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C69" w:rsidRPr="00E233D1" w:rsidRDefault="00407C69" w:rsidP="00407C69">
      <w:pPr>
        <w:jc w:val="center"/>
        <w:rPr>
          <w:b/>
        </w:rPr>
      </w:pPr>
      <w:r w:rsidRPr="00E233D1">
        <w:rPr>
          <w:b/>
        </w:rPr>
        <w:t>Лекция №1.</w:t>
      </w:r>
    </w:p>
    <w:p w:rsidR="00407C69" w:rsidRPr="00E233D1" w:rsidRDefault="00407C69" w:rsidP="00407C69">
      <w:pPr>
        <w:jc w:val="center"/>
        <w:rPr>
          <w:b/>
          <w:bCs/>
        </w:rPr>
      </w:pPr>
      <w:r w:rsidRPr="00E233D1">
        <w:rPr>
          <w:b/>
          <w:bCs/>
        </w:rPr>
        <w:t>Религия как социально-культурный феномен.</w:t>
      </w:r>
    </w:p>
    <w:p w:rsidR="00407C69" w:rsidRPr="00E233D1" w:rsidRDefault="00407C69" w:rsidP="00407C69">
      <w:pPr>
        <w:jc w:val="both"/>
        <w:rPr>
          <w:bCs/>
        </w:rPr>
      </w:pPr>
      <w:r w:rsidRPr="00E233D1">
        <w:rPr>
          <w:b/>
          <w:bCs/>
        </w:rPr>
        <w:t xml:space="preserve">Цель: </w:t>
      </w:r>
      <w:r w:rsidRPr="00E233D1">
        <w:rPr>
          <w:bCs/>
        </w:rPr>
        <w:t>Познакомиться с понятием религии, выявить основные этапы становления религиозного мировоззрения, определить методы и функции религиоведения, установить связь религиоведения с другими общественными дисциплинами.</w:t>
      </w:r>
    </w:p>
    <w:p w:rsidR="00407C69" w:rsidRPr="00E233D1" w:rsidRDefault="00407C69" w:rsidP="00407C69">
      <w:pPr>
        <w:jc w:val="both"/>
        <w:rPr>
          <w:b/>
        </w:rPr>
      </w:pPr>
      <w:r w:rsidRPr="00E233D1">
        <w:rPr>
          <w:b/>
        </w:rPr>
        <w:t>План:</w:t>
      </w:r>
    </w:p>
    <w:p w:rsidR="00407C69" w:rsidRPr="00E233D1" w:rsidRDefault="00407C69" w:rsidP="00407C69">
      <w:pPr>
        <w:pStyle w:val="a3"/>
        <w:spacing w:before="0" w:beforeAutospacing="0" w:after="0" w:afterAutospacing="0"/>
        <w:jc w:val="both"/>
        <w:rPr>
          <w:color w:val="auto"/>
        </w:rPr>
      </w:pPr>
      <w:r w:rsidRPr="00E233D1">
        <w:rPr>
          <w:color w:val="auto"/>
        </w:rPr>
        <w:t>1. Предмет и объект религиоведения. Религиоведение как наука.</w:t>
      </w:r>
    </w:p>
    <w:p w:rsidR="00407C69" w:rsidRPr="00E233D1" w:rsidRDefault="00407C69" w:rsidP="00407C69">
      <w:pPr>
        <w:pStyle w:val="a3"/>
        <w:spacing w:before="0" w:beforeAutospacing="0" w:after="0" w:afterAutospacing="0"/>
        <w:jc w:val="both"/>
        <w:rPr>
          <w:color w:val="auto"/>
        </w:rPr>
      </w:pPr>
      <w:r w:rsidRPr="00E233D1">
        <w:rPr>
          <w:color w:val="auto"/>
        </w:rPr>
        <w:t>2. Структурно-функциональная модель религии.</w:t>
      </w:r>
    </w:p>
    <w:p w:rsidR="00407C69" w:rsidRPr="00E233D1" w:rsidRDefault="00407C69" w:rsidP="00407C69">
      <w:pPr>
        <w:pStyle w:val="a3"/>
        <w:spacing w:before="0" w:beforeAutospacing="0" w:after="0" w:afterAutospacing="0"/>
        <w:jc w:val="both"/>
        <w:rPr>
          <w:color w:val="auto"/>
        </w:rPr>
      </w:pPr>
      <w:r w:rsidRPr="00E233D1">
        <w:rPr>
          <w:color w:val="auto"/>
        </w:rPr>
        <w:t>3. Методы и функции религиоведения.</w:t>
      </w:r>
    </w:p>
    <w:p w:rsidR="00407C69" w:rsidRPr="00E233D1" w:rsidRDefault="00407C69" w:rsidP="00407C69">
      <w:pPr>
        <w:pStyle w:val="a3"/>
        <w:spacing w:before="0" w:beforeAutospacing="0" w:after="0" w:afterAutospacing="0"/>
        <w:jc w:val="both"/>
        <w:rPr>
          <w:color w:val="auto"/>
        </w:rPr>
      </w:pPr>
      <w:r w:rsidRPr="00E233D1">
        <w:rPr>
          <w:color w:val="auto"/>
        </w:rPr>
        <w:t>4. Место и роль религиоведения в системе общественных наук.</w:t>
      </w:r>
    </w:p>
    <w:p w:rsidR="00407C69" w:rsidRPr="00E233D1" w:rsidRDefault="00407C69" w:rsidP="00407C69">
      <w:pPr>
        <w:pStyle w:val="a3"/>
        <w:spacing w:before="0" w:beforeAutospacing="0" w:after="0" w:afterAutospacing="0"/>
        <w:ind w:left="708"/>
        <w:jc w:val="both"/>
        <w:rPr>
          <w:color w:val="auto"/>
        </w:rPr>
      </w:pPr>
    </w:p>
    <w:p w:rsidR="00407C69" w:rsidRPr="00E233D1" w:rsidRDefault="00407C69" w:rsidP="00407C69">
      <w:pPr>
        <w:shd w:val="clear" w:color="auto" w:fill="FFFFFF"/>
        <w:spacing w:before="36"/>
        <w:ind w:firstLine="701"/>
        <w:jc w:val="both"/>
        <w:rPr>
          <w:color w:val="000000"/>
          <w:spacing w:val="4"/>
        </w:rPr>
      </w:pPr>
      <w:r w:rsidRPr="00E233D1">
        <w:rPr>
          <w:color w:val="000000"/>
          <w:spacing w:val="4"/>
        </w:rPr>
        <w:t xml:space="preserve">Этапы развития человеческого сознания – О. Конт. Мифологическое, религиозное и рационалистическое (научное). </w:t>
      </w:r>
    </w:p>
    <w:p w:rsidR="00407C69" w:rsidRPr="00E233D1" w:rsidRDefault="00407C69" w:rsidP="00407C69">
      <w:pPr>
        <w:shd w:val="clear" w:color="auto" w:fill="FFFFFF"/>
        <w:spacing w:before="36"/>
        <w:ind w:firstLine="701"/>
        <w:jc w:val="both"/>
      </w:pPr>
      <w:r w:rsidRPr="00E233D1">
        <w:rPr>
          <w:color w:val="000000"/>
          <w:spacing w:val="4"/>
        </w:rPr>
        <w:t xml:space="preserve">Осваивая основные </w:t>
      </w:r>
      <w:r w:rsidRPr="00E233D1">
        <w:rPr>
          <w:color w:val="000000"/>
        </w:rPr>
        <w:t xml:space="preserve">принципы, положения, понятия и факты  научных знаний, </w:t>
      </w:r>
      <w:r w:rsidRPr="00E233D1">
        <w:rPr>
          <w:color w:val="000000"/>
          <w:spacing w:val="-1"/>
        </w:rPr>
        <w:t xml:space="preserve">человек входит в ее мир, находит для себя в нем ориентиры, чтобы </w:t>
      </w:r>
      <w:r w:rsidRPr="00E233D1">
        <w:rPr>
          <w:color w:val="000000"/>
          <w:spacing w:val="-3"/>
        </w:rPr>
        <w:t xml:space="preserve">затем воспользоваться приобретенным в своей практической жизни, </w:t>
      </w:r>
      <w:r w:rsidRPr="00E233D1">
        <w:rPr>
          <w:color w:val="000000"/>
        </w:rPr>
        <w:t>в собственных духовных исканиях. Есть знания, которые необ</w:t>
      </w:r>
      <w:r w:rsidRPr="00E233D1">
        <w:rPr>
          <w:color w:val="000000"/>
        </w:rPr>
        <w:softHyphen/>
      </w:r>
      <w:r w:rsidRPr="00E233D1">
        <w:rPr>
          <w:color w:val="000000"/>
          <w:spacing w:val="-1"/>
        </w:rPr>
        <w:t xml:space="preserve">ходимы специалисту для успешной деятельности в своей области, </w:t>
      </w:r>
      <w:r w:rsidRPr="00E233D1">
        <w:rPr>
          <w:color w:val="000000"/>
          <w:spacing w:val="1"/>
        </w:rPr>
        <w:t xml:space="preserve">Но есть и такие понятия, идеи, теории, факты, освоение которых </w:t>
      </w:r>
      <w:r w:rsidRPr="00E233D1">
        <w:rPr>
          <w:color w:val="000000"/>
          <w:spacing w:val="3"/>
        </w:rPr>
        <w:t xml:space="preserve">важно для становления каждого человека как личности, для </w:t>
      </w:r>
      <w:r w:rsidRPr="00E233D1">
        <w:rPr>
          <w:color w:val="000000"/>
          <w:spacing w:val="-1"/>
        </w:rPr>
        <w:t xml:space="preserve">формирования его духовной культуры. К отраслям, содержащим </w:t>
      </w:r>
      <w:r w:rsidRPr="00E233D1">
        <w:rPr>
          <w:color w:val="000000"/>
          <w:spacing w:val="1"/>
        </w:rPr>
        <w:t>такого рода знания, относится религиоведение и связанная с ним История мировых религий.</w:t>
      </w:r>
    </w:p>
    <w:p w:rsidR="00407C69" w:rsidRPr="00E233D1" w:rsidRDefault="00407C69" w:rsidP="00407C69">
      <w:pPr>
        <w:shd w:val="clear" w:color="auto" w:fill="FFFFFF"/>
        <w:spacing w:before="50"/>
        <w:ind w:firstLine="701"/>
        <w:jc w:val="both"/>
      </w:pPr>
      <w:r w:rsidRPr="00E233D1">
        <w:rPr>
          <w:color w:val="000000"/>
          <w:spacing w:val="-4"/>
        </w:rPr>
        <w:t>История мировых религий сегодня тесно взаимодействует с рядом раз</w:t>
      </w:r>
      <w:r w:rsidRPr="00E233D1">
        <w:rPr>
          <w:color w:val="000000"/>
          <w:spacing w:val="-4"/>
        </w:rPr>
        <w:softHyphen/>
      </w:r>
      <w:r w:rsidRPr="00E233D1">
        <w:rPr>
          <w:color w:val="000000"/>
          <w:spacing w:val="-1"/>
        </w:rPr>
        <w:t>делов религиоведения, основными среди которых являют</w:t>
      </w:r>
      <w:r w:rsidRPr="00E233D1">
        <w:rPr>
          <w:color w:val="000000"/>
          <w:spacing w:val="5"/>
        </w:rPr>
        <w:t>ся философия, социология, психология,</w:t>
      </w:r>
      <w:r w:rsidRPr="00E233D1">
        <w:t xml:space="preserve"> </w:t>
      </w:r>
      <w:r w:rsidRPr="00E233D1">
        <w:rPr>
          <w:color w:val="000000"/>
          <w:spacing w:val="1"/>
        </w:rPr>
        <w:t>феноменология религий.</w:t>
      </w:r>
      <w:r w:rsidRPr="00E233D1">
        <w:t xml:space="preserve"> </w:t>
      </w:r>
      <w:r w:rsidRPr="00E233D1">
        <w:rPr>
          <w:iCs/>
          <w:color w:val="000000"/>
          <w:spacing w:val="-3"/>
        </w:rPr>
        <w:t>История мировых религий</w:t>
      </w:r>
      <w:r w:rsidRPr="00E233D1">
        <w:rPr>
          <w:i/>
          <w:iCs/>
          <w:color w:val="000000"/>
          <w:spacing w:val="-3"/>
        </w:rPr>
        <w:t xml:space="preserve"> </w:t>
      </w:r>
      <w:r w:rsidRPr="00E233D1">
        <w:rPr>
          <w:color w:val="000000"/>
          <w:spacing w:val="-3"/>
        </w:rPr>
        <w:t xml:space="preserve">обрисовывает движущийся во времени мир </w:t>
      </w:r>
      <w:r w:rsidRPr="00E233D1">
        <w:rPr>
          <w:color w:val="000000"/>
          <w:spacing w:val="3"/>
        </w:rPr>
        <w:t xml:space="preserve">религии во всем его многообразии, воспроизводит прошлое </w:t>
      </w:r>
      <w:r w:rsidRPr="00E233D1">
        <w:rPr>
          <w:color w:val="000000"/>
          <w:spacing w:val="-1"/>
        </w:rPr>
        <w:t>различных религий в конкретности их форм, накапливает и сохра</w:t>
      </w:r>
      <w:r w:rsidRPr="00E233D1">
        <w:rPr>
          <w:color w:val="000000"/>
          <w:spacing w:val="-1"/>
        </w:rPr>
        <w:softHyphen/>
      </w:r>
      <w:r w:rsidRPr="00E233D1">
        <w:rPr>
          <w:color w:val="000000"/>
          <w:spacing w:val="-2"/>
        </w:rPr>
        <w:t>няет информацию о многочисленных существовавших и существу</w:t>
      </w:r>
      <w:r w:rsidRPr="00E233D1">
        <w:rPr>
          <w:color w:val="000000"/>
          <w:spacing w:val="-2"/>
        </w:rPr>
        <w:softHyphen/>
      </w:r>
      <w:r w:rsidRPr="00E233D1">
        <w:rPr>
          <w:color w:val="000000"/>
          <w:spacing w:val="-1"/>
        </w:rPr>
        <w:t xml:space="preserve">ющих религиях. </w:t>
      </w:r>
      <w:r w:rsidRPr="00E233D1">
        <w:rPr>
          <w:color w:val="000000"/>
          <w:spacing w:val="3"/>
        </w:rPr>
        <w:t xml:space="preserve"> </w:t>
      </w:r>
      <w:r w:rsidRPr="00E233D1">
        <w:t xml:space="preserve"> </w:t>
      </w:r>
    </w:p>
    <w:p w:rsidR="00407C69" w:rsidRPr="00E233D1" w:rsidRDefault="00407C69" w:rsidP="00407C69">
      <w:pPr>
        <w:shd w:val="clear" w:color="auto" w:fill="FFFFFF"/>
        <w:ind w:left="29" w:firstLine="701"/>
        <w:jc w:val="both"/>
      </w:pPr>
      <w:r w:rsidRPr="00E233D1">
        <w:rPr>
          <w:color w:val="000000"/>
          <w:spacing w:val="5"/>
        </w:rPr>
        <w:t>Исходный принцип предмета - строгая объективность, конкретно-</w:t>
      </w:r>
      <w:r w:rsidRPr="00E233D1">
        <w:rPr>
          <w:color w:val="000000"/>
        </w:rPr>
        <w:t xml:space="preserve">историческое рассмотрение предмета. Не приняты абстрактные </w:t>
      </w:r>
      <w:r w:rsidRPr="00E233D1">
        <w:rPr>
          <w:color w:val="000000"/>
          <w:spacing w:val="-3"/>
        </w:rPr>
        <w:t xml:space="preserve">стереотипы, согласно которым «темная» и «светлая» краски заранее </w:t>
      </w:r>
      <w:r w:rsidRPr="00E233D1">
        <w:rPr>
          <w:color w:val="000000"/>
        </w:rPr>
        <w:t>предназначаются для живописания явлений религии или свободо</w:t>
      </w:r>
      <w:r w:rsidRPr="00E233D1">
        <w:rPr>
          <w:color w:val="000000"/>
        </w:rPr>
        <w:softHyphen/>
      </w:r>
      <w:r w:rsidRPr="00E233D1">
        <w:rPr>
          <w:color w:val="000000"/>
          <w:spacing w:val="1"/>
        </w:rPr>
        <w:t xml:space="preserve">мыслия. Излагаются научно обоснованные положения, прочно </w:t>
      </w:r>
      <w:r w:rsidRPr="00E233D1">
        <w:rPr>
          <w:color w:val="000000"/>
        </w:rPr>
        <w:t xml:space="preserve">установленные факты, используются результаты, полученные в </w:t>
      </w:r>
      <w:r w:rsidRPr="00E233D1">
        <w:rPr>
          <w:color w:val="000000"/>
          <w:spacing w:val="2"/>
        </w:rPr>
        <w:t xml:space="preserve">мировом религиоведении, философии. Подбор и расстановка </w:t>
      </w:r>
      <w:r w:rsidRPr="00E233D1">
        <w:rPr>
          <w:color w:val="000000"/>
          <w:spacing w:val="-2"/>
        </w:rPr>
        <w:t>теоретического и фактического материала осуществляются с наме</w:t>
      </w:r>
      <w:r w:rsidRPr="00E233D1">
        <w:rPr>
          <w:color w:val="000000"/>
          <w:spacing w:val="-2"/>
        </w:rPr>
        <w:softHyphen/>
      </w:r>
      <w:r w:rsidRPr="00E233D1">
        <w:rPr>
          <w:color w:val="000000"/>
          <w:spacing w:val="2"/>
        </w:rPr>
        <w:t xml:space="preserve">рением как можно более точно воспроизвести историю, чтобы в </w:t>
      </w:r>
      <w:r w:rsidRPr="00E233D1">
        <w:rPr>
          <w:color w:val="000000"/>
        </w:rPr>
        <w:t>ней искусственно не образовывались пустоты и «белые» пятна.</w:t>
      </w:r>
    </w:p>
    <w:p w:rsidR="00407C69" w:rsidRPr="00E233D1" w:rsidRDefault="00407C69" w:rsidP="00407C69">
      <w:pPr>
        <w:shd w:val="clear" w:color="auto" w:fill="FFFFFF"/>
        <w:ind w:left="36" w:firstLine="701"/>
        <w:jc w:val="both"/>
      </w:pPr>
      <w:r>
        <w:rPr>
          <w:color w:val="000000"/>
          <w:spacing w:val="4"/>
        </w:rPr>
        <w:t>Другой принцип -</w:t>
      </w:r>
      <w:r w:rsidRPr="00E233D1">
        <w:rPr>
          <w:color w:val="000000"/>
          <w:spacing w:val="4"/>
        </w:rPr>
        <w:t xml:space="preserve"> рассмотрение религии, религиозной </w:t>
      </w:r>
      <w:r w:rsidRPr="00E233D1">
        <w:rPr>
          <w:color w:val="000000"/>
          <w:spacing w:val="2"/>
        </w:rPr>
        <w:t>философии, свободомыслия в контексте развития духовной куль</w:t>
      </w:r>
      <w:r w:rsidRPr="00E233D1">
        <w:rPr>
          <w:color w:val="000000"/>
          <w:spacing w:val="-1"/>
        </w:rPr>
        <w:t xml:space="preserve">туры. Религиоведение занимается исследованием своеобразных ее </w:t>
      </w:r>
      <w:r w:rsidRPr="00E233D1">
        <w:rPr>
          <w:color w:val="000000"/>
        </w:rPr>
        <w:t xml:space="preserve">областей в их истории и современности, а значит, в своем аспекте </w:t>
      </w:r>
      <w:r w:rsidRPr="00E233D1">
        <w:rPr>
          <w:color w:val="000000"/>
          <w:spacing w:val="-2"/>
        </w:rPr>
        <w:t xml:space="preserve">решает ряд культурологических проблем. Выявляются особенности </w:t>
      </w:r>
      <w:r w:rsidRPr="00E233D1">
        <w:rPr>
          <w:color w:val="000000"/>
          <w:spacing w:val="-1"/>
        </w:rPr>
        <w:t xml:space="preserve">религии как феномена культуры, свойства религиозно-культурных </w:t>
      </w:r>
      <w:r w:rsidRPr="00E233D1">
        <w:rPr>
          <w:color w:val="000000"/>
          <w:spacing w:val="1"/>
        </w:rPr>
        <w:t xml:space="preserve">образований, специфика религиозной философии, своеобразие </w:t>
      </w:r>
      <w:r w:rsidRPr="00E233D1">
        <w:rPr>
          <w:color w:val="000000"/>
          <w:spacing w:val="-1"/>
        </w:rPr>
        <w:t xml:space="preserve">различных выражений свободомыслия в духовной жизни общества </w:t>
      </w:r>
      <w:r w:rsidRPr="00E233D1">
        <w:rPr>
          <w:color w:val="000000"/>
        </w:rPr>
        <w:t>и личности.</w:t>
      </w:r>
    </w:p>
    <w:p w:rsidR="00407C69" w:rsidRPr="00E233D1" w:rsidRDefault="00407C69" w:rsidP="00407C69">
      <w:pPr>
        <w:shd w:val="clear" w:color="auto" w:fill="FFFFFF"/>
        <w:spacing w:before="14"/>
        <w:ind w:left="29" w:right="22" w:firstLine="701"/>
        <w:jc w:val="both"/>
      </w:pPr>
      <w:r w:rsidRPr="00E233D1">
        <w:rPr>
          <w:color w:val="000000"/>
        </w:rPr>
        <w:t xml:space="preserve">Еще один принцип — анализ мировоззренческих вопросов под </w:t>
      </w:r>
      <w:r w:rsidRPr="00E233D1">
        <w:rPr>
          <w:color w:val="000000"/>
          <w:spacing w:val="-1"/>
        </w:rPr>
        <w:t>углом зрения проблем бытия человека, его сущности и существо</w:t>
      </w:r>
      <w:r w:rsidRPr="00E233D1">
        <w:rPr>
          <w:color w:val="000000"/>
          <w:spacing w:val="-1"/>
        </w:rPr>
        <w:softHyphen/>
      </w:r>
      <w:r w:rsidRPr="00E233D1">
        <w:rPr>
          <w:color w:val="000000"/>
          <w:spacing w:val="3"/>
        </w:rPr>
        <w:t xml:space="preserve">вания, цели и смысла жизни, смерти и бессмертия, иначе говоря, </w:t>
      </w:r>
      <w:r w:rsidRPr="00E233D1">
        <w:rPr>
          <w:color w:val="000000"/>
        </w:rPr>
        <w:t xml:space="preserve">в плане рассмотрения ряда вопросов философской антропологии. </w:t>
      </w:r>
      <w:r w:rsidRPr="00E233D1">
        <w:rPr>
          <w:color w:val="000000"/>
          <w:spacing w:val="2"/>
        </w:rPr>
        <w:t xml:space="preserve">Принято понимание мировоззрения в широком смысле слова: </w:t>
      </w:r>
      <w:r w:rsidRPr="00E233D1">
        <w:rPr>
          <w:color w:val="000000"/>
        </w:rPr>
        <w:t xml:space="preserve">мировоззрение образуют наиболее обобщенные взгляды на мир в </w:t>
      </w:r>
      <w:r w:rsidRPr="00E233D1">
        <w:rPr>
          <w:color w:val="000000"/>
          <w:spacing w:val="-4"/>
        </w:rPr>
        <w:t xml:space="preserve">целом и отдельные явления в нем, на человека и человечество, место их в мире, на общество и его отдельные сферы, на процесс познания; </w:t>
      </w:r>
      <w:r w:rsidRPr="00E233D1">
        <w:rPr>
          <w:color w:val="000000"/>
          <w:spacing w:val="1"/>
        </w:rPr>
        <w:t>оно синтезирует экономические, социально-политические, право</w:t>
      </w:r>
      <w:r w:rsidRPr="00E233D1">
        <w:rPr>
          <w:color w:val="000000"/>
          <w:spacing w:val="1"/>
        </w:rPr>
        <w:softHyphen/>
      </w:r>
      <w:r w:rsidRPr="00E233D1">
        <w:rPr>
          <w:color w:val="000000"/>
          <w:spacing w:val="-1"/>
        </w:rPr>
        <w:t>вые, нравственные, художественные, религиозные, философские и другие взгляды. Мировоззрение включает картину природы, систе</w:t>
      </w:r>
      <w:r w:rsidRPr="00E233D1">
        <w:rPr>
          <w:color w:val="000000"/>
          <w:spacing w:val="-1"/>
        </w:rPr>
        <w:softHyphen/>
      </w:r>
      <w:r w:rsidRPr="00E233D1">
        <w:rPr>
          <w:color w:val="000000"/>
        </w:rPr>
        <w:t xml:space="preserve">матизирующую достижения естествознания, картину общества, </w:t>
      </w:r>
      <w:r w:rsidRPr="00E233D1">
        <w:rPr>
          <w:color w:val="000000"/>
          <w:spacing w:val="-2"/>
        </w:rPr>
        <w:t xml:space="preserve">результирующую данные обществознания, картину </w:t>
      </w:r>
      <w:r w:rsidRPr="00E233D1">
        <w:rPr>
          <w:color w:val="000000"/>
          <w:spacing w:val="-2"/>
        </w:rPr>
        <w:lastRenderedPageBreak/>
        <w:t>человека, обоб</w:t>
      </w:r>
      <w:r w:rsidRPr="00E233D1">
        <w:rPr>
          <w:color w:val="000000"/>
          <w:spacing w:val="-2"/>
        </w:rPr>
        <w:softHyphen/>
      </w:r>
      <w:r w:rsidRPr="00E233D1">
        <w:rPr>
          <w:color w:val="000000"/>
          <w:spacing w:val="-3"/>
        </w:rPr>
        <w:t xml:space="preserve">щающую содержание человековедения. Главное измерение решения </w:t>
      </w:r>
      <w:r w:rsidRPr="00E233D1">
        <w:rPr>
          <w:color w:val="000000"/>
          <w:spacing w:val="3"/>
        </w:rPr>
        <w:t>мировоззренческих проб</w:t>
      </w:r>
      <w:r w:rsidR="005B0CE6">
        <w:rPr>
          <w:color w:val="000000"/>
          <w:spacing w:val="3"/>
        </w:rPr>
        <w:t>лем проходит по линии «человек-</w:t>
      </w:r>
      <w:r w:rsidRPr="00E233D1">
        <w:rPr>
          <w:color w:val="000000"/>
          <w:spacing w:val="-1"/>
        </w:rPr>
        <w:t>природа», «человек</w:t>
      </w:r>
      <w:r w:rsidR="005B0CE6">
        <w:rPr>
          <w:color w:val="000000"/>
          <w:spacing w:val="-1"/>
        </w:rPr>
        <w:t>-</w:t>
      </w:r>
      <w:r w:rsidRPr="00E233D1">
        <w:rPr>
          <w:color w:val="000000"/>
          <w:spacing w:val="-1"/>
        </w:rPr>
        <w:t>общество и история», «человек</w:t>
      </w:r>
      <w:r w:rsidR="005B0CE6">
        <w:rPr>
          <w:color w:val="000000"/>
          <w:spacing w:val="-1"/>
        </w:rPr>
        <w:t>-</w:t>
      </w:r>
      <w:r w:rsidRPr="00E233D1">
        <w:rPr>
          <w:color w:val="000000"/>
          <w:spacing w:val="-1"/>
        </w:rPr>
        <w:t>человек».</w:t>
      </w:r>
    </w:p>
    <w:p w:rsidR="00407C69" w:rsidRPr="00E233D1" w:rsidRDefault="00407C69" w:rsidP="00407C69">
      <w:pPr>
        <w:shd w:val="clear" w:color="auto" w:fill="FFFFFF"/>
        <w:ind w:right="29" w:firstLine="701"/>
        <w:jc w:val="both"/>
      </w:pPr>
      <w:r w:rsidRPr="00E233D1">
        <w:rPr>
          <w:color w:val="000000"/>
          <w:spacing w:val="-1"/>
        </w:rPr>
        <w:t>Следующий принцип — изложение вопросов на языке толеран</w:t>
      </w:r>
      <w:r w:rsidRPr="00E233D1">
        <w:rPr>
          <w:color w:val="000000"/>
          <w:spacing w:val="-1"/>
        </w:rPr>
        <w:softHyphen/>
      </w:r>
      <w:r w:rsidRPr="00E233D1">
        <w:rPr>
          <w:color w:val="000000"/>
          <w:spacing w:val="4"/>
        </w:rPr>
        <w:t xml:space="preserve">тности, терпимости, диалога религиозных и нерелигиозных </w:t>
      </w:r>
      <w:r w:rsidRPr="00E233D1">
        <w:rPr>
          <w:color w:val="000000"/>
        </w:rPr>
        <w:t>мировоззрений о человеке,</w:t>
      </w:r>
      <w:r>
        <w:rPr>
          <w:color w:val="000000"/>
        </w:rPr>
        <w:t xml:space="preserve"> обществе, мире. Мировоззрения -</w:t>
      </w:r>
      <w:r w:rsidRPr="00E233D1">
        <w:rPr>
          <w:color w:val="000000"/>
        </w:rPr>
        <w:t xml:space="preserve"> </w:t>
      </w:r>
      <w:r w:rsidRPr="00E233D1">
        <w:rPr>
          <w:color w:val="000000"/>
          <w:spacing w:val="-1"/>
        </w:rPr>
        <w:t>религиозные и нерелигиозные - имеют ряд слоев: 1) совокупность исходных интегрирующих представлений, понятий, идей, образу</w:t>
      </w:r>
      <w:r w:rsidRPr="00E233D1">
        <w:rPr>
          <w:color w:val="000000"/>
          <w:spacing w:val="-1"/>
        </w:rPr>
        <w:softHyphen/>
        <w:t xml:space="preserve">ющих «фундамент» и «каркас» </w:t>
      </w:r>
      <w:proofErr w:type="spellStart"/>
      <w:r w:rsidRPr="00E233D1">
        <w:rPr>
          <w:color w:val="000000"/>
          <w:spacing w:val="-1"/>
        </w:rPr>
        <w:t>мироосознания</w:t>
      </w:r>
      <w:proofErr w:type="spellEnd"/>
      <w:r w:rsidRPr="00E233D1">
        <w:rPr>
          <w:color w:val="000000"/>
          <w:spacing w:val="-1"/>
        </w:rPr>
        <w:t xml:space="preserve">, </w:t>
      </w:r>
      <w:proofErr w:type="spellStart"/>
      <w:r w:rsidRPr="00E233D1">
        <w:rPr>
          <w:color w:val="000000"/>
          <w:spacing w:val="-1"/>
        </w:rPr>
        <w:t>мирообъяснения</w:t>
      </w:r>
      <w:proofErr w:type="spellEnd"/>
      <w:r w:rsidRPr="00E233D1">
        <w:rPr>
          <w:color w:val="000000"/>
          <w:spacing w:val="-1"/>
        </w:rPr>
        <w:t xml:space="preserve">, отношения к миру; 2) объяснение основ бытия отдельных областей </w:t>
      </w:r>
      <w:r w:rsidRPr="00E233D1">
        <w:rPr>
          <w:color w:val="000000"/>
        </w:rPr>
        <w:t xml:space="preserve">природы, общества, человека — космоса, биосферы, экосистемы, </w:t>
      </w:r>
      <w:r w:rsidRPr="00E233D1">
        <w:rPr>
          <w:color w:val="000000"/>
          <w:spacing w:val="-1"/>
        </w:rPr>
        <w:t xml:space="preserve">экономики, политики, права, морали, искусства, психики, сознания </w:t>
      </w:r>
      <w:r w:rsidRPr="00E233D1">
        <w:rPr>
          <w:color w:val="000000"/>
          <w:spacing w:val="-2"/>
        </w:rPr>
        <w:t xml:space="preserve">и пр.; 3) представления и идеи, описывающие те или иные события, </w:t>
      </w:r>
      <w:r w:rsidRPr="00E233D1">
        <w:rPr>
          <w:color w:val="000000"/>
          <w:spacing w:val="3"/>
        </w:rPr>
        <w:t xml:space="preserve">явления в природе, обществе, человеке; 4) общие элементы </w:t>
      </w:r>
      <w:r w:rsidRPr="00E233D1">
        <w:rPr>
          <w:color w:val="000000"/>
        </w:rPr>
        <w:t>(объективно-истинные знания, нравственные представления, вы</w:t>
      </w:r>
      <w:r w:rsidRPr="00E233D1">
        <w:rPr>
          <w:color w:val="000000"/>
        </w:rPr>
        <w:softHyphen/>
      </w:r>
      <w:r w:rsidRPr="00E233D1">
        <w:rPr>
          <w:color w:val="000000"/>
          <w:spacing w:val="-2"/>
        </w:rPr>
        <w:t>ражающие необходимые условия всякого человеческого совместно</w:t>
      </w:r>
      <w:r w:rsidRPr="00E233D1">
        <w:rPr>
          <w:color w:val="000000"/>
          <w:spacing w:val="-2"/>
        </w:rPr>
        <w:softHyphen/>
      </w:r>
      <w:r w:rsidRPr="00E233D1">
        <w:rPr>
          <w:color w:val="000000"/>
          <w:spacing w:val="-1"/>
        </w:rPr>
        <w:t xml:space="preserve">го существования, общезначимые художественные ценности и пр.) </w:t>
      </w:r>
      <w:r w:rsidRPr="00E233D1">
        <w:rPr>
          <w:color w:val="000000"/>
          <w:spacing w:val="1"/>
        </w:rPr>
        <w:t>и особенные, свойственные только некоторым культурам компо</w:t>
      </w:r>
      <w:r w:rsidRPr="00E233D1">
        <w:rPr>
          <w:color w:val="000000"/>
          <w:spacing w:val="1"/>
        </w:rPr>
        <w:softHyphen/>
      </w:r>
      <w:r w:rsidRPr="00E233D1">
        <w:rPr>
          <w:color w:val="000000"/>
          <w:spacing w:val="-1"/>
        </w:rPr>
        <w:t>ненты. Исходные базисы религиозных и нерелигиозных мировоз</w:t>
      </w:r>
      <w:r w:rsidRPr="00E233D1">
        <w:rPr>
          <w:color w:val="000000"/>
          <w:spacing w:val="-1"/>
        </w:rPr>
        <w:softHyphen/>
      </w:r>
      <w:r w:rsidRPr="00E233D1">
        <w:rPr>
          <w:color w:val="000000"/>
        </w:rPr>
        <w:t xml:space="preserve">зрений различны. Различны в этих мировоззрениях и принципы </w:t>
      </w:r>
      <w:r w:rsidRPr="00E233D1">
        <w:rPr>
          <w:color w:val="000000"/>
          <w:spacing w:val="1"/>
        </w:rPr>
        <w:t xml:space="preserve">объяснения процессов и событий в природе, обществе, человеке. </w:t>
      </w:r>
      <w:r w:rsidRPr="00E233D1">
        <w:rPr>
          <w:color w:val="000000"/>
          <w:spacing w:val="-1"/>
        </w:rPr>
        <w:t>Но экономические, социально-политические, экологические, нрав</w:t>
      </w:r>
      <w:r w:rsidRPr="00E233D1">
        <w:rPr>
          <w:color w:val="000000"/>
          <w:spacing w:val="-1"/>
        </w:rPr>
        <w:softHyphen/>
      </w:r>
      <w:r w:rsidRPr="00E233D1">
        <w:rPr>
          <w:color w:val="000000"/>
          <w:spacing w:val="3"/>
        </w:rPr>
        <w:t xml:space="preserve">ственные, эстетические и другие идеи, ценности могут быть </w:t>
      </w:r>
      <w:r w:rsidRPr="00E233D1">
        <w:rPr>
          <w:color w:val="000000"/>
          <w:spacing w:val="2"/>
        </w:rPr>
        <w:t>близкими, а общие - совпадают.</w:t>
      </w:r>
      <w:r w:rsidRPr="00E233D1">
        <w:rPr>
          <w:color w:val="000000"/>
          <w:spacing w:val="-1"/>
        </w:rPr>
        <w:t xml:space="preserve"> </w:t>
      </w:r>
    </w:p>
    <w:p w:rsidR="00407C69" w:rsidRPr="00E233D1" w:rsidRDefault="00407C69" w:rsidP="00407C69">
      <w:pPr>
        <w:shd w:val="clear" w:color="auto" w:fill="FFFFFF"/>
        <w:ind w:left="22" w:right="7" w:firstLine="701"/>
        <w:jc w:val="both"/>
      </w:pPr>
      <w:r w:rsidRPr="00E233D1">
        <w:rPr>
          <w:color w:val="000000"/>
          <w:spacing w:val="-1"/>
        </w:rPr>
        <w:t xml:space="preserve">Преподавание и освоение истории религии </w:t>
      </w:r>
      <w:r w:rsidRPr="00E233D1">
        <w:rPr>
          <w:color w:val="000000"/>
          <w:spacing w:val="2"/>
        </w:rPr>
        <w:t xml:space="preserve">вносят свой вклад в </w:t>
      </w:r>
      <w:proofErr w:type="spellStart"/>
      <w:r w:rsidRPr="00E233D1">
        <w:rPr>
          <w:color w:val="000000"/>
          <w:spacing w:val="2"/>
        </w:rPr>
        <w:t>гуманизацию</w:t>
      </w:r>
      <w:proofErr w:type="spellEnd"/>
      <w:r w:rsidRPr="00E233D1">
        <w:rPr>
          <w:color w:val="000000"/>
          <w:spacing w:val="2"/>
        </w:rPr>
        <w:t xml:space="preserve"> </w:t>
      </w:r>
      <w:r w:rsidRPr="00E233D1">
        <w:rPr>
          <w:color w:val="000000"/>
          <w:spacing w:val="3"/>
        </w:rPr>
        <w:t xml:space="preserve">образования, овладение достижениями </w:t>
      </w:r>
      <w:r w:rsidRPr="00E233D1">
        <w:rPr>
          <w:color w:val="000000"/>
        </w:rPr>
        <w:t xml:space="preserve">мировой и отечественной культуры, свободное самоопределение </w:t>
      </w:r>
      <w:r w:rsidRPr="00E233D1">
        <w:rPr>
          <w:color w:val="000000"/>
          <w:spacing w:val="-1"/>
        </w:rPr>
        <w:t xml:space="preserve">студенческой молодежи в мировоззренческих позициях, духовных </w:t>
      </w:r>
      <w:r w:rsidRPr="00E233D1">
        <w:rPr>
          <w:color w:val="000000"/>
        </w:rPr>
        <w:t xml:space="preserve">интересах и ценностях. Курс принимает непосредственное участие </w:t>
      </w:r>
      <w:r w:rsidRPr="00E233D1">
        <w:rPr>
          <w:color w:val="000000"/>
          <w:spacing w:val="-1"/>
        </w:rPr>
        <w:t xml:space="preserve">в профессиональной подготовке студентов, готовящихся к научной </w:t>
      </w:r>
      <w:r w:rsidRPr="00E233D1">
        <w:rPr>
          <w:color w:val="000000"/>
          <w:spacing w:val="1"/>
        </w:rPr>
        <w:t xml:space="preserve">деятельности в области фундаментальных исследований, к работе </w:t>
      </w:r>
      <w:r w:rsidRPr="00E233D1">
        <w:rPr>
          <w:color w:val="000000"/>
        </w:rPr>
        <w:t>в педагогической, правовой области, в сфере обслуживания, здра</w:t>
      </w:r>
      <w:r w:rsidRPr="00E233D1">
        <w:rPr>
          <w:color w:val="000000"/>
        </w:rPr>
        <w:softHyphen/>
      </w:r>
      <w:r w:rsidRPr="00E233D1">
        <w:rPr>
          <w:color w:val="000000"/>
          <w:spacing w:val="-1"/>
        </w:rPr>
        <w:t xml:space="preserve">воохранения, культуры, искусства, журналистики. Опосредованно </w:t>
      </w:r>
      <w:r w:rsidRPr="00E233D1">
        <w:rPr>
          <w:color w:val="000000"/>
        </w:rPr>
        <w:t xml:space="preserve">он оказывает помощь в профессиональной подготовке студентов </w:t>
      </w:r>
      <w:r w:rsidRPr="00E233D1">
        <w:rPr>
          <w:color w:val="000000"/>
          <w:spacing w:val="-1"/>
        </w:rPr>
        <w:t>других специальностей,</w:t>
      </w:r>
    </w:p>
    <w:p w:rsidR="00407C69" w:rsidRPr="00E233D1" w:rsidRDefault="00407C69" w:rsidP="00407C69">
      <w:pPr>
        <w:shd w:val="clear" w:color="auto" w:fill="FFFFFF"/>
        <w:ind w:left="43" w:firstLine="701"/>
        <w:jc w:val="both"/>
      </w:pPr>
      <w:r w:rsidRPr="00E233D1">
        <w:rPr>
          <w:color w:val="000000"/>
          <w:spacing w:val="-1"/>
        </w:rPr>
        <w:t>В высших учебных заведениях преподается немал</w:t>
      </w:r>
      <w:r>
        <w:rPr>
          <w:color w:val="000000"/>
          <w:spacing w:val="-1"/>
        </w:rPr>
        <w:t>о общество</w:t>
      </w:r>
      <w:r>
        <w:rPr>
          <w:color w:val="000000"/>
          <w:spacing w:val="-1"/>
        </w:rPr>
        <w:softHyphen/>
        <w:t>ведческих дисциплин -</w:t>
      </w:r>
      <w:r w:rsidRPr="00E233D1">
        <w:rPr>
          <w:color w:val="000000"/>
          <w:spacing w:val="-1"/>
        </w:rPr>
        <w:t xml:space="preserve"> история, философия, культурология, эко</w:t>
      </w:r>
      <w:r w:rsidRPr="00E233D1">
        <w:rPr>
          <w:color w:val="000000"/>
          <w:spacing w:val="-1"/>
        </w:rPr>
        <w:softHyphen/>
      </w:r>
      <w:r w:rsidRPr="00E233D1">
        <w:rPr>
          <w:color w:val="000000"/>
          <w:spacing w:val="2"/>
        </w:rPr>
        <w:t xml:space="preserve">номика, политология, социология, правоведение, психология, </w:t>
      </w:r>
      <w:r w:rsidRPr="00E233D1">
        <w:rPr>
          <w:color w:val="000000"/>
          <w:spacing w:val="-2"/>
        </w:rPr>
        <w:t>искусствоведение и др. История мировых религий конкретизирует гуманитар</w:t>
      </w:r>
      <w:r w:rsidRPr="00E233D1">
        <w:rPr>
          <w:color w:val="000000"/>
          <w:spacing w:val="-2"/>
        </w:rPr>
        <w:softHyphen/>
      </w:r>
      <w:r w:rsidRPr="00E233D1">
        <w:rPr>
          <w:color w:val="000000"/>
          <w:spacing w:val="2"/>
        </w:rPr>
        <w:t>ные знания студентов применительно к анализу религии.</w:t>
      </w:r>
    </w:p>
    <w:p w:rsidR="00407C69" w:rsidRPr="00E233D1" w:rsidRDefault="00407C69" w:rsidP="00407C69">
      <w:pPr>
        <w:shd w:val="clear" w:color="auto" w:fill="FFFFFF"/>
        <w:spacing w:before="14"/>
        <w:ind w:left="50" w:firstLine="701"/>
        <w:jc w:val="both"/>
      </w:pPr>
      <w:r w:rsidRPr="00E233D1">
        <w:rPr>
          <w:color w:val="000000"/>
          <w:spacing w:val="-3"/>
        </w:rPr>
        <w:t xml:space="preserve">В этом курсе не только раскрываются некоторые теоретические </w:t>
      </w:r>
      <w:r w:rsidRPr="00E233D1">
        <w:rPr>
          <w:color w:val="000000"/>
        </w:rPr>
        <w:t xml:space="preserve">положения, но и дается информация о совокупности интересных </w:t>
      </w:r>
      <w:r w:rsidRPr="00E233D1">
        <w:rPr>
          <w:color w:val="000000"/>
          <w:spacing w:val="3"/>
        </w:rPr>
        <w:t xml:space="preserve">фактов, без знания которых трудно понять многие события в </w:t>
      </w:r>
      <w:r>
        <w:rPr>
          <w:color w:val="000000"/>
          <w:spacing w:val="-1"/>
        </w:rPr>
        <w:t>прошлом и настоящем -</w:t>
      </w:r>
      <w:r w:rsidRPr="00E233D1">
        <w:rPr>
          <w:color w:val="000000"/>
          <w:spacing w:val="-1"/>
        </w:rPr>
        <w:t xml:space="preserve"> в экономической, политической истории, </w:t>
      </w:r>
      <w:r w:rsidRPr="00E233D1">
        <w:rPr>
          <w:i/>
          <w:iCs/>
          <w:color w:val="000000"/>
          <w:spacing w:val="-1"/>
        </w:rPr>
        <w:t xml:space="preserve">в </w:t>
      </w:r>
      <w:r w:rsidRPr="00E233D1">
        <w:rPr>
          <w:color w:val="000000"/>
          <w:spacing w:val="-1"/>
        </w:rPr>
        <w:t xml:space="preserve">истории науки, искусства, литературы, морали, в современной </w:t>
      </w:r>
      <w:r w:rsidRPr="00E233D1">
        <w:rPr>
          <w:color w:val="000000"/>
          <w:spacing w:val="-2"/>
        </w:rPr>
        <w:t xml:space="preserve">общественно-политической жизни и т.д. Тем самым вносится вклад </w:t>
      </w:r>
      <w:r w:rsidRPr="00E233D1">
        <w:rPr>
          <w:color w:val="000000"/>
          <w:spacing w:val="1"/>
        </w:rPr>
        <w:t>в восстановление и развитие исторической памяти.</w:t>
      </w:r>
    </w:p>
    <w:p w:rsidR="00407C69" w:rsidRPr="00E233D1" w:rsidRDefault="00407C69" w:rsidP="00407C69">
      <w:pPr>
        <w:shd w:val="clear" w:color="auto" w:fill="FFFFFF"/>
        <w:spacing w:before="14"/>
        <w:ind w:left="36" w:right="14" w:firstLine="701"/>
        <w:jc w:val="both"/>
      </w:pPr>
      <w:r w:rsidRPr="00E233D1">
        <w:rPr>
          <w:color w:val="000000"/>
        </w:rPr>
        <w:t>Чтобы человек имел возможность делать свой мировоззрен</w:t>
      </w:r>
      <w:r w:rsidRPr="00E233D1">
        <w:rPr>
          <w:color w:val="000000"/>
        </w:rPr>
        <w:softHyphen/>
        <w:t xml:space="preserve">ческий выбор, перед ним нужно представить различные варианты </w:t>
      </w:r>
      <w:r w:rsidRPr="00E233D1">
        <w:rPr>
          <w:color w:val="000000"/>
          <w:spacing w:val="-1"/>
        </w:rPr>
        <w:t>решений. Религиоведение обращается к рассмотрению мировоз</w:t>
      </w:r>
      <w:r w:rsidRPr="00E233D1">
        <w:rPr>
          <w:color w:val="000000"/>
          <w:spacing w:val="-1"/>
        </w:rPr>
        <w:softHyphen/>
        <w:t>зренческих вопросов в специфическом аспекте и предлагает соот</w:t>
      </w:r>
      <w:r w:rsidRPr="00E233D1">
        <w:rPr>
          <w:color w:val="000000"/>
          <w:spacing w:val="-1"/>
        </w:rPr>
        <w:softHyphen/>
      </w:r>
      <w:r w:rsidRPr="00E233D1">
        <w:rPr>
          <w:color w:val="000000"/>
          <w:spacing w:val="-2"/>
        </w:rPr>
        <w:t xml:space="preserve">ветствующие варианты ответов. Осваивая эту дисциплину, студент </w:t>
      </w:r>
      <w:r w:rsidRPr="00E233D1">
        <w:rPr>
          <w:color w:val="000000"/>
          <w:spacing w:val="-1"/>
        </w:rPr>
        <w:t xml:space="preserve">приобретает навыки ведения мировоззренческого диалога. Это поможет ему избежать догматизма и авторитаризма, с </w:t>
      </w:r>
      <w:r w:rsidRPr="00E233D1">
        <w:rPr>
          <w:color w:val="000000"/>
          <w:spacing w:val="2"/>
        </w:rPr>
        <w:t>одной стороны, реляти</w:t>
      </w:r>
      <w:r>
        <w:rPr>
          <w:color w:val="000000"/>
          <w:spacing w:val="2"/>
        </w:rPr>
        <w:t>визма и нигилизма -</w:t>
      </w:r>
      <w:r w:rsidRPr="00E233D1">
        <w:rPr>
          <w:color w:val="000000"/>
          <w:spacing w:val="2"/>
        </w:rPr>
        <w:t xml:space="preserve"> с другой.</w:t>
      </w:r>
    </w:p>
    <w:p w:rsidR="00407C69" w:rsidRPr="00E233D1" w:rsidRDefault="00407C69" w:rsidP="00407C69">
      <w:pPr>
        <w:shd w:val="clear" w:color="auto" w:fill="FFFFFF"/>
        <w:spacing w:before="7"/>
        <w:ind w:left="14" w:right="36" w:firstLine="701"/>
        <w:jc w:val="both"/>
      </w:pPr>
      <w:r w:rsidRPr="00E233D1">
        <w:rPr>
          <w:color w:val="000000"/>
          <w:spacing w:val="-1"/>
        </w:rPr>
        <w:t xml:space="preserve">История мировых  религий своими средствами способствует реализации </w:t>
      </w:r>
      <w:r w:rsidRPr="00E233D1">
        <w:rPr>
          <w:color w:val="000000"/>
          <w:spacing w:val="-3"/>
        </w:rPr>
        <w:t>свободы совести. Формируя понятие свободы совести, давая инфор</w:t>
      </w:r>
      <w:r w:rsidRPr="00E233D1">
        <w:rPr>
          <w:color w:val="000000"/>
          <w:spacing w:val="-3"/>
        </w:rPr>
        <w:softHyphen/>
      </w:r>
      <w:r w:rsidRPr="00E233D1">
        <w:rPr>
          <w:color w:val="000000"/>
        </w:rPr>
        <w:t xml:space="preserve">мацию о правовых нормах по этому вопросу, оно способствует становлению гражданских качеств личности, дает ориентацию и в </w:t>
      </w:r>
      <w:r w:rsidRPr="00E233D1">
        <w:rPr>
          <w:color w:val="000000"/>
          <w:spacing w:val="-2"/>
        </w:rPr>
        <w:t xml:space="preserve">определенных социально-политических процессах, выявляет общее </w:t>
      </w:r>
      <w:r w:rsidRPr="00E233D1">
        <w:rPr>
          <w:color w:val="000000"/>
          <w:spacing w:val="5"/>
        </w:rPr>
        <w:t xml:space="preserve">и особенное в политике различных партий и общественных </w:t>
      </w:r>
      <w:r w:rsidRPr="00E233D1">
        <w:rPr>
          <w:color w:val="000000"/>
          <w:spacing w:val="-2"/>
        </w:rPr>
        <w:t>движений в религиозном вопросе. Что в купе</w:t>
      </w:r>
      <w:r w:rsidRPr="00E233D1">
        <w:rPr>
          <w:color w:val="000000"/>
          <w:spacing w:val="1"/>
        </w:rPr>
        <w:t xml:space="preserve"> способствует росту </w:t>
      </w:r>
      <w:r w:rsidRPr="00E233D1">
        <w:rPr>
          <w:color w:val="000000"/>
          <w:spacing w:val="-1"/>
        </w:rPr>
        <w:t>политической культуры.</w:t>
      </w:r>
    </w:p>
    <w:p w:rsidR="00407C69" w:rsidRPr="00E233D1" w:rsidRDefault="00407C69" w:rsidP="00407C69">
      <w:pPr>
        <w:shd w:val="clear" w:color="auto" w:fill="FFFFFF"/>
        <w:ind w:left="43" w:firstLine="701"/>
        <w:jc w:val="both"/>
        <w:rPr>
          <w:color w:val="000000"/>
        </w:rPr>
      </w:pPr>
      <w:r w:rsidRPr="00E233D1">
        <w:rPr>
          <w:color w:val="000000"/>
          <w:spacing w:val="-2"/>
        </w:rPr>
        <w:t xml:space="preserve">Велика значимость курса для утверждения гуманистических </w:t>
      </w:r>
      <w:r w:rsidRPr="00E233D1">
        <w:rPr>
          <w:color w:val="000000"/>
          <w:spacing w:val="-3"/>
        </w:rPr>
        <w:t xml:space="preserve">ценностей современного мира, обеспечения гражданского согласия, </w:t>
      </w:r>
      <w:r w:rsidRPr="00E233D1">
        <w:rPr>
          <w:color w:val="000000"/>
          <w:spacing w:val="-1"/>
        </w:rPr>
        <w:t>гармонизации межчеловеческих отношений, в том числе предс</w:t>
      </w:r>
      <w:r w:rsidRPr="00E233D1">
        <w:rPr>
          <w:color w:val="000000"/>
          <w:spacing w:val="-1"/>
        </w:rPr>
        <w:softHyphen/>
      </w:r>
      <w:r w:rsidRPr="00E233D1">
        <w:rPr>
          <w:color w:val="000000"/>
          <w:spacing w:val="-3"/>
        </w:rPr>
        <w:t xml:space="preserve">тавителей различных религиозных и нерелигиозных </w:t>
      </w:r>
      <w:r w:rsidRPr="00E233D1">
        <w:rPr>
          <w:color w:val="000000"/>
          <w:spacing w:val="-3"/>
        </w:rPr>
        <w:lastRenderedPageBreak/>
        <w:t xml:space="preserve">мировоззрений. </w:t>
      </w:r>
      <w:r w:rsidRPr="00E233D1">
        <w:rPr>
          <w:color w:val="000000"/>
          <w:spacing w:val="-2"/>
        </w:rPr>
        <w:t xml:space="preserve">Излагаемые в курсе идеи зовут к участию в благотворительной деятельности и </w:t>
      </w:r>
      <w:r w:rsidRPr="00E233D1">
        <w:rPr>
          <w:color w:val="000000"/>
          <w:spacing w:val="1"/>
        </w:rPr>
        <w:t>милосердию, к противостоянию бессовестности и вседозволен</w:t>
      </w:r>
      <w:r w:rsidRPr="00E233D1">
        <w:rPr>
          <w:color w:val="000000"/>
          <w:spacing w:val="1"/>
        </w:rPr>
        <w:softHyphen/>
      </w:r>
      <w:r w:rsidRPr="00E233D1">
        <w:rPr>
          <w:color w:val="000000"/>
        </w:rPr>
        <w:t>ности, жестокости и насилию, попранию прав личности, к совмес</w:t>
      </w:r>
      <w:r w:rsidRPr="00E233D1">
        <w:rPr>
          <w:color w:val="000000"/>
        </w:rPr>
        <w:softHyphen/>
      </w:r>
      <w:r w:rsidRPr="00E233D1">
        <w:rPr>
          <w:color w:val="000000"/>
          <w:spacing w:val="1"/>
        </w:rPr>
        <w:t xml:space="preserve">тным действиям в социальном оздоровлении общества, в его </w:t>
      </w:r>
      <w:r w:rsidRPr="00E233D1">
        <w:rPr>
          <w:color w:val="000000"/>
        </w:rPr>
        <w:t>нравственном возрождении.</w:t>
      </w:r>
    </w:p>
    <w:p w:rsidR="00407C69" w:rsidRDefault="00407C69" w:rsidP="00407C69">
      <w:pPr>
        <w:jc w:val="both"/>
        <w:rPr>
          <w:b/>
        </w:rPr>
      </w:pPr>
    </w:p>
    <w:p w:rsidR="00407C69" w:rsidRPr="00E233D1" w:rsidRDefault="00407C69" w:rsidP="00407C69">
      <w:pPr>
        <w:jc w:val="both"/>
        <w:rPr>
          <w:b/>
        </w:rPr>
      </w:pPr>
      <w:r w:rsidRPr="00E233D1">
        <w:rPr>
          <w:b/>
        </w:rPr>
        <w:t>Литература:</w:t>
      </w:r>
    </w:p>
    <w:p w:rsidR="00407C69" w:rsidRPr="00E233D1" w:rsidRDefault="00407C69" w:rsidP="00407C69">
      <w:pPr>
        <w:jc w:val="both"/>
      </w:pPr>
      <w:r w:rsidRPr="00E233D1">
        <w:t xml:space="preserve">1. </w:t>
      </w:r>
      <w:proofErr w:type="spellStart"/>
      <w:r w:rsidRPr="00E233D1">
        <w:t>Данильян</w:t>
      </w:r>
      <w:proofErr w:type="spellEnd"/>
      <w:r w:rsidRPr="00E233D1">
        <w:t xml:space="preserve"> О.Г., Тараненко В.М. Религиоведение: Учебник. – М.: </w:t>
      </w:r>
      <w:proofErr w:type="spellStart"/>
      <w:r w:rsidRPr="00E233D1">
        <w:t>Эксмо</w:t>
      </w:r>
      <w:proofErr w:type="spellEnd"/>
      <w:r w:rsidRPr="00E233D1">
        <w:t xml:space="preserve">, 2007. – 480 с. </w:t>
      </w:r>
    </w:p>
    <w:p w:rsidR="00407C69" w:rsidRPr="00E233D1" w:rsidRDefault="00407C69" w:rsidP="00407C69">
      <w:pPr>
        <w:jc w:val="both"/>
      </w:pPr>
      <w:r w:rsidRPr="00E233D1">
        <w:t xml:space="preserve">2. Васильев Л.С. История религий Востока. – М., 1998. </w:t>
      </w:r>
    </w:p>
    <w:p w:rsidR="00407C69" w:rsidRPr="00E233D1" w:rsidRDefault="00407C69" w:rsidP="00407C69">
      <w:pPr>
        <w:jc w:val="both"/>
      </w:pPr>
      <w:r w:rsidRPr="00E233D1">
        <w:t xml:space="preserve">3. </w:t>
      </w:r>
      <w:proofErr w:type="spellStart"/>
      <w:r w:rsidRPr="00E233D1">
        <w:t>Гараджа</w:t>
      </w:r>
      <w:proofErr w:type="spellEnd"/>
      <w:r w:rsidRPr="00E233D1">
        <w:t xml:space="preserve"> В.И. Религиоведение. – М., 1995. </w:t>
      </w:r>
    </w:p>
    <w:p w:rsidR="00407C69" w:rsidRDefault="00407C69" w:rsidP="00407C69">
      <w:pPr>
        <w:jc w:val="both"/>
      </w:pPr>
      <w:r w:rsidRPr="00E233D1">
        <w:t xml:space="preserve">4. </w:t>
      </w:r>
      <w:proofErr w:type="spellStart"/>
      <w:r w:rsidRPr="00E233D1">
        <w:t>Гараджа</w:t>
      </w:r>
      <w:proofErr w:type="spellEnd"/>
      <w:r w:rsidRPr="00E233D1">
        <w:t xml:space="preserve"> В.И. Социология религии. Учебное пособие. – М., 1996.</w:t>
      </w:r>
    </w:p>
    <w:p w:rsidR="00407C69" w:rsidRPr="00407C69" w:rsidRDefault="00407C69" w:rsidP="00407C69">
      <w:pPr>
        <w:jc w:val="both"/>
      </w:pPr>
      <w:r w:rsidRPr="00E233D1">
        <w:t xml:space="preserve">5. </w:t>
      </w:r>
      <w:proofErr w:type="gramStart"/>
      <w:r w:rsidRPr="00E233D1">
        <w:rPr>
          <w:color w:val="000000"/>
          <w:spacing w:val="-3"/>
        </w:rPr>
        <w:t>Дик</w:t>
      </w:r>
      <w:proofErr w:type="gramEnd"/>
      <w:r w:rsidRPr="00E233D1">
        <w:rPr>
          <w:color w:val="000000"/>
          <w:spacing w:val="-3"/>
        </w:rPr>
        <w:t xml:space="preserve"> П.Ф. Основы религиоведения. – Астана-</w:t>
      </w:r>
      <w:proofErr w:type="spellStart"/>
      <w:r w:rsidRPr="00E233D1">
        <w:rPr>
          <w:color w:val="000000"/>
          <w:spacing w:val="-3"/>
        </w:rPr>
        <w:t>Костанай</w:t>
      </w:r>
      <w:proofErr w:type="spellEnd"/>
      <w:r w:rsidRPr="00E233D1">
        <w:rPr>
          <w:color w:val="000000"/>
          <w:spacing w:val="-3"/>
        </w:rPr>
        <w:t>,  2000.</w:t>
      </w:r>
    </w:p>
    <w:p w:rsidR="00407C69" w:rsidRPr="00E233D1" w:rsidRDefault="00407C69" w:rsidP="00407C69">
      <w:pPr>
        <w:widowControl w:val="0"/>
        <w:shd w:val="clear" w:color="auto" w:fill="FFFFFF"/>
        <w:tabs>
          <w:tab w:val="left" w:pos="540"/>
        </w:tabs>
        <w:autoSpaceDE w:val="0"/>
        <w:autoSpaceDN w:val="0"/>
        <w:adjustRightInd w:val="0"/>
        <w:ind w:right="-5"/>
        <w:jc w:val="both"/>
        <w:rPr>
          <w:color w:val="000000"/>
          <w:spacing w:val="-22"/>
        </w:rPr>
      </w:pPr>
      <w:r w:rsidRPr="00E233D1">
        <w:rPr>
          <w:color w:val="000000"/>
          <w:spacing w:val="-3"/>
        </w:rPr>
        <w:t xml:space="preserve">6. Артемьев А.И. Религиоведение. – Алматы, 2002. </w:t>
      </w:r>
    </w:p>
    <w:p w:rsidR="00407C69" w:rsidRPr="00E233D1" w:rsidRDefault="00407C69" w:rsidP="00407C69">
      <w:pPr>
        <w:widowControl w:val="0"/>
        <w:shd w:val="clear" w:color="auto" w:fill="FFFFFF"/>
        <w:tabs>
          <w:tab w:val="left" w:pos="540"/>
        </w:tabs>
        <w:autoSpaceDE w:val="0"/>
        <w:autoSpaceDN w:val="0"/>
        <w:adjustRightInd w:val="0"/>
        <w:ind w:right="-5"/>
        <w:jc w:val="both"/>
        <w:rPr>
          <w:color w:val="000000"/>
          <w:spacing w:val="-22"/>
        </w:rPr>
      </w:pPr>
    </w:p>
    <w:p w:rsidR="00407C69" w:rsidRPr="00E233D1" w:rsidRDefault="00407C69" w:rsidP="00407C69">
      <w:pPr>
        <w:pStyle w:val="a3"/>
        <w:spacing w:before="0" w:beforeAutospacing="0" w:after="0" w:afterAutospacing="0"/>
        <w:rPr>
          <w:b/>
          <w:color w:val="auto"/>
        </w:rPr>
      </w:pPr>
      <w:r w:rsidRPr="00E233D1">
        <w:rPr>
          <w:b/>
          <w:color w:val="auto"/>
        </w:rPr>
        <w:t>Контрольные вопросы:</w:t>
      </w:r>
    </w:p>
    <w:p w:rsidR="00407C69" w:rsidRPr="00E233D1" w:rsidRDefault="00407C69" w:rsidP="00407C69">
      <w:pPr>
        <w:pStyle w:val="a3"/>
        <w:spacing w:before="0" w:beforeAutospacing="0" w:after="0" w:afterAutospacing="0"/>
        <w:jc w:val="both"/>
        <w:rPr>
          <w:color w:val="auto"/>
        </w:rPr>
      </w:pPr>
      <w:r w:rsidRPr="00E233D1">
        <w:rPr>
          <w:color w:val="auto"/>
        </w:rPr>
        <w:t>1. Какие  существуют точки зрения на предмет и объект религиоведения и в чем различия между ними?</w:t>
      </w:r>
    </w:p>
    <w:p w:rsidR="00407C69" w:rsidRPr="00E233D1" w:rsidRDefault="00407C69" w:rsidP="00407C69">
      <w:pPr>
        <w:pStyle w:val="a3"/>
        <w:spacing w:before="0" w:beforeAutospacing="0" w:after="0" w:afterAutospacing="0"/>
        <w:jc w:val="both"/>
        <w:rPr>
          <w:color w:val="auto"/>
        </w:rPr>
      </w:pPr>
      <w:r w:rsidRPr="00E233D1">
        <w:rPr>
          <w:color w:val="auto"/>
        </w:rPr>
        <w:t>2. Что понимается под религией и в чем ее сущность?</w:t>
      </w:r>
    </w:p>
    <w:p w:rsidR="00407C69" w:rsidRPr="00E233D1" w:rsidRDefault="00407C69" w:rsidP="00407C69">
      <w:pPr>
        <w:pStyle w:val="a3"/>
        <w:spacing w:before="0" w:beforeAutospacing="0" w:after="0" w:afterAutospacing="0"/>
        <w:jc w:val="both"/>
        <w:rPr>
          <w:color w:val="auto"/>
        </w:rPr>
      </w:pPr>
      <w:r w:rsidRPr="00E233D1">
        <w:rPr>
          <w:color w:val="auto"/>
        </w:rPr>
        <w:t>3. каково место и роль религиоведения в системе общественных наук?</w:t>
      </w:r>
    </w:p>
    <w:p w:rsidR="00407C69" w:rsidRPr="00E233D1" w:rsidRDefault="00407C69" w:rsidP="00407C69">
      <w:pPr>
        <w:pStyle w:val="a3"/>
        <w:spacing w:before="0" w:beforeAutospacing="0" w:after="0" w:afterAutospacing="0"/>
        <w:jc w:val="both"/>
        <w:rPr>
          <w:color w:val="auto"/>
        </w:rPr>
      </w:pPr>
      <w:r w:rsidRPr="00E233D1">
        <w:rPr>
          <w:color w:val="auto"/>
        </w:rPr>
        <w:t>4. В чем состоят функции религиоведения?</w:t>
      </w:r>
    </w:p>
    <w:p w:rsidR="00AC0BD9" w:rsidRDefault="00AC0BD9"/>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C009BD" w:rsidRDefault="00C009BD" w:rsidP="0093321F">
      <w:pPr>
        <w:jc w:val="center"/>
        <w:rPr>
          <w:b/>
        </w:rPr>
      </w:pPr>
    </w:p>
    <w:p w:rsidR="0093321F" w:rsidRDefault="0093321F" w:rsidP="0093321F">
      <w:pPr>
        <w:jc w:val="center"/>
        <w:rPr>
          <w:b/>
        </w:rPr>
      </w:pPr>
      <w:r>
        <w:rPr>
          <w:b/>
        </w:rPr>
        <w:lastRenderedPageBreak/>
        <w:t>Лекция №2</w:t>
      </w:r>
      <w:r w:rsidR="00D55ADE">
        <w:rPr>
          <w:b/>
        </w:rPr>
        <w:t>-3</w:t>
      </w:r>
      <w:r w:rsidRPr="00E233D1">
        <w:rPr>
          <w:b/>
        </w:rPr>
        <w:t>.</w:t>
      </w:r>
    </w:p>
    <w:p w:rsidR="0093321F" w:rsidRPr="00AF4688" w:rsidRDefault="0093321F" w:rsidP="0093321F">
      <w:pPr>
        <w:jc w:val="center"/>
        <w:rPr>
          <w:b/>
        </w:rPr>
      </w:pPr>
      <w:r w:rsidRPr="0093321F">
        <w:rPr>
          <w:b/>
        </w:rPr>
        <w:t>Происхождение религии и ранние формы религиозных верований</w:t>
      </w:r>
      <w:r w:rsidRPr="00AF4688">
        <w:rPr>
          <w:b/>
        </w:rPr>
        <w:t>.</w:t>
      </w:r>
      <w:r w:rsidR="00AF4688" w:rsidRPr="00AF4688">
        <w:rPr>
          <w:b/>
        </w:rPr>
        <w:t xml:space="preserve"> Религии ранних классовых обществ.</w:t>
      </w:r>
    </w:p>
    <w:p w:rsidR="0093321F" w:rsidRPr="0093321F" w:rsidRDefault="0093321F" w:rsidP="0093321F">
      <w:pPr>
        <w:jc w:val="both"/>
      </w:pPr>
      <w:r>
        <w:rPr>
          <w:b/>
        </w:rPr>
        <w:t>Цель</w:t>
      </w:r>
      <w:r w:rsidRPr="0093321F">
        <w:rPr>
          <w:b/>
        </w:rPr>
        <w:t>:</w:t>
      </w:r>
      <w:r>
        <w:rPr>
          <w:b/>
        </w:rPr>
        <w:t xml:space="preserve"> </w:t>
      </w:r>
      <w:r>
        <w:t>С</w:t>
      </w:r>
      <w:r w:rsidRPr="0093321F">
        <w:t>пособствовать формированию представлений студентов об исторических условиях зарождения религиозного мировоззрения как необходимого итога развития сознания человека в процессе познания мира;</w:t>
      </w:r>
      <w:r>
        <w:t xml:space="preserve"> С</w:t>
      </w:r>
      <w:r w:rsidRPr="0093321F">
        <w:t>пособствовать пониманию роли социальных и психологических условий в развитии религиозных взглядов и идей, а также  значение гносеологических потребностей людей в процессе освоения мира.</w:t>
      </w:r>
      <w:r>
        <w:t xml:space="preserve"> </w:t>
      </w:r>
    </w:p>
    <w:p w:rsidR="0093321F" w:rsidRPr="0093321F" w:rsidRDefault="0093321F" w:rsidP="0093321F">
      <w:pPr>
        <w:jc w:val="both"/>
        <w:rPr>
          <w:b/>
        </w:rPr>
      </w:pPr>
      <w:r>
        <w:rPr>
          <w:b/>
        </w:rPr>
        <w:t>План</w:t>
      </w:r>
      <w:r w:rsidRPr="0093321F">
        <w:rPr>
          <w:b/>
        </w:rPr>
        <w:t>:</w:t>
      </w:r>
    </w:p>
    <w:p w:rsidR="0093321F" w:rsidRPr="0093321F" w:rsidRDefault="0093321F" w:rsidP="0093321F">
      <w:pPr>
        <w:jc w:val="both"/>
      </w:pPr>
      <w:r w:rsidRPr="0093321F">
        <w:t>1.Попытка определения времени и места появления религии.</w:t>
      </w:r>
    </w:p>
    <w:p w:rsidR="0093321F" w:rsidRPr="0093321F" w:rsidRDefault="0093321F" w:rsidP="0093321F">
      <w:pPr>
        <w:jc w:val="both"/>
      </w:pPr>
      <w:r w:rsidRPr="0093321F">
        <w:t>2.Знакомство с памятниками древних религий.</w:t>
      </w:r>
    </w:p>
    <w:p w:rsidR="0093321F" w:rsidRDefault="0093321F" w:rsidP="0093321F">
      <w:pPr>
        <w:jc w:val="both"/>
      </w:pPr>
      <w:r w:rsidRPr="0093321F">
        <w:t>3.Предпосылки возникновения религии.</w:t>
      </w:r>
    </w:p>
    <w:p w:rsidR="00AF4688" w:rsidRDefault="00AF4688" w:rsidP="0093321F">
      <w:pPr>
        <w:jc w:val="both"/>
      </w:pPr>
      <w:r>
        <w:t>4.Религия древней Греции и Рима.</w:t>
      </w:r>
    </w:p>
    <w:p w:rsidR="00AF4688" w:rsidRPr="0093321F" w:rsidRDefault="00AF4688" w:rsidP="0093321F">
      <w:pPr>
        <w:jc w:val="both"/>
      </w:pPr>
      <w:r>
        <w:t>5.Религии древнего Востока.</w:t>
      </w:r>
    </w:p>
    <w:p w:rsidR="0093321F" w:rsidRPr="0093321F" w:rsidRDefault="0093321F" w:rsidP="0093321F">
      <w:pPr>
        <w:jc w:val="both"/>
      </w:pPr>
    </w:p>
    <w:p w:rsidR="0093321F" w:rsidRPr="0093321F" w:rsidRDefault="0093321F" w:rsidP="0093321F">
      <w:pPr>
        <w:jc w:val="both"/>
      </w:pPr>
      <w:r w:rsidRPr="0093321F">
        <w:rPr>
          <w:b/>
        </w:rPr>
        <w:t xml:space="preserve">     1.</w:t>
      </w:r>
      <w:r w:rsidRPr="0093321F">
        <w:t xml:space="preserve">Вопрос о предпосылках зарождения религии достаточно сложный: сегодня   нельзя указать на планете точное место, где зародилась первая религия, нельзя назвать точное время появления верований, нет ответа на вопрос, кто первым придумал религиозные идеи. Существует много точек зрения на заявленные сегодня вопросы, вот одна из них: «Давным-давно, в незапамятные времена, чужой космический корабль открыл нашу планету. Его экипаж вскоре обнаружил на земле все предпосылки для развития духовной жизни. Её тогдашние жители, разумеется, были ещё не </w:t>
      </w:r>
      <w:r w:rsidRPr="0093321F">
        <w:rPr>
          <w:lang w:val="en-US"/>
        </w:rPr>
        <w:t>Homo</w:t>
      </w:r>
      <w:r w:rsidRPr="0093321F">
        <w:t xml:space="preserve">  </w:t>
      </w:r>
      <w:r w:rsidRPr="0093321F">
        <w:rPr>
          <w:lang w:val="en-US"/>
        </w:rPr>
        <w:t>sapiens</w:t>
      </w:r>
      <w:r w:rsidRPr="0093321F">
        <w:t xml:space="preserve">, а чем-то совсем иным… Инопланетяне искусственно оплодотворили несколько существ женского пола, населявших нашу планету, привели их, как говорится в древних легендах, в состояние глубокого сна и улетели. Спустя тысячелетие они вернулись и нашли на Земле первых представителей вида </w:t>
      </w:r>
      <w:r w:rsidRPr="0093321F">
        <w:rPr>
          <w:lang w:val="en-US"/>
        </w:rPr>
        <w:t>Homo</w:t>
      </w:r>
      <w:r w:rsidRPr="0093321F">
        <w:t xml:space="preserve"> </w:t>
      </w:r>
      <w:r w:rsidRPr="0093321F">
        <w:rPr>
          <w:lang w:val="en-US"/>
        </w:rPr>
        <w:t>sapiens</w:t>
      </w:r>
      <w:r w:rsidRPr="0093321F">
        <w:t>. Они несколько раз повторяли такое генетическое вмешательство, и в конечном итоге появились разумные существа, которые способны были жить общественной жизнью. Но в этот период человечество все еще находилось в стадии варварства. Из-за опасности обратного развития (деградации вида) неудавшихся его представителей инопланетяне увозили на свои далекие планеты. Так возникли первые сообщества древних людей, появились первые признаки сознательной их деятельности. Были разрисованы скалы и стены пещер, изобретено производство керамики, предприняты первые шаги в строительстве и т.д.</w:t>
      </w:r>
    </w:p>
    <w:p w:rsidR="0093321F" w:rsidRPr="0093321F" w:rsidRDefault="0093321F" w:rsidP="0093321F">
      <w:pPr>
        <w:tabs>
          <w:tab w:val="left" w:pos="-142"/>
          <w:tab w:val="left" w:pos="426"/>
        </w:tabs>
        <w:jc w:val="both"/>
      </w:pPr>
      <w:r w:rsidRPr="0093321F">
        <w:t xml:space="preserve">         Первые люди глубоко преклонялись перед инопланетянами. В их представлении это были  «боги», неизвестно откуда приходящие и неизвестно куда исчезающие. По причинам, понятным им одним, «боги» всячески стремились развить интеллект человечества. Заботились о своих питомцах, охраняли их от вымирания, опасностей и других зол. Они прилагали большие усилия для того, чтобы направить развитие человеческого общества по пути прогресса…» (отрывок предисловия к книге Эриха фон </w:t>
      </w:r>
      <w:proofErr w:type="spellStart"/>
      <w:r w:rsidRPr="0093321F">
        <w:t>Деникена</w:t>
      </w:r>
      <w:proofErr w:type="spellEnd"/>
      <w:r w:rsidRPr="0093321F">
        <w:t xml:space="preserve"> «Воспоминание о будущем»)</w:t>
      </w:r>
    </w:p>
    <w:p w:rsidR="0093321F" w:rsidRPr="0093321F" w:rsidRDefault="0093321F" w:rsidP="0093321F">
      <w:pPr>
        <w:jc w:val="both"/>
      </w:pPr>
      <w:r w:rsidRPr="0093321F">
        <w:tab/>
        <w:t xml:space="preserve">Эта точка зрения имеет право на существование, как и остальные: мир, развивавшийся неравномерно во времени и пространстве за сотни тысяч лет накопил религиозные мироощущения и мировосприятия, которые вылились в религиозное мировоззрение. За тысячи лет человеческого существования, его борьбы с хищными животными, болезнями, холодом, голодом человек многому научился: он создал каменные орудия труда, построил жилища, приручил огонь, но недостаток знаний о природе породил </w:t>
      </w:r>
      <w:r w:rsidR="00B87FD3" w:rsidRPr="0093321F">
        <w:t>представление,</w:t>
      </w:r>
      <w:r w:rsidRPr="0093321F">
        <w:t xml:space="preserve"> о внешних всемогущих силах, управляющих миром. Так и возникла религия, как вера в таинственные несуществующие  силы.</w:t>
      </w:r>
    </w:p>
    <w:p w:rsidR="0093321F" w:rsidRPr="0093321F" w:rsidRDefault="0093321F" w:rsidP="0093321F">
      <w:pPr>
        <w:jc w:val="both"/>
      </w:pPr>
      <w:r w:rsidRPr="0093321F">
        <w:tab/>
        <w:t>Условия существования человеческих сообществ, определенный уровень развития общественного сознания порождали особое видение мира. С развитием сознания процесс познания мира все более усложнялся, и религиозное видение мира усложнялось вместе с ним.</w:t>
      </w:r>
    </w:p>
    <w:p w:rsidR="0093321F" w:rsidRPr="0093321F" w:rsidRDefault="0093321F" w:rsidP="0093321F">
      <w:pPr>
        <w:jc w:val="both"/>
      </w:pPr>
      <w:r w:rsidRPr="0093321F">
        <w:lastRenderedPageBreak/>
        <w:t xml:space="preserve">         Ученые сегодня спорят, с какого же периода человеческой истории можно начать отсчет существованию религиозных взглядов: одни считают, что религия уже была у синантропа, другие считают, что религия могла появиться только в среднем палеолите. Обратимся к ленте времени:</w:t>
      </w:r>
    </w:p>
    <w:p w:rsidR="0093321F" w:rsidRPr="0093321F" w:rsidRDefault="0093321F" w:rsidP="0093321F">
      <w:pPr>
        <w:jc w:val="both"/>
      </w:pPr>
    </w:p>
    <w:p w:rsidR="0093321F" w:rsidRPr="0093321F" w:rsidRDefault="0093321F" w:rsidP="0093321F">
      <w:pPr>
        <w:jc w:val="both"/>
      </w:pPr>
    </w:p>
    <w:p w:rsidR="0093321F" w:rsidRPr="0093321F" w:rsidRDefault="0093321F" w:rsidP="0093321F">
      <w:pPr>
        <w:jc w:val="both"/>
      </w:pPr>
    </w:p>
    <w:p w:rsidR="0093321F" w:rsidRPr="0093321F" w:rsidRDefault="0093321F" w:rsidP="0093321F">
      <w:pPr>
        <w:jc w:val="both"/>
      </w:pPr>
      <w:r w:rsidRPr="0093321F">
        <w:t xml:space="preserve"> Палеолит            Мезолит     Неолит   Энеолит    Бронза     Железо</w:t>
      </w:r>
    </w:p>
    <w:p w:rsidR="0093321F" w:rsidRPr="0093321F" w:rsidRDefault="0093321F" w:rsidP="0093321F">
      <w:pPr>
        <w:jc w:val="both"/>
      </w:pPr>
      <w:r w:rsidRPr="0093321F">
        <w:t xml:space="preserve">        </w:t>
      </w:r>
      <w:r w:rsidRPr="0093321F">
        <w:sym w:font="Wingdings" w:char="00EA"/>
      </w:r>
      <w:r w:rsidRPr="0093321F">
        <w:t xml:space="preserve">                        </w:t>
      </w:r>
      <w:r w:rsidRPr="0093321F">
        <w:sym w:font="Wingdings" w:char="00EA"/>
      </w:r>
      <w:r w:rsidRPr="0093321F">
        <w:t xml:space="preserve">               </w:t>
      </w:r>
      <w:r w:rsidRPr="0093321F">
        <w:sym w:font="Wingdings" w:char="00EA"/>
      </w:r>
      <w:r w:rsidRPr="0093321F">
        <w:t xml:space="preserve">              </w:t>
      </w:r>
      <w:r w:rsidRPr="0093321F">
        <w:sym w:font="Wingdings" w:char="00EA"/>
      </w:r>
      <w:r w:rsidRPr="0093321F">
        <w:t xml:space="preserve">             </w:t>
      </w:r>
      <w:r w:rsidRPr="0093321F">
        <w:sym w:font="Wingdings" w:char="00EA"/>
      </w:r>
      <w:r w:rsidRPr="0093321F">
        <w:t xml:space="preserve">             </w:t>
      </w:r>
      <w:r w:rsidRPr="0093321F">
        <w:sym w:font="Wingdings" w:char="00EA"/>
      </w:r>
    </w:p>
    <w:p w:rsidR="0093321F" w:rsidRPr="0093321F" w:rsidRDefault="0093321F" w:rsidP="0093321F">
      <w:pPr>
        <w:jc w:val="both"/>
      </w:pPr>
      <w:r w:rsidRPr="0093321F">
        <w:t xml:space="preserve">                                         </w:t>
      </w:r>
      <w:r w:rsidRPr="0093321F">
        <w:sym w:font="Wingdings" w:char="00C0"/>
      </w:r>
    </w:p>
    <w:p w:rsidR="0093321F" w:rsidRPr="0093321F" w:rsidRDefault="0093321F" w:rsidP="0093321F">
      <w:pPr>
        <w:jc w:val="both"/>
      </w:pPr>
      <w:r w:rsidRPr="0093321F">
        <w:t xml:space="preserve">                                        Появление религии.</w:t>
      </w:r>
    </w:p>
    <w:p w:rsidR="0093321F" w:rsidRPr="0093321F" w:rsidRDefault="0093321F" w:rsidP="0093321F">
      <w:pPr>
        <w:jc w:val="both"/>
      </w:pPr>
      <w:r w:rsidRPr="0093321F">
        <w:t>________________________________________________________________</w:t>
      </w:r>
    </w:p>
    <w:p w:rsidR="0093321F" w:rsidRPr="0093321F" w:rsidRDefault="0093321F" w:rsidP="0093321F">
      <w:pPr>
        <w:jc w:val="both"/>
      </w:pPr>
      <w:r w:rsidRPr="0093321F">
        <w:t xml:space="preserve">       </w:t>
      </w:r>
    </w:p>
    <w:p w:rsidR="0093321F" w:rsidRPr="0093321F" w:rsidRDefault="0093321F" w:rsidP="0093321F">
      <w:pPr>
        <w:jc w:val="both"/>
      </w:pPr>
      <w:r w:rsidRPr="0093321F">
        <w:t>2,6млн.-12тыс.   12-5 тыс.     5-4 тыс.    4-3 тыс.   3-2 тыс.   1 тыс.</w:t>
      </w:r>
    </w:p>
    <w:p w:rsidR="0093321F" w:rsidRPr="0093321F" w:rsidRDefault="0093321F" w:rsidP="0093321F">
      <w:pPr>
        <w:jc w:val="both"/>
      </w:pPr>
    </w:p>
    <w:p w:rsidR="0093321F" w:rsidRPr="0093321F" w:rsidRDefault="0093321F" w:rsidP="0093321F">
      <w:pPr>
        <w:jc w:val="both"/>
      </w:pPr>
      <w:r w:rsidRPr="0093321F">
        <w:rPr>
          <w:b/>
        </w:rPr>
        <w:t>2.</w:t>
      </w:r>
      <w:r w:rsidRPr="0093321F">
        <w:t>Есть ли доказательства существования религиозного мировоззрения в названные исторические эпохи? Обратимся к древнейшему искусству, как свидетельству зародившихся религиозных верований, оттолкнемся в своих размышлениях от известных археологических памятников древнего мира, возможно, они помогут нам докопаться до истины.</w:t>
      </w:r>
    </w:p>
    <w:p w:rsidR="0093321F" w:rsidRPr="0093321F" w:rsidRDefault="0093321F" w:rsidP="0093321F">
      <w:pPr>
        <w:jc w:val="both"/>
        <w:rPr>
          <w:b/>
        </w:rPr>
      </w:pPr>
      <w:r w:rsidRPr="0093321F">
        <w:rPr>
          <w:b/>
          <w:i/>
        </w:rPr>
        <w:t xml:space="preserve">        </w:t>
      </w:r>
      <w:r w:rsidRPr="0093321F">
        <w:rPr>
          <w:b/>
        </w:rPr>
        <w:t>Пещерные  росписи.</w:t>
      </w:r>
    </w:p>
    <w:p w:rsidR="0093321F" w:rsidRPr="0093321F" w:rsidRDefault="0093321F" w:rsidP="0093321F">
      <w:pPr>
        <w:jc w:val="both"/>
      </w:pPr>
      <w:r w:rsidRPr="0093321F">
        <w:t>В Х1Х-ХХ веках были открыты  знаменитые пещеры, существовавшие примерно 15-10 тысяч лет назад в эпоху позднего палеолита в северной Европе, Испании, на Урале, в Сибири.</w:t>
      </w:r>
    </w:p>
    <w:p w:rsidR="0093321F" w:rsidRPr="0093321F" w:rsidRDefault="0093321F" w:rsidP="0093321F">
      <w:pPr>
        <w:jc w:val="both"/>
      </w:pPr>
      <w:r>
        <w:tab/>
        <w:t>В 1940г. н</w:t>
      </w:r>
      <w:r w:rsidRPr="0093321F">
        <w:t xml:space="preserve">а реке </w:t>
      </w:r>
      <w:proofErr w:type="spellStart"/>
      <w:r w:rsidRPr="0093321F">
        <w:t>Дордонье</w:t>
      </w:r>
      <w:proofErr w:type="spellEnd"/>
      <w:r w:rsidRPr="0093321F">
        <w:t xml:space="preserve"> во Франции открыта пещера Ласко, на стенах и потолке которой неизвестные художники древности черной, желтой и красной краской нарисовали быков, коров, лошадей, бизона, в которого попали нарисованные стрелы. Возможно, это ранние свидетельства</w:t>
      </w:r>
      <w:r w:rsidR="00B87FD3">
        <w:t xml:space="preserve"> существования охотничьей магии</w:t>
      </w:r>
      <w:r>
        <w:t xml:space="preserve"> </w:t>
      </w:r>
      <w:r w:rsidRPr="0093321F">
        <w:t xml:space="preserve">(см. рисунок из книги: </w:t>
      </w:r>
      <w:proofErr w:type="spellStart"/>
      <w:r w:rsidRPr="0093321F">
        <w:t>В.А.Ранов</w:t>
      </w:r>
      <w:proofErr w:type="spellEnd"/>
      <w:r w:rsidRPr="0093321F">
        <w:t>. Древнейшие страницы истории человечества. - М., 1988.</w:t>
      </w:r>
      <w:r w:rsidR="00B87FD3">
        <w:t xml:space="preserve"> </w:t>
      </w:r>
      <w:proofErr w:type="gramStart"/>
      <w:r w:rsidRPr="0093321F">
        <w:t>Цветная вставка)</w:t>
      </w:r>
      <w:r>
        <w:t>.</w:t>
      </w:r>
      <w:proofErr w:type="gramEnd"/>
    </w:p>
    <w:p w:rsidR="0093321F" w:rsidRPr="0093321F" w:rsidRDefault="0093321F" w:rsidP="0093321F">
      <w:pPr>
        <w:jc w:val="both"/>
      </w:pPr>
      <w:r w:rsidRPr="0093321F">
        <w:tab/>
        <w:t>Недалеко от пещеры Ласко находится известная пещера Фон де Гом, длина которой 60 м., высота потолка</w:t>
      </w:r>
      <w:r w:rsidR="00B87FD3">
        <w:t xml:space="preserve"> </w:t>
      </w:r>
      <w:r w:rsidRPr="0093321F">
        <w:t>-</w:t>
      </w:r>
      <w:r w:rsidR="00B87FD3">
        <w:t xml:space="preserve"> </w:t>
      </w:r>
      <w:r w:rsidRPr="0093321F">
        <w:t>8м. Здесь изображены: олени, быки, носороги, дикая лошадь, бизоны. Трудно себе представить, как сложно было сделать эти рисунки 10 тысяч лет назад первобытным художникам. Возникает ощущение, что рисунки служили для проведения каких-то магических обрядов или церемоний: наверное, первобытный человек верил в возможность своего воздействия на природу при помощи колдовских и магических приемов.</w:t>
      </w:r>
    </w:p>
    <w:p w:rsidR="0093321F" w:rsidRPr="0093321F" w:rsidRDefault="0093321F" w:rsidP="0093321F">
      <w:pPr>
        <w:jc w:val="both"/>
      </w:pPr>
      <w:r w:rsidRPr="0093321F">
        <w:tab/>
        <w:t xml:space="preserve">Пещера </w:t>
      </w:r>
      <w:proofErr w:type="spellStart"/>
      <w:r w:rsidRPr="0093321F">
        <w:t>Альтамира</w:t>
      </w:r>
      <w:proofErr w:type="spellEnd"/>
      <w:r w:rsidRPr="0093321F">
        <w:t xml:space="preserve"> в северной Испании была случайно обнаружена еще в 1863 году. На стенах её изображены бизоны и другие животные.</w:t>
      </w:r>
      <w:r>
        <w:t xml:space="preserve"> </w:t>
      </w:r>
      <w:r w:rsidRPr="0093321F">
        <w:t xml:space="preserve">(Демонстрация иллюстраций из книги: </w:t>
      </w:r>
      <w:proofErr w:type="spellStart"/>
      <w:r w:rsidRPr="0093321F">
        <w:t>Тийу</w:t>
      </w:r>
      <w:proofErr w:type="spellEnd"/>
      <w:r w:rsidRPr="0093321F">
        <w:t xml:space="preserve"> </w:t>
      </w:r>
      <w:proofErr w:type="spellStart"/>
      <w:r w:rsidRPr="0093321F">
        <w:t>Вийранд</w:t>
      </w:r>
      <w:proofErr w:type="spellEnd"/>
      <w:r w:rsidRPr="0093321F">
        <w:t>. М</w:t>
      </w:r>
      <w:r w:rsidR="00B87FD3">
        <w:t>олодежи об искусстве. – Таллинн,</w:t>
      </w:r>
      <w:r w:rsidRPr="0093321F">
        <w:t>1990.</w:t>
      </w:r>
      <w:r w:rsidR="00B87FD3">
        <w:t xml:space="preserve"> </w:t>
      </w:r>
      <w:proofErr w:type="gramStart"/>
      <w:r w:rsidRPr="0093321F">
        <w:t>С.8-9.)</w:t>
      </w:r>
      <w:r>
        <w:t>.</w:t>
      </w:r>
      <w:proofErr w:type="gramEnd"/>
    </w:p>
    <w:p w:rsidR="0093321F" w:rsidRPr="0093321F" w:rsidRDefault="0093321F" w:rsidP="0093321F">
      <w:pPr>
        <w:jc w:val="both"/>
      </w:pPr>
      <w:r w:rsidRPr="0093321F">
        <w:tab/>
        <w:t xml:space="preserve">Не менее интересны наскальные рисунки (петроглифы), обнаруженные в Казахстане в Семиречье, в урочище </w:t>
      </w:r>
      <w:proofErr w:type="spellStart"/>
      <w:r w:rsidRPr="0093321F">
        <w:t>Тамгалы</w:t>
      </w:r>
      <w:proofErr w:type="spellEnd"/>
      <w:r w:rsidRPr="0093321F">
        <w:t>. Древние художники старательно прорисовали сцены из обыденной жизни, сцены охоты, магические обряды, в которых ярко видны попытки вмешательства ритуалами в охотничью судьбу древних людей.</w:t>
      </w:r>
    </w:p>
    <w:p w:rsidR="0093321F" w:rsidRPr="0093321F" w:rsidRDefault="0093321F" w:rsidP="0093321F">
      <w:pPr>
        <w:jc w:val="both"/>
      </w:pPr>
      <w:r w:rsidRPr="0093321F">
        <w:tab/>
        <w:t>Люди того времени верили в магическое воздействие человека на природу. Считалось, что успех в охоте зависит от поражения, нарисованного на стене пещеры животного копьем. Точно время создания пещерных росписей установить сложно, но, вероятно, они были созданы 20000-10000 тысяч лет назад. На стенах пещер сохранены животные, которых уже нет в природе: мамонты и пещерные медведи. Картины первобытных художников написаны черными, белыми, красными, желтыми красками, изготовленными из минералов, воды, животного жира, сока растений.</w:t>
      </w:r>
    </w:p>
    <w:p w:rsidR="0093321F" w:rsidRPr="0093321F" w:rsidRDefault="0093321F" w:rsidP="0093321F">
      <w:pPr>
        <w:jc w:val="both"/>
      </w:pPr>
      <w:r w:rsidRPr="0093321F">
        <w:tab/>
        <w:t>Существуют и иные доказательства присутствия религиозных идей в предметах древнего искусства:</w:t>
      </w:r>
    </w:p>
    <w:p w:rsidR="0093321F" w:rsidRPr="00FB11C8" w:rsidRDefault="0093321F" w:rsidP="0093321F">
      <w:pPr>
        <w:jc w:val="both"/>
        <w:rPr>
          <w:b/>
        </w:rPr>
      </w:pPr>
      <w:r w:rsidRPr="00FB11C8">
        <w:lastRenderedPageBreak/>
        <w:t xml:space="preserve">         </w:t>
      </w:r>
      <w:r w:rsidRPr="00FB11C8">
        <w:rPr>
          <w:b/>
        </w:rPr>
        <w:t>Палеолитические  Венеры.</w:t>
      </w:r>
    </w:p>
    <w:p w:rsidR="0093321F" w:rsidRPr="0093321F" w:rsidRDefault="0093321F" w:rsidP="0093321F">
      <w:pPr>
        <w:jc w:val="both"/>
      </w:pPr>
      <w:r w:rsidRPr="0093321F">
        <w:t xml:space="preserve">    Это скульптурные изображения женских фигур с ярко выраженными  культовыми возможностями: статуэтки различных стилей и материалов, на которых изображены женщины с большими животами и грудью, которые, скорее </w:t>
      </w:r>
      <w:r w:rsidR="00B87FD3" w:rsidRPr="0093321F">
        <w:t>всего,</w:t>
      </w:r>
      <w:r w:rsidRPr="0093321F">
        <w:t xml:space="preserve"> следует понимать как памятники материнско-родового культа.</w:t>
      </w:r>
      <w:r w:rsidR="00B87FD3">
        <w:t xml:space="preserve"> </w:t>
      </w:r>
      <w:r w:rsidRPr="0093321F">
        <w:t xml:space="preserve">(Демонстрация из книги: </w:t>
      </w:r>
      <w:proofErr w:type="spellStart"/>
      <w:r w:rsidRPr="0093321F">
        <w:t>В.А.Ранов</w:t>
      </w:r>
      <w:proofErr w:type="spellEnd"/>
      <w:r w:rsidRPr="0093321F">
        <w:t xml:space="preserve">. Древнейшие страницы истории человечества. - М.,1988. </w:t>
      </w:r>
      <w:proofErr w:type="gramStart"/>
      <w:r w:rsidRPr="0093321F">
        <w:t>Цветная вставка.)</w:t>
      </w:r>
      <w:r w:rsidR="00B87FD3">
        <w:t>.</w:t>
      </w:r>
      <w:proofErr w:type="gramEnd"/>
    </w:p>
    <w:p w:rsidR="0093321F" w:rsidRPr="00FB11C8" w:rsidRDefault="0093321F" w:rsidP="0093321F">
      <w:pPr>
        <w:jc w:val="both"/>
        <w:rPr>
          <w:b/>
        </w:rPr>
      </w:pPr>
      <w:r w:rsidRPr="00FB11C8">
        <w:t xml:space="preserve">        </w:t>
      </w:r>
      <w:r w:rsidRPr="00FB11C8">
        <w:rPr>
          <w:b/>
        </w:rPr>
        <w:t>Менгиры и дольмены.</w:t>
      </w:r>
    </w:p>
    <w:p w:rsidR="0093321F" w:rsidRPr="0093321F" w:rsidRDefault="0093321F" w:rsidP="00FB11C8">
      <w:pPr>
        <w:pStyle w:val="a4"/>
        <w:spacing w:after="0"/>
        <w:jc w:val="both"/>
        <w:rPr>
          <w:iCs/>
          <w:sz w:val="24"/>
          <w:szCs w:val="24"/>
        </w:rPr>
      </w:pPr>
      <w:r w:rsidRPr="0093321F">
        <w:rPr>
          <w:sz w:val="24"/>
          <w:szCs w:val="24"/>
        </w:rPr>
        <w:tab/>
        <w:t>К эпохе бронзы относятся  огромные сооружения из камней, появление которых, вероятно, связано с древними верованиями. Во Франции существуют поля менгиров, каменных столбов высотою в несколько метров, иногда это группы каменных столбов, которые носят название кромлехов.</w:t>
      </w:r>
      <w:r w:rsidR="00FB11C8">
        <w:rPr>
          <w:sz w:val="24"/>
          <w:szCs w:val="24"/>
        </w:rPr>
        <w:t xml:space="preserve"> </w:t>
      </w:r>
      <w:r w:rsidRPr="0093321F">
        <w:rPr>
          <w:iCs/>
          <w:sz w:val="24"/>
          <w:szCs w:val="24"/>
        </w:rPr>
        <w:t>Существуют и иного рода сооружения – дольмены, высокие каменные стены с такими же каменными перекрытиями. Дольмены вначале использовались как места захоронений, известно также, что это место поклонения солнцу.</w:t>
      </w:r>
    </w:p>
    <w:p w:rsidR="0093321F" w:rsidRPr="0093321F" w:rsidRDefault="0093321F" w:rsidP="00FB11C8">
      <w:pPr>
        <w:jc w:val="both"/>
      </w:pPr>
      <w:r w:rsidRPr="0093321F">
        <w:tab/>
        <w:t xml:space="preserve">Менгиры и дольмены - каменные сооружения, свидетельствующие о существовании представлений древних людей. </w:t>
      </w:r>
      <w:proofErr w:type="gramStart"/>
      <w:r w:rsidRPr="0093321F">
        <w:t>(Демонстрация фотографии из Интернет-сайта:</w:t>
      </w:r>
      <w:proofErr w:type="gramEnd"/>
      <w:r w:rsidRPr="0093321F">
        <w:t xml:space="preserve"> </w:t>
      </w:r>
      <w:proofErr w:type="spellStart"/>
      <w:proofErr w:type="gramStart"/>
      <w:r w:rsidRPr="0093321F">
        <w:t>Стоунхедж</w:t>
      </w:r>
      <w:proofErr w:type="spellEnd"/>
      <w:r w:rsidR="00FB11C8">
        <w:t xml:space="preserve"> </w:t>
      </w:r>
      <w:r w:rsidRPr="0093321F">
        <w:t>- комплекс мегалитических построек в Великобритании у г. Солсбери).</w:t>
      </w:r>
      <w:proofErr w:type="gramEnd"/>
    </w:p>
    <w:p w:rsidR="0093321F" w:rsidRPr="0093321F" w:rsidRDefault="0093321F" w:rsidP="0093321F">
      <w:pPr>
        <w:jc w:val="both"/>
      </w:pPr>
      <w:r w:rsidRPr="0093321F">
        <w:t xml:space="preserve">Информация о </w:t>
      </w:r>
      <w:proofErr w:type="spellStart"/>
      <w:r w:rsidRPr="0093321F">
        <w:t>Стоухендже</w:t>
      </w:r>
      <w:proofErr w:type="spellEnd"/>
      <w:r w:rsidRPr="0093321F">
        <w:t xml:space="preserve">: состоит из трех разновременных сооружений: круглого земляного вала и рва диаметром 97,5м.(1900-1700 гг. до н.э.); двух концентрических кругов камней (38 пар), вертикально поставленных внутри древнего вала; вертикально врытых в землю тёсаных камней высотой до 8,5м. и массой до 28 тонн и лежащих на них каменных плит, образующих замкнутый круг диаметром 30 м. Внутри каменного круга находится пять </w:t>
      </w:r>
      <w:proofErr w:type="spellStart"/>
      <w:r w:rsidRPr="0093321F">
        <w:t>трилитов</w:t>
      </w:r>
      <w:proofErr w:type="spellEnd"/>
      <w:r w:rsidRPr="0093321F">
        <w:t xml:space="preserve"> (два камня, покрытые сверху каменной плитой), окружающих горизонтально лежащий «Алтарный камень». Стоунхендж был, вероятно, древним храмом, возможно связанным с культом солнца. Некоторые исследователи считают Стоунхендж древней астрономической обсерваторией. </w:t>
      </w:r>
      <w:proofErr w:type="gramStart"/>
      <w:r w:rsidRPr="0093321F">
        <w:t>(Популярная художес</w:t>
      </w:r>
      <w:r w:rsidR="00B87FD3">
        <w:t>твенная энциклопедия.</w:t>
      </w:r>
      <w:proofErr w:type="gramEnd"/>
      <w:r w:rsidR="00B87FD3">
        <w:t xml:space="preserve"> – </w:t>
      </w:r>
      <w:proofErr w:type="gramStart"/>
      <w:r w:rsidR="00B87FD3">
        <w:t>М.. 1986</w:t>
      </w:r>
      <w:r w:rsidRPr="0093321F">
        <w:t>)</w:t>
      </w:r>
      <w:r w:rsidR="00FB11C8">
        <w:t>.</w:t>
      </w:r>
      <w:proofErr w:type="gramEnd"/>
    </w:p>
    <w:p w:rsidR="0093321F" w:rsidRPr="0093321F" w:rsidRDefault="0093321F" w:rsidP="0093321F">
      <w:pPr>
        <w:jc w:val="both"/>
      </w:pPr>
      <w:r w:rsidRPr="0093321F">
        <w:tab/>
        <w:t xml:space="preserve">Доктор исторических наук </w:t>
      </w:r>
      <w:r w:rsidRPr="00FB11C8">
        <w:rPr>
          <w:i/>
        </w:rPr>
        <w:t>С.А.Токарев,</w:t>
      </w:r>
      <w:r w:rsidRPr="0093321F">
        <w:t xml:space="preserve"> исследователь религий, дает общую характеристику религий эпохи неолита: «несмотря на обилие памятников, несмотря на наличие этнографических параллелей, религиозные верования людей неолита остаются для нас неясными. Возможно, что почитание женского божества связано с культом плодородия, как считает Георг </w:t>
      </w:r>
      <w:proofErr w:type="spellStart"/>
      <w:r w:rsidRPr="0093321F">
        <w:t>Вильке</w:t>
      </w:r>
      <w:proofErr w:type="spellEnd"/>
      <w:r w:rsidRPr="0093321F">
        <w:t>, с культом луны. Социальной основой этих культов служил, вероятно, материнский род, который в эпоху неолита в связи с ростом земледельческого хозяйства должен был уже оформиться.</w:t>
      </w:r>
    </w:p>
    <w:p w:rsidR="0093321F" w:rsidRPr="0093321F" w:rsidRDefault="0093321F" w:rsidP="0093321F">
      <w:pPr>
        <w:jc w:val="both"/>
      </w:pPr>
      <w:r w:rsidRPr="0093321F">
        <w:tab/>
        <w:t>Характер погребального культа тоже неясен. Несомненно, что он получил значительное развитие: и представления о душе, и представления о загробной жизни стали более сложными; об этом свидетельствует и разнообразие, и изощренность форм захоронения. Родовой строй наложил на них свой отпечаток: дольмены, цисты, искусственные и естественные гроты были, вероятно, родовыми усыпальницами. Зародившееся имущественное неравенство между членами рода также отражалось на погребальных обрядах и, что не исключено, на связанных с ними верованиях. Появление обычая кремации трупов, видимо, сопровождалось развитие веры в душу. Но как себе представляли люди душу, что думали о её посмертной судьбе -</w:t>
      </w:r>
      <w:r>
        <w:t xml:space="preserve"> </w:t>
      </w:r>
      <w:r w:rsidRPr="0093321F">
        <w:t>эти вопросы остаются без ответа»</w:t>
      </w:r>
      <w:r w:rsidR="00FB11C8">
        <w:t>.</w:t>
      </w:r>
      <w:r w:rsidRPr="0093321F">
        <w:t xml:space="preserve"> </w:t>
      </w:r>
      <w:proofErr w:type="gramStart"/>
      <w:r w:rsidRPr="0093321F">
        <w:t>(С.А.Токарев.</w:t>
      </w:r>
      <w:proofErr w:type="gramEnd"/>
      <w:r w:rsidRPr="0093321F">
        <w:t xml:space="preserve"> Религия в истории народов мира. - М.,1986.</w:t>
      </w:r>
      <w:r w:rsidR="00B87FD3">
        <w:t xml:space="preserve"> </w:t>
      </w:r>
      <w:proofErr w:type="gramStart"/>
      <w:r w:rsidRPr="0093321F">
        <w:t>С.38.)</w:t>
      </w:r>
      <w:r w:rsidR="00FB11C8">
        <w:t>.</w:t>
      </w:r>
      <w:proofErr w:type="gramEnd"/>
    </w:p>
    <w:p w:rsidR="0093321F" w:rsidRPr="0093321F" w:rsidRDefault="0093321F" w:rsidP="0093321F">
      <w:pPr>
        <w:jc w:val="both"/>
      </w:pPr>
      <w:r w:rsidRPr="0093321F">
        <w:tab/>
        <w:t>Ученые сегодня выделяют различные формы религий в древних обществах людей:</w:t>
      </w:r>
    </w:p>
    <w:p w:rsidR="0093321F" w:rsidRPr="0093321F" w:rsidRDefault="0093321F" w:rsidP="0093321F">
      <w:pPr>
        <w:jc w:val="both"/>
      </w:pPr>
      <w:r w:rsidRPr="0093321F">
        <w:t xml:space="preserve">        а) </w:t>
      </w:r>
      <w:r w:rsidRPr="00FB11C8">
        <w:rPr>
          <w:i/>
        </w:rPr>
        <w:t>тотемизм</w:t>
      </w:r>
      <w:r w:rsidR="00FB11C8">
        <w:rPr>
          <w:i/>
        </w:rPr>
        <w:t xml:space="preserve"> </w:t>
      </w:r>
      <w:r w:rsidRPr="00FB11C8">
        <w:t>-</w:t>
      </w:r>
      <w:r w:rsidR="00FB11C8">
        <w:t xml:space="preserve"> </w:t>
      </w:r>
      <w:r w:rsidRPr="00FB11C8">
        <w:t>веру</w:t>
      </w:r>
      <w:r w:rsidRPr="0093321F">
        <w:t xml:space="preserve"> в существование магических связей между группой людей и определенным видом животных;</w:t>
      </w:r>
    </w:p>
    <w:p w:rsidR="0093321F" w:rsidRPr="0093321F" w:rsidRDefault="0093321F" w:rsidP="0093321F">
      <w:pPr>
        <w:jc w:val="both"/>
      </w:pPr>
      <w:r w:rsidRPr="0093321F">
        <w:t xml:space="preserve">        б) </w:t>
      </w:r>
      <w:r w:rsidRPr="00FB11C8">
        <w:rPr>
          <w:i/>
        </w:rPr>
        <w:t>фетишизм</w:t>
      </w:r>
      <w:r w:rsidRPr="00FB11C8">
        <w:t>-придание</w:t>
      </w:r>
      <w:r w:rsidRPr="0093321F">
        <w:t xml:space="preserve"> сверхъестественных магических свойств каким-либо предметам действительности;</w:t>
      </w:r>
    </w:p>
    <w:p w:rsidR="0093321F" w:rsidRPr="0093321F" w:rsidRDefault="0093321F" w:rsidP="0093321F">
      <w:pPr>
        <w:jc w:val="both"/>
      </w:pPr>
      <w:r w:rsidRPr="0093321F">
        <w:t xml:space="preserve">         в) </w:t>
      </w:r>
      <w:r w:rsidRPr="00FB11C8">
        <w:rPr>
          <w:i/>
        </w:rPr>
        <w:t>магия</w:t>
      </w:r>
      <w:r w:rsidRPr="0093321F">
        <w:rPr>
          <w:b/>
          <w:i/>
        </w:rPr>
        <w:t xml:space="preserve"> </w:t>
      </w:r>
      <w:r w:rsidRPr="0093321F">
        <w:t>(колдовство)</w:t>
      </w:r>
      <w:r w:rsidR="00FB11C8">
        <w:t xml:space="preserve"> </w:t>
      </w:r>
      <w:r w:rsidRPr="0093321F">
        <w:t>-</w:t>
      </w:r>
      <w:r w:rsidR="00FB11C8">
        <w:t xml:space="preserve"> </w:t>
      </w:r>
      <w:r w:rsidRPr="0093321F">
        <w:t>совокупность представлений и действий, в основе которых уверенность в возможности влияния на действительность искусством использования таинственных сил…;</w:t>
      </w:r>
    </w:p>
    <w:p w:rsidR="0093321F" w:rsidRPr="0093321F" w:rsidRDefault="0093321F" w:rsidP="0093321F">
      <w:pPr>
        <w:jc w:val="both"/>
      </w:pPr>
      <w:r w:rsidRPr="0093321F">
        <w:lastRenderedPageBreak/>
        <w:t xml:space="preserve">        г</w:t>
      </w:r>
      <w:r w:rsidRPr="0093321F">
        <w:rPr>
          <w:b/>
        </w:rPr>
        <w:t xml:space="preserve">) </w:t>
      </w:r>
      <w:r w:rsidRPr="00FB11C8">
        <w:rPr>
          <w:i/>
        </w:rPr>
        <w:t>анимизм</w:t>
      </w:r>
      <w:r w:rsidR="00FB11C8">
        <w:rPr>
          <w:b/>
          <w:i/>
        </w:rPr>
        <w:t xml:space="preserve"> </w:t>
      </w:r>
      <w:r w:rsidRPr="0093321F">
        <w:t>- вера в существование душ и духов.</w:t>
      </w:r>
      <w:r w:rsidR="00FB11C8">
        <w:t xml:space="preserve"> </w:t>
      </w:r>
      <w:r w:rsidRPr="0093321F">
        <w:t>(См.:</w:t>
      </w:r>
      <w:r w:rsidR="00FB11C8">
        <w:t xml:space="preserve"> </w:t>
      </w:r>
      <w:r w:rsidRPr="0093321F">
        <w:t>Дик П.Ф.</w:t>
      </w:r>
      <w:r w:rsidR="00FB11C8">
        <w:t xml:space="preserve"> </w:t>
      </w:r>
      <w:r w:rsidRPr="0093321F">
        <w:t>Основы религиоведения. - Астана-Костанай.2000.</w:t>
      </w:r>
      <w:r w:rsidR="00B87FD3">
        <w:t xml:space="preserve"> </w:t>
      </w:r>
      <w:proofErr w:type="gramStart"/>
      <w:r w:rsidR="00B87FD3">
        <w:t>С.50</w:t>
      </w:r>
      <w:r w:rsidRPr="0093321F">
        <w:t>)</w:t>
      </w:r>
      <w:r w:rsidR="00FB11C8">
        <w:t>.</w:t>
      </w:r>
      <w:proofErr w:type="gramEnd"/>
    </w:p>
    <w:p w:rsidR="0093321F" w:rsidRPr="0093321F" w:rsidRDefault="0093321F" w:rsidP="0093321F">
      <w:pPr>
        <w:jc w:val="both"/>
      </w:pPr>
      <w:r w:rsidRPr="0093321F">
        <w:rPr>
          <w:b/>
        </w:rPr>
        <w:t>3.</w:t>
      </w:r>
      <w:r w:rsidRPr="0093321F">
        <w:t>Понимая проблемы зарождения культуры как процесса приспособления человека к суровому миру (а религия</w:t>
      </w:r>
      <w:r w:rsidR="00FB11C8">
        <w:t xml:space="preserve"> </w:t>
      </w:r>
      <w:r w:rsidRPr="0093321F">
        <w:t>- часть этой культуры), можно предположить, что условия жизни человека требовали умного подхода. Чтобы выжить в этом мире, человек должен был действовать, и его целенаправленная деятельность помогла ему приспособиться и стать своим в этом жестоком мире, но на каком-то этапе развития у человека появляется потребность объяснения мира, и он делает это на основе своих фантастических представлений (а иных тогда и быть не могло). Так зародилось мифологическое мировоззрение, которое стало объяснением мира для всех народов, населяющих планету. Миф</w:t>
      </w:r>
      <w:r w:rsidR="00FB11C8">
        <w:t xml:space="preserve"> </w:t>
      </w:r>
      <w:r w:rsidRPr="0093321F">
        <w:t xml:space="preserve">- начало мыслительного творчества, отправная точка в поиске истины. Н.Н.Иванов в книге «300 вопросов и ответов о мифологии» (- М.,1997) красиво пишет о роли мифов: «Представьте, что вы стоите в центре мира. Что скажут вам глаза, что - чувства? Первое ощущение – иллюзия некоего единства и гармоничной слитности всего видимого, открывшегося с вершины горы. Я гора, леса, озера, города-точки, вся по линии горизонта зримая земля, звездное небо – все напоминает одну постройку, воздвигнутую по чьей-то невидимой воле. И рядом с этим переживанием другое: мир продуман до последней мелочи, его план величественен и скрупулезно выверен; утверждать, будто бы виной всему хаотичное движение или естественный отбор – нелепость. Кто-то невидимый в вышине сотворил мир по законам красоты и любви. Такова и обобщенная картина мира, восстанавливаемая при чтении самых разных мифов - славянских или индийских, все равно». </w:t>
      </w:r>
    </w:p>
    <w:p w:rsidR="0093321F" w:rsidRPr="0093321F" w:rsidRDefault="0093321F" w:rsidP="0093321F">
      <w:pPr>
        <w:ind w:firstLine="708"/>
        <w:jc w:val="both"/>
      </w:pPr>
      <w:r w:rsidRPr="0093321F">
        <w:t>Усложнение мифа, конструктивные изменения представлений о мире породили религию, более сложную форму мировосприятия. Таким образом, из всего сказанного можно выделить следующие предпосылки возникновения религии:</w:t>
      </w:r>
    </w:p>
    <w:p w:rsidR="0093321F" w:rsidRPr="0093321F" w:rsidRDefault="0093321F" w:rsidP="0093321F">
      <w:pPr>
        <w:jc w:val="both"/>
      </w:pPr>
      <w:r w:rsidRPr="0093321F">
        <w:t xml:space="preserve">         </w:t>
      </w:r>
      <w:r w:rsidRPr="0093321F">
        <w:rPr>
          <w:b/>
          <w:i/>
        </w:rPr>
        <w:t>социальные</w:t>
      </w:r>
      <w:r w:rsidRPr="0093321F">
        <w:rPr>
          <w:b/>
        </w:rPr>
        <w:t>:</w:t>
      </w:r>
      <w:r w:rsidRPr="0093321F">
        <w:t xml:space="preserve"> когда условия существования человеческого сообщества в определенных исторических, географических и иных природных условиях сформировали определенное общественное мнение во взглядах на происхождение мира;</w:t>
      </w:r>
    </w:p>
    <w:p w:rsidR="0093321F" w:rsidRPr="0093321F" w:rsidRDefault="0093321F" w:rsidP="0093321F">
      <w:pPr>
        <w:jc w:val="both"/>
      </w:pPr>
      <w:r w:rsidRPr="0093321F">
        <w:t xml:space="preserve">        </w:t>
      </w:r>
      <w:r w:rsidRPr="0093321F">
        <w:rPr>
          <w:b/>
          <w:i/>
        </w:rPr>
        <w:t>психологические</w:t>
      </w:r>
      <w:r w:rsidRPr="0093321F">
        <w:rPr>
          <w:b/>
        </w:rPr>
        <w:t>:</w:t>
      </w:r>
      <w:r w:rsidRPr="0093321F">
        <w:t xml:space="preserve"> когда одинаковые взгляды на мир рождались в общественном сознании близких сообществ людей;</w:t>
      </w:r>
    </w:p>
    <w:p w:rsidR="0093321F" w:rsidRPr="0093321F" w:rsidRDefault="0093321F" w:rsidP="0093321F">
      <w:pPr>
        <w:jc w:val="both"/>
      </w:pPr>
      <w:r w:rsidRPr="0093321F">
        <w:t xml:space="preserve">        </w:t>
      </w:r>
      <w:r w:rsidRPr="0093321F">
        <w:rPr>
          <w:b/>
          <w:i/>
        </w:rPr>
        <w:t>гносеологические</w:t>
      </w:r>
      <w:r w:rsidRPr="0093321F">
        <w:rPr>
          <w:b/>
        </w:rPr>
        <w:t>:</w:t>
      </w:r>
      <w:r w:rsidRPr="0093321F">
        <w:t xml:space="preserve"> когда желание познать мир диктовало необходимые тогда ответы на вопросы.</w:t>
      </w:r>
    </w:p>
    <w:p w:rsidR="0093321F" w:rsidRPr="0093321F" w:rsidRDefault="0093321F" w:rsidP="0093321F">
      <w:pPr>
        <w:jc w:val="both"/>
        <w:rPr>
          <w:bCs/>
        </w:rPr>
      </w:pPr>
      <w:r w:rsidRPr="005B0CE6">
        <w:t>Вывод</w:t>
      </w:r>
      <w:r w:rsidRPr="00FB11C8">
        <w:t>:</w:t>
      </w:r>
      <w:r w:rsidRPr="0093321F">
        <w:rPr>
          <w:i/>
        </w:rPr>
        <w:t xml:space="preserve"> </w:t>
      </w:r>
      <w:r w:rsidRPr="0093321F">
        <w:rPr>
          <w:bCs/>
        </w:rPr>
        <w:t>религия как форма мировоззрения существует более 40 тысяч лет, о чем  говорят археологические находки, для возникновения религии нужны были социальные, психологические и гносеологические условия.</w:t>
      </w:r>
    </w:p>
    <w:p w:rsidR="0093321F" w:rsidRPr="0093321F" w:rsidRDefault="0093321F" w:rsidP="0093321F">
      <w:pPr>
        <w:jc w:val="both"/>
      </w:pPr>
    </w:p>
    <w:p w:rsidR="0093321F" w:rsidRPr="0093321F" w:rsidRDefault="0093321F" w:rsidP="0093321F">
      <w:pPr>
        <w:jc w:val="both"/>
      </w:pPr>
      <w:r w:rsidRPr="0093321F">
        <w:rPr>
          <w:b/>
        </w:rPr>
        <w:t>Контрольные вопросы:</w:t>
      </w:r>
    </w:p>
    <w:p w:rsidR="0093321F" w:rsidRPr="0093321F" w:rsidRDefault="0093321F" w:rsidP="0093321F">
      <w:pPr>
        <w:jc w:val="both"/>
      </w:pPr>
      <w:r w:rsidRPr="0093321F">
        <w:t>1.Можно ли указать точное время и место зарождения религии?</w:t>
      </w:r>
    </w:p>
    <w:p w:rsidR="0093321F" w:rsidRPr="0093321F" w:rsidRDefault="0093321F" w:rsidP="0093321F">
      <w:pPr>
        <w:jc w:val="both"/>
      </w:pPr>
      <w:r w:rsidRPr="0093321F">
        <w:t>2.Какие существуют точки зрения на процесс возникновения религии?</w:t>
      </w:r>
    </w:p>
    <w:p w:rsidR="0093321F" w:rsidRPr="0093321F" w:rsidRDefault="0093321F" w:rsidP="0093321F">
      <w:pPr>
        <w:jc w:val="both"/>
      </w:pPr>
      <w:r w:rsidRPr="0093321F">
        <w:t>3.В какой исторический период в обществе зародилось религиозное мировоззрение?</w:t>
      </w:r>
    </w:p>
    <w:p w:rsidR="0093321F" w:rsidRPr="0093321F" w:rsidRDefault="0093321F" w:rsidP="0093321F">
      <w:pPr>
        <w:jc w:val="both"/>
      </w:pPr>
      <w:r w:rsidRPr="0093321F">
        <w:t>4.Какие археологические памятники свидетельствуют о наличие у людей тех эпох религиозного мировоззрения?</w:t>
      </w:r>
    </w:p>
    <w:p w:rsidR="0093321F" w:rsidRPr="0093321F" w:rsidRDefault="0093321F" w:rsidP="0093321F">
      <w:pPr>
        <w:jc w:val="both"/>
      </w:pPr>
      <w:r w:rsidRPr="0093321F">
        <w:t>5.Какие формы древних религий выделили ученые?</w:t>
      </w:r>
    </w:p>
    <w:p w:rsidR="0093321F" w:rsidRPr="0093321F" w:rsidRDefault="0093321F" w:rsidP="0093321F">
      <w:pPr>
        <w:jc w:val="both"/>
      </w:pPr>
      <w:r w:rsidRPr="0093321F">
        <w:t>6.Каковы предпосылки возникновения религии?</w:t>
      </w:r>
    </w:p>
    <w:p w:rsidR="0093321F" w:rsidRPr="0093321F" w:rsidRDefault="0093321F" w:rsidP="0093321F">
      <w:pPr>
        <w:jc w:val="both"/>
      </w:pPr>
    </w:p>
    <w:p w:rsidR="0093321F" w:rsidRPr="0093321F" w:rsidRDefault="0093321F" w:rsidP="0093321F">
      <w:pPr>
        <w:jc w:val="both"/>
      </w:pPr>
      <w:r w:rsidRPr="0093321F">
        <w:rPr>
          <w:b/>
          <w:bCs/>
        </w:rPr>
        <w:t>Основная литература:</w:t>
      </w:r>
    </w:p>
    <w:p w:rsidR="0093321F" w:rsidRPr="0093321F" w:rsidRDefault="0093321F" w:rsidP="0093321F">
      <w:pPr>
        <w:jc w:val="both"/>
      </w:pPr>
      <w:r w:rsidRPr="0093321F">
        <w:t>1.Вийранд Т. Молодежи об искусстве. - Таллинн.1980.</w:t>
      </w:r>
    </w:p>
    <w:p w:rsidR="0093321F" w:rsidRPr="0093321F" w:rsidRDefault="0093321F" w:rsidP="0093321F">
      <w:pPr>
        <w:jc w:val="both"/>
      </w:pPr>
      <w:r w:rsidRPr="0093321F">
        <w:t>2.</w:t>
      </w:r>
      <w:proofErr w:type="gramStart"/>
      <w:r w:rsidRPr="0093321F">
        <w:t>Дик</w:t>
      </w:r>
      <w:proofErr w:type="gramEnd"/>
      <w:r w:rsidRPr="0093321F">
        <w:t xml:space="preserve"> П.Ф.Основы религиоведения. - Астана-Костанай.2000. </w:t>
      </w:r>
    </w:p>
    <w:p w:rsidR="0093321F" w:rsidRPr="0093321F" w:rsidRDefault="0093321F" w:rsidP="0093321F">
      <w:pPr>
        <w:jc w:val="both"/>
      </w:pPr>
      <w:r w:rsidRPr="0093321F">
        <w:t>3.Иванов Н.Н. 300 вопросов и ответов о мифологии. - М.,1997.</w:t>
      </w:r>
    </w:p>
    <w:p w:rsidR="0093321F" w:rsidRPr="0093321F" w:rsidRDefault="0093321F" w:rsidP="0093321F">
      <w:pPr>
        <w:jc w:val="both"/>
      </w:pPr>
      <w:r w:rsidRPr="0093321F">
        <w:t>4.Крывелев И.А. История религий. - М.,1975.</w:t>
      </w:r>
    </w:p>
    <w:p w:rsidR="0093321F" w:rsidRPr="0093321F" w:rsidRDefault="0093321F" w:rsidP="0093321F">
      <w:pPr>
        <w:jc w:val="both"/>
      </w:pPr>
      <w:r w:rsidRPr="0093321F">
        <w:t>5.Малинова Р., Малина Я.Прыжок в прошлое. - М.,1988.</w:t>
      </w:r>
    </w:p>
    <w:p w:rsidR="0093321F" w:rsidRPr="0093321F" w:rsidRDefault="0093321F" w:rsidP="0093321F">
      <w:pPr>
        <w:jc w:val="both"/>
      </w:pPr>
      <w:r w:rsidRPr="0093321F">
        <w:t xml:space="preserve">6.Популярная художественная энциклопедия. - М.,1986.  </w:t>
      </w:r>
    </w:p>
    <w:p w:rsidR="0013276C" w:rsidRDefault="0013276C" w:rsidP="0013276C">
      <w:pPr>
        <w:jc w:val="center"/>
        <w:rPr>
          <w:b/>
        </w:rPr>
      </w:pPr>
      <w:r>
        <w:rPr>
          <w:b/>
        </w:rPr>
        <w:lastRenderedPageBreak/>
        <w:t>Лекция №4</w:t>
      </w:r>
      <w:r w:rsidRPr="00E233D1">
        <w:rPr>
          <w:b/>
        </w:rPr>
        <w:t>.</w:t>
      </w:r>
    </w:p>
    <w:p w:rsidR="0013276C" w:rsidRPr="0013276C" w:rsidRDefault="0013276C" w:rsidP="0013276C">
      <w:pPr>
        <w:jc w:val="center"/>
        <w:rPr>
          <w:b/>
        </w:rPr>
      </w:pPr>
      <w:r w:rsidRPr="0013276C">
        <w:rPr>
          <w:b/>
        </w:rPr>
        <w:t>Национальные религии</w:t>
      </w:r>
      <w:r w:rsidRPr="0013276C">
        <w:rPr>
          <w:b/>
          <w:lang w:val="kk-KZ"/>
        </w:rPr>
        <w:t>.</w:t>
      </w:r>
    </w:p>
    <w:p w:rsidR="0013276C" w:rsidRPr="00C92CB6" w:rsidRDefault="00183994" w:rsidP="00183994">
      <w:pPr>
        <w:ind w:left="187"/>
        <w:jc w:val="both"/>
      </w:pPr>
      <w:r>
        <w:rPr>
          <w:b/>
        </w:rPr>
        <w:t>Цель</w:t>
      </w:r>
      <w:r w:rsidR="0013276C" w:rsidRPr="00C92CB6">
        <w:rPr>
          <w:b/>
        </w:rPr>
        <w:t>:</w:t>
      </w:r>
      <w:r w:rsidR="0013276C">
        <w:rPr>
          <w:b/>
        </w:rPr>
        <w:t xml:space="preserve"> </w:t>
      </w:r>
      <w:r w:rsidR="0013276C" w:rsidRPr="00C92CB6">
        <w:t xml:space="preserve"> способствовать пониманию студентами различных форм и типов религий;</w:t>
      </w:r>
      <w:r w:rsidR="0013276C">
        <w:t xml:space="preserve"> </w:t>
      </w:r>
      <w:r w:rsidR="0013276C" w:rsidRPr="00C92CB6">
        <w:t xml:space="preserve"> помочь студентам увидеть отличия подходов в классификациях религии;</w:t>
      </w:r>
      <w:r w:rsidR="0013276C">
        <w:t xml:space="preserve"> </w:t>
      </w:r>
      <w:r w:rsidR="0013276C" w:rsidRPr="00C92CB6">
        <w:t xml:space="preserve"> помочь студентам понять особенности некоторых этногосударственных</w:t>
      </w:r>
      <w:r>
        <w:t xml:space="preserve"> </w:t>
      </w:r>
      <w:r w:rsidR="0013276C" w:rsidRPr="00C92CB6">
        <w:t>религий, историческую обусловленность связи религии с национальными культурами.</w:t>
      </w:r>
    </w:p>
    <w:p w:rsidR="0013276C" w:rsidRPr="00C92CB6" w:rsidRDefault="0013276C" w:rsidP="0013276C">
      <w:pPr>
        <w:ind w:left="187"/>
        <w:rPr>
          <w:b/>
        </w:rPr>
      </w:pPr>
      <w:r w:rsidRPr="00C92CB6">
        <w:rPr>
          <w:b/>
        </w:rPr>
        <w:t>План:</w:t>
      </w:r>
    </w:p>
    <w:p w:rsidR="0013276C" w:rsidRPr="00C92CB6" w:rsidRDefault="0013276C" w:rsidP="0013276C">
      <w:pPr>
        <w:ind w:left="-173"/>
      </w:pPr>
      <w:r w:rsidRPr="00C92CB6">
        <w:t xml:space="preserve">     1.Классификация религий.</w:t>
      </w:r>
    </w:p>
    <w:p w:rsidR="0013276C" w:rsidRPr="00C92CB6" w:rsidRDefault="0013276C" w:rsidP="0013276C">
      <w:pPr>
        <w:ind w:left="-173"/>
      </w:pPr>
      <w:r w:rsidRPr="00C92CB6">
        <w:t xml:space="preserve">     2.Особенности некоторых этногосударственных религий:</w:t>
      </w:r>
    </w:p>
    <w:p w:rsidR="004B1B11" w:rsidRPr="004B1B11" w:rsidRDefault="004B1B11" w:rsidP="0013276C">
      <w:pPr>
        <w:ind w:left="187"/>
      </w:pPr>
      <w:r w:rsidRPr="004B1B11">
        <w:t>-</w:t>
      </w:r>
      <w:r>
        <w:t xml:space="preserve"> </w:t>
      </w:r>
      <w:r w:rsidRPr="004B1B11">
        <w:t>индуизм;</w:t>
      </w:r>
    </w:p>
    <w:p w:rsidR="004B1B11" w:rsidRPr="00C92CB6" w:rsidRDefault="004B1B11" w:rsidP="004B1B11">
      <w:pPr>
        <w:ind w:left="187"/>
      </w:pPr>
      <w:r w:rsidRPr="00C92CB6">
        <w:t>-</w:t>
      </w:r>
      <w:r w:rsidRPr="004B1B11">
        <w:t xml:space="preserve"> </w:t>
      </w:r>
      <w:r w:rsidRPr="00C92CB6">
        <w:t>джайнизма;</w:t>
      </w:r>
    </w:p>
    <w:p w:rsidR="004B1B11" w:rsidRPr="00C92CB6" w:rsidRDefault="004B1B11" w:rsidP="004B1B11">
      <w:pPr>
        <w:ind w:left="187"/>
      </w:pPr>
      <w:r w:rsidRPr="00C92CB6">
        <w:t>-</w:t>
      </w:r>
      <w:r w:rsidRPr="004B1B11">
        <w:t xml:space="preserve"> </w:t>
      </w:r>
      <w:r w:rsidRPr="00C92CB6">
        <w:t>сикхизма.</w:t>
      </w:r>
    </w:p>
    <w:p w:rsidR="004B1B11" w:rsidRPr="00C92CB6" w:rsidRDefault="004B1B11" w:rsidP="004B1B11">
      <w:pPr>
        <w:ind w:left="187"/>
      </w:pPr>
      <w:r w:rsidRPr="00C92CB6">
        <w:t>-</w:t>
      </w:r>
      <w:r w:rsidRPr="004B1B11">
        <w:t xml:space="preserve"> </w:t>
      </w:r>
      <w:r w:rsidRPr="00C92CB6">
        <w:t>даосизма;</w:t>
      </w:r>
    </w:p>
    <w:p w:rsidR="004B1B11" w:rsidRPr="00C92CB6" w:rsidRDefault="004B1B11" w:rsidP="004B1B11">
      <w:pPr>
        <w:ind w:left="187"/>
      </w:pPr>
      <w:r w:rsidRPr="00C92CB6">
        <w:t>-</w:t>
      </w:r>
      <w:r w:rsidRPr="004B1B11">
        <w:t xml:space="preserve"> </w:t>
      </w:r>
      <w:r w:rsidRPr="00C92CB6">
        <w:t>конфуцианства;</w:t>
      </w:r>
    </w:p>
    <w:p w:rsidR="004B1B11" w:rsidRPr="00C92CB6" w:rsidRDefault="004B1B11" w:rsidP="004B1B11">
      <w:pPr>
        <w:ind w:left="187"/>
      </w:pPr>
      <w:r w:rsidRPr="00C92CB6">
        <w:t>-</w:t>
      </w:r>
      <w:r w:rsidRPr="004B1B11">
        <w:t xml:space="preserve"> </w:t>
      </w:r>
      <w:r w:rsidRPr="00C92CB6">
        <w:t>синтоизма;</w:t>
      </w:r>
    </w:p>
    <w:p w:rsidR="004B1B11" w:rsidRPr="00C92CB6" w:rsidRDefault="004B1B11" w:rsidP="004B1B11">
      <w:pPr>
        <w:ind w:left="187"/>
      </w:pPr>
      <w:r w:rsidRPr="00C92CB6">
        <w:t>-</w:t>
      </w:r>
      <w:r w:rsidRPr="004B1B11">
        <w:t xml:space="preserve"> </w:t>
      </w:r>
      <w:r w:rsidRPr="00C92CB6">
        <w:t>иудаизма;</w:t>
      </w:r>
    </w:p>
    <w:p w:rsidR="0013276C" w:rsidRPr="00C92CB6" w:rsidRDefault="0013276C" w:rsidP="0013276C">
      <w:pPr>
        <w:ind w:left="187"/>
      </w:pPr>
      <w:r w:rsidRPr="00C92CB6">
        <w:t>-</w:t>
      </w:r>
      <w:r w:rsidR="004B1B11" w:rsidRPr="004B1B11">
        <w:t xml:space="preserve"> </w:t>
      </w:r>
      <w:r w:rsidRPr="00C92CB6">
        <w:t>зороастризма;</w:t>
      </w:r>
    </w:p>
    <w:p w:rsidR="00183994" w:rsidRDefault="00183994" w:rsidP="0013276C">
      <w:pPr>
        <w:pStyle w:val="2"/>
        <w:spacing w:after="0" w:line="240" w:lineRule="auto"/>
        <w:jc w:val="both"/>
        <w:rPr>
          <w:b/>
        </w:rPr>
      </w:pPr>
    </w:p>
    <w:p w:rsidR="0013276C" w:rsidRPr="00C92CB6" w:rsidRDefault="00183994" w:rsidP="00183994">
      <w:pPr>
        <w:pStyle w:val="2"/>
        <w:spacing w:after="0" w:line="240" w:lineRule="auto"/>
        <w:ind w:left="0"/>
        <w:jc w:val="both"/>
        <w:rPr>
          <w:b/>
          <w:i/>
        </w:rPr>
      </w:pPr>
      <w:r w:rsidRPr="00183994">
        <w:rPr>
          <w:b/>
        </w:rPr>
        <w:t>1.</w:t>
      </w:r>
      <w:proofErr w:type="gramStart"/>
      <w:r w:rsidR="0013276C" w:rsidRPr="00C92CB6">
        <w:t>Обратимся к учебнику П.Ф. Дика</w:t>
      </w:r>
      <w:proofErr w:type="gramEnd"/>
      <w:r w:rsidR="0013276C" w:rsidRPr="00C92CB6">
        <w:t xml:space="preserve">  «Основы  религиоведения», в котором автор отмечает, что существует множество подходов в классификации религий. И для каждой классификации есть свои основания:</w:t>
      </w:r>
    </w:p>
    <w:p w:rsidR="0013276C" w:rsidRPr="00C92CB6" w:rsidRDefault="0013276C" w:rsidP="00183994">
      <w:pPr>
        <w:ind w:left="-173" w:right="565"/>
        <w:jc w:val="both"/>
      </w:pPr>
      <w:r w:rsidRPr="00AF4688">
        <w:t xml:space="preserve">   </w:t>
      </w:r>
      <w:proofErr w:type="gramStart"/>
      <w:r w:rsidRPr="00AF4688">
        <w:t>а)</w:t>
      </w:r>
      <w:r w:rsidRPr="00C92CB6">
        <w:t xml:space="preserve"> так, </w:t>
      </w:r>
      <w:r w:rsidRPr="00183994">
        <w:t>Г.В.Ф. Гегель</w:t>
      </w:r>
      <w:r w:rsidRPr="00C92CB6">
        <w:t xml:space="preserve"> выделил </w:t>
      </w:r>
      <w:r w:rsidRPr="00183994">
        <w:t xml:space="preserve"> религию природы</w:t>
      </w:r>
      <w:r w:rsidR="00183994">
        <w:t>, (конфессий</w:t>
      </w:r>
      <w:r w:rsidRPr="00C92CB6">
        <w:t xml:space="preserve"> Индии, Китая,</w:t>
      </w:r>
      <w:r w:rsidR="00183994">
        <w:t xml:space="preserve"> </w:t>
      </w:r>
      <w:r w:rsidRPr="00C92CB6">
        <w:t>Персии,</w:t>
      </w:r>
      <w:r w:rsidR="00183994">
        <w:t xml:space="preserve"> </w:t>
      </w:r>
      <w:r w:rsidRPr="00C92CB6">
        <w:t xml:space="preserve">Сирии, Египта); а также </w:t>
      </w:r>
      <w:r w:rsidRPr="00183994">
        <w:t xml:space="preserve"> религию духовной индивидуальности </w:t>
      </w:r>
      <w:r w:rsidRPr="00C92CB6">
        <w:t>(</w:t>
      </w:r>
      <w:r w:rsidR="00183994">
        <w:t xml:space="preserve">конфессий </w:t>
      </w:r>
      <w:r w:rsidRPr="00C92CB6">
        <w:t xml:space="preserve">Индии, Греции, Рима) и </w:t>
      </w:r>
      <w:r w:rsidR="00B87FD3">
        <w:t xml:space="preserve"> </w:t>
      </w:r>
      <w:r w:rsidRPr="00183994">
        <w:t>абсолютную религию</w:t>
      </w:r>
      <w:r w:rsidR="00B87FD3">
        <w:t xml:space="preserve"> </w:t>
      </w:r>
      <w:r w:rsidRPr="00C92CB6">
        <w:t>- христианство.</w:t>
      </w:r>
      <w:proofErr w:type="gramEnd"/>
    </w:p>
    <w:p w:rsidR="0013276C" w:rsidRPr="00C92CB6" w:rsidRDefault="0013276C" w:rsidP="00183994">
      <w:pPr>
        <w:ind w:right="565"/>
        <w:jc w:val="both"/>
      </w:pPr>
      <w:r w:rsidRPr="00AF4688">
        <w:t>б)</w:t>
      </w:r>
      <w:r w:rsidRPr="00C92CB6">
        <w:rPr>
          <w:b/>
        </w:rPr>
        <w:t xml:space="preserve"> </w:t>
      </w:r>
      <w:r w:rsidRPr="00183994">
        <w:t>Огюст Конт</w:t>
      </w:r>
      <w:r w:rsidRPr="00C92CB6">
        <w:t xml:space="preserve"> выделил в религиях три стадии:</w:t>
      </w:r>
      <w:r w:rsidR="00183994">
        <w:t xml:space="preserve"> </w:t>
      </w:r>
      <w:r w:rsidRPr="00C92CB6">
        <w:t>фетишизм,</w:t>
      </w:r>
      <w:r w:rsidR="00183994">
        <w:t xml:space="preserve"> </w:t>
      </w:r>
      <w:r w:rsidRPr="00C92CB6">
        <w:t>политеизм,</w:t>
      </w:r>
      <w:r w:rsidR="00183994">
        <w:t xml:space="preserve"> </w:t>
      </w:r>
      <w:r w:rsidRPr="00C92CB6">
        <w:t>монотеизм.</w:t>
      </w:r>
    </w:p>
    <w:p w:rsidR="0013276C" w:rsidRPr="00C92CB6" w:rsidRDefault="0013276C" w:rsidP="00183994">
      <w:pPr>
        <w:ind w:right="565"/>
        <w:jc w:val="both"/>
      </w:pPr>
      <w:r w:rsidRPr="00C92CB6">
        <w:t xml:space="preserve">   </w:t>
      </w:r>
      <w:proofErr w:type="gramStart"/>
      <w:r w:rsidRPr="00AF4688">
        <w:t>в)</w:t>
      </w:r>
      <w:r w:rsidRPr="00C92CB6">
        <w:rPr>
          <w:i/>
        </w:rPr>
        <w:t xml:space="preserve"> </w:t>
      </w:r>
      <w:proofErr w:type="spellStart"/>
      <w:r w:rsidRPr="00183994">
        <w:t>Д.Лёббок</w:t>
      </w:r>
      <w:proofErr w:type="spellEnd"/>
      <w:r w:rsidRPr="00C92CB6">
        <w:t xml:space="preserve"> (1868) выделил семь стадий религии:</w:t>
      </w:r>
      <w:r w:rsidR="00183994">
        <w:t xml:space="preserve"> </w:t>
      </w:r>
      <w:r w:rsidRPr="00C92CB6">
        <w:t>атеизм,</w:t>
      </w:r>
      <w:r w:rsidR="00183994">
        <w:t xml:space="preserve"> </w:t>
      </w:r>
      <w:r w:rsidRPr="00C92CB6">
        <w:t>фетишизм,</w:t>
      </w:r>
      <w:r w:rsidR="00183994">
        <w:t xml:space="preserve"> </w:t>
      </w:r>
      <w:r w:rsidRPr="00C92CB6">
        <w:t>тотемизм,</w:t>
      </w:r>
      <w:r w:rsidR="00183994">
        <w:t xml:space="preserve"> </w:t>
      </w:r>
      <w:r w:rsidRPr="00C92CB6">
        <w:t>шаманизм,</w:t>
      </w:r>
      <w:r w:rsidR="00183994">
        <w:t xml:space="preserve"> </w:t>
      </w:r>
      <w:r w:rsidRPr="00C92CB6">
        <w:t>идолопоклонство,</w:t>
      </w:r>
      <w:r w:rsidR="00183994">
        <w:t xml:space="preserve"> </w:t>
      </w:r>
      <w:r w:rsidRPr="00C92CB6">
        <w:t>боги - сверхъестественные творцы,</w:t>
      </w:r>
      <w:r w:rsidR="00183994">
        <w:t xml:space="preserve"> </w:t>
      </w:r>
      <w:r w:rsidRPr="00C92CB6">
        <w:t>боги - благодетельные существа;</w:t>
      </w:r>
      <w:proofErr w:type="gramEnd"/>
    </w:p>
    <w:p w:rsidR="0013276C" w:rsidRPr="00C92CB6" w:rsidRDefault="0013276C" w:rsidP="0013276C">
      <w:pPr>
        <w:tabs>
          <w:tab w:val="left" w:pos="-142"/>
        </w:tabs>
        <w:jc w:val="both"/>
      </w:pPr>
      <w:r w:rsidRPr="00C92CB6">
        <w:t xml:space="preserve">   </w:t>
      </w:r>
      <w:r w:rsidRPr="00AF4688">
        <w:t>г)</w:t>
      </w:r>
      <w:r w:rsidRPr="00C92CB6">
        <w:t xml:space="preserve"> </w:t>
      </w:r>
      <w:r w:rsidRPr="00183994">
        <w:t xml:space="preserve">К. </w:t>
      </w:r>
      <w:proofErr w:type="gramStart"/>
      <w:r w:rsidRPr="00183994">
        <w:t>Тиле</w:t>
      </w:r>
      <w:proofErr w:type="gramEnd"/>
      <w:r w:rsidRPr="00C92CB6">
        <w:t xml:space="preserve"> (1876) делил религии на два типа: естественные (природные) и    этические.</w:t>
      </w:r>
      <w:r w:rsidR="00183994">
        <w:t xml:space="preserve"> </w:t>
      </w:r>
      <w:proofErr w:type="gramStart"/>
      <w:r w:rsidRPr="00C92CB6">
        <w:t xml:space="preserve">Этические религии далее он разделил на </w:t>
      </w:r>
      <w:r w:rsidRPr="00FD3C47">
        <w:t>национальные и всемирные</w:t>
      </w:r>
      <w:r w:rsidRPr="00C92CB6">
        <w:rPr>
          <w:i/>
        </w:rPr>
        <w:t xml:space="preserve"> </w:t>
      </w:r>
      <w:r w:rsidRPr="00C92CB6">
        <w:t>(буддизм, христианство, ислам).</w:t>
      </w:r>
      <w:proofErr w:type="gramEnd"/>
    </w:p>
    <w:p w:rsidR="0013276C" w:rsidRPr="00C92CB6" w:rsidRDefault="0013276C" w:rsidP="0013276C">
      <w:pPr>
        <w:jc w:val="both"/>
      </w:pPr>
      <w:r w:rsidRPr="00C92CB6">
        <w:t xml:space="preserve">   </w:t>
      </w:r>
      <w:r w:rsidRPr="00AF4688">
        <w:t>д)</w:t>
      </w:r>
      <w:r w:rsidRPr="00C92CB6">
        <w:t xml:space="preserve"> </w:t>
      </w:r>
      <w:proofErr w:type="spellStart"/>
      <w:r w:rsidRPr="00183994">
        <w:t>М.Мюллер</w:t>
      </w:r>
      <w:proofErr w:type="spellEnd"/>
      <w:r w:rsidRPr="00C92CB6">
        <w:t xml:space="preserve"> (1878) выделял религии арийских, семитических и </w:t>
      </w:r>
      <w:proofErr w:type="spellStart"/>
      <w:r w:rsidRPr="00C92CB6">
        <w:t>туранских</w:t>
      </w:r>
      <w:proofErr w:type="spellEnd"/>
      <w:r w:rsidRPr="00C92CB6">
        <w:t xml:space="preserve"> народов.</w:t>
      </w:r>
    </w:p>
    <w:p w:rsidR="0013276C" w:rsidRPr="00183994" w:rsidRDefault="0013276C" w:rsidP="0013276C">
      <w:pPr>
        <w:jc w:val="both"/>
        <w:rPr>
          <w:bCs/>
        </w:rPr>
      </w:pPr>
      <w:r w:rsidRPr="00C92CB6">
        <w:t xml:space="preserve">  </w:t>
      </w:r>
      <w:r w:rsidR="00183994">
        <w:t xml:space="preserve"> </w:t>
      </w:r>
      <w:r w:rsidRPr="00AF4688">
        <w:t>е)</w:t>
      </w:r>
      <w:r w:rsidRPr="00C92CB6">
        <w:t xml:space="preserve"> </w:t>
      </w:r>
      <w:r w:rsidRPr="004B1B11">
        <w:t>Марксистская теория</w:t>
      </w:r>
      <w:r w:rsidRPr="00C92CB6">
        <w:t xml:space="preserve"> выделяла религии доклассового и классового обществ, а религии классового общества подразделяла на национальные </w:t>
      </w:r>
      <w:r w:rsidRPr="004B1B11">
        <w:t xml:space="preserve">(национально-государственные, народно-государственные) и мировые </w:t>
      </w:r>
      <w:r w:rsidRPr="00C92CB6">
        <w:t>(буддизм, христианство, ислам).</w:t>
      </w:r>
      <w:r w:rsidR="00183994">
        <w:t xml:space="preserve"> </w:t>
      </w:r>
      <w:r w:rsidRPr="004B1B11">
        <w:t>Вывод:</w:t>
      </w:r>
      <w:r w:rsidRPr="00183994">
        <w:rPr>
          <w:i/>
        </w:rPr>
        <w:t xml:space="preserve"> </w:t>
      </w:r>
      <w:r w:rsidRPr="00183994">
        <w:rPr>
          <w:bCs/>
        </w:rPr>
        <w:t>таким  образом, как мы видим, форм и типов религий очень много, классификаций тоже достаточно, но ни одна классификация не является идеальной.</w:t>
      </w:r>
    </w:p>
    <w:p w:rsidR="0013276C" w:rsidRPr="00C92CB6" w:rsidRDefault="0013276C" w:rsidP="0013276C">
      <w:pPr>
        <w:jc w:val="both"/>
      </w:pPr>
      <w:r w:rsidRPr="00C92CB6">
        <w:rPr>
          <w:b/>
        </w:rPr>
        <w:t>2.</w:t>
      </w:r>
      <w:r w:rsidRPr="00C92CB6">
        <w:t>В лекции №</w:t>
      </w:r>
      <w:r w:rsidR="00183994">
        <w:t>3</w:t>
      </w:r>
      <w:r w:rsidRPr="00C92CB6">
        <w:t xml:space="preserve"> мы рассмотрели </w:t>
      </w:r>
      <w:r w:rsidRPr="00FD3C47">
        <w:t>догосударственные формы религии</w:t>
      </w:r>
      <w:r w:rsidRPr="00C92CB6">
        <w:t xml:space="preserve">: фетишизм, тотемизм, магию, анимизм. Теперь следует отметить, что религия в той или иной стране настолько тесно переплетается с национальными условиями жизни, национальными особенностями, что вернее всего эти религии следует называть </w:t>
      </w:r>
      <w:r w:rsidRPr="00FD3C47">
        <w:t xml:space="preserve">не этническими, а </w:t>
      </w:r>
      <w:proofErr w:type="spellStart"/>
      <w:r w:rsidRPr="00FD3C47">
        <w:t>этногосударственными</w:t>
      </w:r>
      <w:proofErr w:type="spellEnd"/>
      <w:r w:rsidRPr="00C92CB6">
        <w:t>.</w:t>
      </w:r>
    </w:p>
    <w:p w:rsidR="0013276C" w:rsidRPr="00C92CB6" w:rsidRDefault="0013276C" w:rsidP="0013276C">
      <w:pPr>
        <w:jc w:val="both"/>
      </w:pPr>
      <w:r w:rsidRPr="00C92CB6">
        <w:tab/>
        <w:t>Давайте рассмотрим некоторые из них.</w:t>
      </w:r>
    </w:p>
    <w:p w:rsidR="0013276C" w:rsidRPr="00C92CB6" w:rsidRDefault="0013276C" w:rsidP="0013276C">
      <w:pPr>
        <w:jc w:val="both"/>
      </w:pPr>
      <w:r w:rsidRPr="00C92CB6">
        <w:rPr>
          <w:b/>
        </w:rPr>
        <w:t>Индуизм.</w:t>
      </w:r>
      <w:r w:rsidRPr="00C92CB6">
        <w:t xml:space="preserve"> Это религия индусов, которой уже более 3 тысяч лет. История религий Индии делится на три основных периода, как считают культурологи,</w:t>
      </w:r>
    </w:p>
    <w:p w:rsidR="0013276C" w:rsidRPr="00C92CB6" w:rsidRDefault="0013276C" w:rsidP="0013276C">
      <w:pPr>
        <w:widowControl w:val="0"/>
        <w:numPr>
          <w:ilvl w:val="0"/>
          <w:numId w:val="10"/>
        </w:numPr>
        <w:autoSpaceDE w:val="0"/>
        <w:autoSpaceDN w:val="0"/>
        <w:adjustRightInd w:val="0"/>
        <w:jc w:val="both"/>
      </w:pPr>
      <w:r w:rsidRPr="00C92CB6">
        <w:t>ведический период,</w:t>
      </w:r>
    </w:p>
    <w:p w:rsidR="0013276C" w:rsidRPr="00C92CB6" w:rsidRDefault="0013276C" w:rsidP="0013276C">
      <w:pPr>
        <w:widowControl w:val="0"/>
        <w:numPr>
          <w:ilvl w:val="0"/>
          <w:numId w:val="10"/>
        </w:numPr>
        <w:autoSpaceDE w:val="0"/>
        <w:autoSpaceDN w:val="0"/>
        <w:adjustRightInd w:val="0"/>
        <w:jc w:val="both"/>
      </w:pPr>
      <w:r w:rsidRPr="00C92CB6">
        <w:t>брахманский период,</w:t>
      </w:r>
    </w:p>
    <w:p w:rsidR="0013276C" w:rsidRPr="00C92CB6" w:rsidRDefault="0013276C" w:rsidP="0013276C">
      <w:pPr>
        <w:widowControl w:val="0"/>
        <w:numPr>
          <w:ilvl w:val="0"/>
          <w:numId w:val="10"/>
        </w:numPr>
        <w:autoSpaceDE w:val="0"/>
        <w:autoSpaceDN w:val="0"/>
        <w:adjustRightInd w:val="0"/>
        <w:jc w:val="both"/>
      </w:pPr>
      <w:r w:rsidRPr="00C92CB6">
        <w:t>индуистский период.</w:t>
      </w:r>
    </w:p>
    <w:p w:rsidR="0013276C" w:rsidRPr="00C92CB6" w:rsidRDefault="0013276C" w:rsidP="0013276C">
      <w:pPr>
        <w:jc w:val="both"/>
        <w:rPr>
          <w:i/>
        </w:rPr>
      </w:pPr>
      <w:r w:rsidRPr="00C92CB6">
        <w:tab/>
      </w:r>
      <w:r w:rsidRPr="00183994">
        <w:t>Ведический период</w:t>
      </w:r>
      <w:r w:rsidRPr="00C92CB6">
        <w:t xml:space="preserve"> получил свое название </w:t>
      </w:r>
      <w:r w:rsidRPr="00C92CB6">
        <w:rPr>
          <w:i/>
        </w:rPr>
        <w:t xml:space="preserve">от древних религиозных текстов - Вед </w:t>
      </w:r>
      <w:r w:rsidRPr="00C92CB6">
        <w:t xml:space="preserve">(от слова «ведать, знать»). Веды являются древнейшими письменными памятниками в истории человечества, это собрание гимнов, текстов, которые объединены в четыре исторические книги. Самая древняя из ведических книг - </w:t>
      </w:r>
      <w:proofErr w:type="spellStart"/>
      <w:r w:rsidRPr="00C92CB6">
        <w:rPr>
          <w:i/>
        </w:rPr>
        <w:t>Ригведа</w:t>
      </w:r>
      <w:proofErr w:type="spellEnd"/>
      <w:r w:rsidRPr="00C92CB6">
        <w:rPr>
          <w:i/>
        </w:rPr>
        <w:t>.</w:t>
      </w:r>
      <w:r w:rsidRPr="00C92CB6">
        <w:t xml:space="preserve"> Чтобы понять объем этого письменного источника, нужно себе представить, что  10000 стихов  </w:t>
      </w:r>
      <w:proofErr w:type="spellStart"/>
      <w:r w:rsidRPr="00C92CB6">
        <w:rPr>
          <w:i/>
        </w:rPr>
        <w:t>Ригведы</w:t>
      </w:r>
      <w:proofErr w:type="spellEnd"/>
      <w:r w:rsidRPr="00C92CB6">
        <w:rPr>
          <w:i/>
        </w:rPr>
        <w:t xml:space="preserve"> </w:t>
      </w:r>
      <w:proofErr w:type="gramStart"/>
      <w:r w:rsidRPr="00C92CB6">
        <w:lastRenderedPageBreak/>
        <w:t>объединены</w:t>
      </w:r>
      <w:proofErr w:type="gramEnd"/>
      <w:r w:rsidRPr="00C92CB6">
        <w:t xml:space="preserve"> в 1028 гимнов. Далее следует назвать сборник обрядов и заклинаний - </w:t>
      </w:r>
      <w:proofErr w:type="spellStart"/>
      <w:r w:rsidRPr="00C92CB6">
        <w:rPr>
          <w:i/>
        </w:rPr>
        <w:t>Самаведа</w:t>
      </w:r>
      <w:proofErr w:type="spellEnd"/>
      <w:r w:rsidRPr="00C92CB6">
        <w:rPr>
          <w:i/>
        </w:rPr>
        <w:t>,</w:t>
      </w:r>
      <w:r w:rsidRPr="00C92CB6">
        <w:t xml:space="preserve"> потом в исторической последовательности следует книга поклонения </w:t>
      </w:r>
      <w:proofErr w:type="spellStart"/>
      <w:r w:rsidRPr="00C92CB6">
        <w:rPr>
          <w:i/>
        </w:rPr>
        <w:t>Яджурведа</w:t>
      </w:r>
      <w:proofErr w:type="spellEnd"/>
      <w:r w:rsidRPr="00C92CB6">
        <w:t>, и завершает главные ведические книги сборник песнопений</w:t>
      </w:r>
      <w:r w:rsidR="00183994">
        <w:t xml:space="preserve"> </w:t>
      </w:r>
      <w:r w:rsidRPr="00C92CB6">
        <w:t xml:space="preserve">- </w:t>
      </w:r>
      <w:proofErr w:type="spellStart"/>
      <w:r w:rsidRPr="00C92CB6">
        <w:rPr>
          <w:i/>
        </w:rPr>
        <w:t>Атхарваведа</w:t>
      </w:r>
      <w:proofErr w:type="spellEnd"/>
      <w:r w:rsidRPr="00C92CB6">
        <w:rPr>
          <w:i/>
        </w:rPr>
        <w:t>.</w:t>
      </w:r>
    </w:p>
    <w:p w:rsidR="0013276C" w:rsidRPr="00C92CB6" w:rsidRDefault="0013276C" w:rsidP="004B1B11">
      <w:pPr>
        <w:jc w:val="both"/>
      </w:pPr>
      <w:r w:rsidRPr="00C92CB6">
        <w:tab/>
      </w:r>
      <w:r w:rsidRPr="00183994">
        <w:t>Ведический период индуизма</w:t>
      </w:r>
      <w:r w:rsidRPr="00C92CB6">
        <w:t xml:space="preserve">, который датируется вторым тысячелетием до н.э., отмечен политеизмом. Не удалось точно подсчитать количество богов, упоминаемых в ведической литературе: мир богов и божеств, демонов велик, это и Индра, которому приписываются различные обязанности: он и бог грома, бог неба, солнца и света. Это и бог смерти </w:t>
      </w:r>
      <w:r w:rsidRPr="00C92CB6">
        <w:rPr>
          <w:i/>
        </w:rPr>
        <w:t>Яма,</w:t>
      </w:r>
      <w:r w:rsidRPr="00C92CB6">
        <w:t xml:space="preserve"> богиня красоты </w:t>
      </w:r>
      <w:proofErr w:type="spellStart"/>
      <w:r w:rsidRPr="00C92CB6">
        <w:rPr>
          <w:i/>
        </w:rPr>
        <w:t>Лакшми</w:t>
      </w:r>
      <w:proofErr w:type="spellEnd"/>
      <w:r w:rsidRPr="00C92CB6">
        <w:t xml:space="preserve">, и </w:t>
      </w:r>
      <w:proofErr w:type="spellStart"/>
      <w:r w:rsidRPr="00C92CB6">
        <w:rPr>
          <w:i/>
        </w:rPr>
        <w:t>Варуна</w:t>
      </w:r>
      <w:proofErr w:type="spellEnd"/>
      <w:r w:rsidRPr="00C92CB6">
        <w:rPr>
          <w:i/>
        </w:rPr>
        <w:t>-бог</w:t>
      </w:r>
      <w:r w:rsidRPr="00C92CB6">
        <w:t xml:space="preserve"> ночного неба, вод. Иногда его называли верховным богом ведического периода. Известны также </w:t>
      </w:r>
      <w:proofErr w:type="spellStart"/>
      <w:r w:rsidRPr="00C92CB6">
        <w:rPr>
          <w:i/>
        </w:rPr>
        <w:t>Дьяус</w:t>
      </w:r>
      <w:proofErr w:type="spellEnd"/>
      <w:r w:rsidRPr="00C92CB6">
        <w:rPr>
          <w:i/>
        </w:rPr>
        <w:t xml:space="preserve">, Сурья, </w:t>
      </w:r>
      <w:proofErr w:type="spellStart"/>
      <w:r w:rsidRPr="00C92CB6">
        <w:rPr>
          <w:i/>
        </w:rPr>
        <w:t>Савитри</w:t>
      </w:r>
      <w:proofErr w:type="spellEnd"/>
      <w:r w:rsidRPr="00C92CB6">
        <w:rPr>
          <w:i/>
        </w:rPr>
        <w:t xml:space="preserve">, </w:t>
      </w:r>
      <w:proofErr w:type="spellStart"/>
      <w:r w:rsidRPr="00C92CB6">
        <w:rPr>
          <w:i/>
        </w:rPr>
        <w:t>Пушан</w:t>
      </w:r>
      <w:proofErr w:type="spellEnd"/>
      <w:r w:rsidRPr="00C92CB6">
        <w:rPr>
          <w:i/>
        </w:rPr>
        <w:t>, Митра, Вишну</w:t>
      </w:r>
      <w:r w:rsidRPr="00C92CB6">
        <w:t xml:space="preserve"> и даже божество женского рода -</w:t>
      </w:r>
      <w:r w:rsidR="00183994">
        <w:t xml:space="preserve"> </w:t>
      </w:r>
      <w:proofErr w:type="spellStart"/>
      <w:r w:rsidRPr="00C92CB6">
        <w:rPr>
          <w:i/>
        </w:rPr>
        <w:t>Ушас</w:t>
      </w:r>
      <w:proofErr w:type="spellEnd"/>
      <w:r w:rsidRPr="00C92CB6">
        <w:t xml:space="preserve"> - богиня утренней зари, а также иные боги: </w:t>
      </w:r>
      <w:proofErr w:type="spellStart"/>
      <w:r w:rsidRPr="00C92CB6">
        <w:rPr>
          <w:i/>
        </w:rPr>
        <w:t>Ашвины</w:t>
      </w:r>
      <w:proofErr w:type="spellEnd"/>
      <w:r w:rsidRPr="00C92CB6">
        <w:rPr>
          <w:i/>
        </w:rPr>
        <w:t>, Адити, Агни, Сома</w:t>
      </w:r>
      <w:r w:rsidRPr="00C92CB6">
        <w:t xml:space="preserve"> и множество других. </w:t>
      </w:r>
    </w:p>
    <w:p w:rsidR="0013276C" w:rsidRPr="00C92CB6" w:rsidRDefault="0013276C" w:rsidP="004B1B11">
      <w:pPr>
        <w:ind w:firstLine="708"/>
        <w:jc w:val="both"/>
        <w:rPr>
          <w:i/>
        </w:rPr>
      </w:pPr>
      <w:r w:rsidRPr="004B1B11">
        <w:t>В брахманский период</w:t>
      </w:r>
      <w:r w:rsidRPr="00C92CB6">
        <w:t xml:space="preserve">, который датируется началом первого тысячелетия до н.э., когда в результате социально-экономических преобразований в Индии с приходом сюда арийских племен возник кастовый строй, главенствующее положение в социальной структуре индийского общества стали занимать брахманы, сконцентрировавшие в своих руках государственную и религиозную власть. Позже брахманы были обожествлены </w:t>
      </w:r>
      <w:r w:rsidRPr="004B1B11">
        <w:t>(в законах Ману)</w:t>
      </w:r>
      <w:r w:rsidRPr="00C92CB6">
        <w:rPr>
          <w:i/>
        </w:rPr>
        <w:t>.</w:t>
      </w:r>
      <w:r w:rsidRPr="00C92CB6">
        <w:t xml:space="preserve"> Одним из главных богов этого периода становится Брахма - бог вселенной, которому помогают </w:t>
      </w:r>
      <w:r w:rsidRPr="004B1B11">
        <w:t>Вишну и Шива</w:t>
      </w:r>
      <w:r w:rsidRPr="00C92CB6">
        <w:rPr>
          <w:i/>
        </w:rPr>
        <w:t>,</w:t>
      </w:r>
      <w:r w:rsidRPr="00C92CB6">
        <w:t xml:space="preserve"> а рядом с ними богини </w:t>
      </w:r>
      <w:proofErr w:type="spellStart"/>
      <w:r w:rsidRPr="004B1B11">
        <w:t>Лакшми</w:t>
      </w:r>
      <w:proofErr w:type="spellEnd"/>
      <w:r w:rsidRPr="004B1B11">
        <w:t xml:space="preserve"> и </w:t>
      </w:r>
      <w:proofErr w:type="spellStart"/>
      <w:r w:rsidRPr="004B1B11">
        <w:t>Парвати</w:t>
      </w:r>
      <w:proofErr w:type="spellEnd"/>
      <w:r w:rsidRPr="00C92CB6">
        <w:t xml:space="preserve">. Религиозные ритуалы этого периода стали  дорогими и перешли в частные руки. Народ остался в стороне от главных религиозных праздников и довольствовался семейными обрядами и традициями. В этот период в брахманской литературе распространяется идея о переселении душ и перерождении (карма), несколько позже сформировались шесть классических религиозно - философских ортодоксальных систем: </w:t>
      </w:r>
      <w:r w:rsidRPr="00C92CB6">
        <w:rPr>
          <w:i/>
        </w:rPr>
        <w:t xml:space="preserve">веданта, миманса, </w:t>
      </w:r>
      <w:proofErr w:type="spellStart"/>
      <w:r w:rsidRPr="00C92CB6">
        <w:rPr>
          <w:i/>
        </w:rPr>
        <w:t>санкхъя</w:t>
      </w:r>
      <w:proofErr w:type="spellEnd"/>
      <w:r w:rsidRPr="00C92CB6">
        <w:rPr>
          <w:i/>
        </w:rPr>
        <w:t xml:space="preserve">, йога, </w:t>
      </w:r>
      <w:proofErr w:type="spellStart"/>
      <w:r w:rsidRPr="00C92CB6">
        <w:rPr>
          <w:i/>
        </w:rPr>
        <w:t>нъяя</w:t>
      </w:r>
      <w:proofErr w:type="spellEnd"/>
      <w:r w:rsidRPr="00C92CB6">
        <w:rPr>
          <w:i/>
        </w:rPr>
        <w:t xml:space="preserve">, </w:t>
      </w:r>
      <w:proofErr w:type="spellStart"/>
      <w:r w:rsidRPr="00C92CB6">
        <w:rPr>
          <w:i/>
        </w:rPr>
        <w:t>вайшешика</w:t>
      </w:r>
      <w:proofErr w:type="spellEnd"/>
      <w:r w:rsidRPr="00C92CB6">
        <w:rPr>
          <w:i/>
        </w:rPr>
        <w:t>.</w:t>
      </w:r>
    </w:p>
    <w:p w:rsidR="0013276C" w:rsidRPr="00C92CB6" w:rsidRDefault="0013276C" w:rsidP="0013276C">
      <w:pPr>
        <w:jc w:val="both"/>
      </w:pPr>
      <w:r w:rsidRPr="00C92CB6">
        <w:t xml:space="preserve"> </w:t>
      </w:r>
      <w:r w:rsidRPr="00C92CB6">
        <w:tab/>
        <w:t>Именно в этот период оформляются религиозно - философские теч</w:t>
      </w:r>
      <w:r w:rsidR="00183994">
        <w:t>ения:  джайнизм, который и в ХХ</w:t>
      </w:r>
      <w:proofErr w:type="gramStart"/>
      <w:r w:rsidR="00183994">
        <w:rPr>
          <w:lang w:val="en-US"/>
        </w:rPr>
        <w:t>I</w:t>
      </w:r>
      <w:proofErr w:type="gramEnd"/>
      <w:r w:rsidRPr="00C92CB6">
        <w:t xml:space="preserve"> веке продолжает оставаться государственной религией,  и буддизм, ставший мировой религией (о котором речь пойдет в последующих лекциях).</w:t>
      </w:r>
    </w:p>
    <w:p w:rsidR="0013276C" w:rsidRPr="00C92CB6" w:rsidRDefault="00183994" w:rsidP="0013276C">
      <w:pPr>
        <w:jc w:val="both"/>
      </w:pPr>
      <w:r>
        <w:tab/>
        <w:t xml:space="preserve">В середине </w:t>
      </w:r>
      <w:r>
        <w:rPr>
          <w:lang w:val="en-US"/>
        </w:rPr>
        <w:t>I</w:t>
      </w:r>
      <w:r w:rsidR="0013276C" w:rsidRPr="00C92CB6">
        <w:t xml:space="preserve"> тысячелетия до н.э. началась эпоха индуизма, когда брахманы вынуждены были сдавать свои позиции, а религиозные культы становились все более доступными и демократичными для привлечения народных масс. Начали создаваться величественные храмы, проводились массовые  религиозные праздники и процессии. Именно тогда главным богом стал </w:t>
      </w:r>
      <w:r w:rsidR="0013276C" w:rsidRPr="005B0CE6">
        <w:t>Кришна</w:t>
      </w:r>
      <w:r w:rsidR="0013276C" w:rsidRPr="00C92CB6">
        <w:rPr>
          <w:b/>
        </w:rPr>
        <w:t xml:space="preserve"> </w:t>
      </w:r>
      <w:r w:rsidR="0013276C" w:rsidRPr="00C92CB6">
        <w:t>и его воплощение</w:t>
      </w:r>
      <w:r>
        <w:t xml:space="preserve"> </w:t>
      </w:r>
      <w:r w:rsidR="0013276C" w:rsidRPr="00C92CB6">
        <w:t>-</w:t>
      </w:r>
      <w:r>
        <w:t xml:space="preserve"> </w:t>
      </w:r>
      <w:r w:rsidR="0013276C" w:rsidRPr="005B0CE6">
        <w:t>Рама</w:t>
      </w:r>
      <w:r w:rsidR="0013276C" w:rsidRPr="00C92CB6">
        <w:rPr>
          <w:b/>
        </w:rPr>
        <w:t>.</w:t>
      </w:r>
      <w:r w:rsidR="0013276C" w:rsidRPr="00C92CB6">
        <w:t xml:space="preserve"> Возникают многочисленные направления индуизма и секты. Сегодня индуизм продолжает существовать. Он  сложен, пестр, приспособлен к многомиллионной стране, веротерпим и умело распространяет свое влияние на весь мир: движение кришнаитов, например, официально существует и в нашей республике (в Казахстане небольшие общины кришнаитов существуют около 10 лет. Первые эмиссары общества сознания Кришны появились в Алматы в 1983г. В 1991</w:t>
      </w:r>
      <w:r w:rsidR="00B87FD3">
        <w:t xml:space="preserve"> </w:t>
      </w:r>
      <w:r w:rsidR="0013276C" w:rsidRPr="00C92CB6">
        <w:t>г. Было зарегистрировано Алматинское общество сознания Кришны. В 1999</w:t>
      </w:r>
      <w:r w:rsidR="00B87FD3">
        <w:t xml:space="preserve"> </w:t>
      </w:r>
      <w:r w:rsidR="0013276C" w:rsidRPr="00C92CB6">
        <w:t>г. В Казахстане насчитывалось 13 духовных центров общества сознания Кришны, имеющих в своем составе более 500 членов. Наиболее крупная община находится в Алматы, её численность более 200 человек).</w:t>
      </w:r>
    </w:p>
    <w:p w:rsidR="0013276C" w:rsidRPr="00C92CB6" w:rsidRDefault="0013276C" w:rsidP="005B0CE6">
      <w:pPr>
        <w:jc w:val="both"/>
      </w:pPr>
      <w:r w:rsidRPr="00C92CB6">
        <w:rPr>
          <w:b/>
        </w:rPr>
        <w:t>Джайнизм.</w:t>
      </w:r>
      <w:r w:rsidR="005B0CE6">
        <w:rPr>
          <w:b/>
        </w:rPr>
        <w:t xml:space="preserve"> </w:t>
      </w:r>
      <w:r w:rsidRPr="00C92CB6">
        <w:t xml:space="preserve">Это религиозно-философское учение, которое возникло в </w:t>
      </w:r>
      <w:r w:rsidR="00060296">
        <w:rPr>
          <w:lang w:val="en-US"/>
        </w:rPr>
        <w:t>VI</w:t>
      </w:r>
      <w:r w:rsidRPr="00C92CB6">
        <w:t xml:space="preserve"> веке до н.э., однако есть основания предполагать, что джайнизм возник несколько раньше</w:t>
      </w:r>
      <w:r w:rsidR="00060296" w:rsidRPr="00060296">
        <w:t xml:space="preserve">. </w:t>
      </w:r>
      <w:r w:rsidRPr="00C92CB6">
        <w:t xml:space="preserve">Основатель - Джинна (т.е. «победитель»), пророк с именем </w:t>
      </w:r>
      <w:proofErr w:type="spellStart"/>
      <w:r w:rsidRPr="005B0CE6">
        <w:t>Махавира</w:t>
      </w:r>
      <w:proofErr w:type="spellEnd"/>
      <w:r w:rsidRPr="005B0CE6">
        <w:t xml:space="preserve"> </w:t>
      </w:r>
      <w:proofErr w:type="spellStart"/>
      <w:r w:rsidRPr="005B0CE6">
        <w:t>Вардхамана</w:t>
      </w:r>
      <w:proofErr w:type="spellEnd"/>
      <w:r w:rsidRPr="00C92CB6">
        <w:rPr>
          <w:b/>
          <w:i/>
        </w:rPr>
        <w:t>.</w:t>
      </w:r>
      <w:r w:rsidRPr="00C92CB6">
        <w:t xml:space="preserve"> В книге Миркиной З., Померан</w:t>
      </w:r>
      <w:r w:rsidR="00183994">
        <w:t>ца Г. «Великие религии мира» (- М</w:t>
      </w:r>
      <w:r w:rsidRPr="00C92CB6">
        <w:t>., 1995.</w:t>
      </w:r>
      <w:r w:rsidR="00B87FD3">
        <w:t xml:space="preserve"> </w:t>
      </w:r>
      <w:r w:rsidRPr="00C92CB6">
        <w:t xml:space="preserve">С.199.) говорится о том, что </w:t>
      </w:r>
      <w:proofErr w:type="spellStart"/>
      <w:r w:rsidRPr="00B87FD3">
        <w:t>Махавира</w:t>
      </w:r>
      <w:proofErr w:type="spellEnd"/>
      <w:r w:rsidRPr="00B87FD3">
        <w:t xml:space="preserve"> </w:t>
      </w:r>
      <w:proofErr w:type="spellStart"/>
      <w:r w:rsidRPr="00B87FD3">
        <w:t>Вардхамана</w:t>
      </w:r>
      <w:proofErr w:type="spellEnd"/>
      <w:r w:rsidRPr="00C92CB6">
        <w:t xml:space="preserve"> был старшим современником </w:t>
      </w:r>
      <w:r w:rsidRPr="00B87FD3">
        <w:t>Будды.</w:t>
      </w:r>
      <w:r w:rsidRPr="00C92CB6">
        <w:t xml:space="preserve"> Имя  </w:t>
      </w:r>
      <w:proofErr w:type="spellStart"/>
      <w:r w:rsidRPr="00B87FD3">
        <w:t>Махавира</w:t>
      </w:r>
      <w:proofErr w:type="spellEnd"/>
      <w:r w:rsidRPr="00C92CB6">
        <w:rPr>
          <w:i/>
        </w:rPr>
        <w:t xml:space="preserve"> </w:t>
      </w:r>
      <w:r w:rsidRPr="00C92CB6">
        <w:t xml:space="preserve">переводится буквально как «великий герой». По легенде, он тоже, как и Будда, был царевичем, однако в желании постичь мир стал аскетом. Авторы пишут, что « последователи его до сих пор существуют в Индии; их называют </w:t>
      </w:r>
      <w:proofErr w:type="spellStart"/>
      <w:r w:rsidRPr="00B87FD3">
        <w:t>джайнами</w:t>
      </w:r>
      <w:proofErr w:type="spellEnd"/>
      <w:r w:rsidRPr="00B87FD3">
        <w:t>,</w:t>
      </w:r>
      <w:r w:rsidRPr="00C92CB6">
        <w:t xml:space="preserve"> а </w:t>
      </w:r>
      <w:r w:rsidRPr="00B87FD3">
        <w:t>учение джайнизмом</w:t>
      </w:r>
      <w:r w:rsidRPr="00C92CB6">
        <w:t xml:space="preserve">. В современной Индии, по словам авторов книги, </w:t>
      </w:r>
      <w:proofErr w:type="spellStart"/>
      <w:r w:rsidRPr="00C92CB6">
        <w:rPr>
          <w:i/>
        </w:rPr>
        <w:t>джайнов</w:t>
      </w:r>
      <w:proofErr w:type="spellEnd"/>
      <w:r w:rsidRPr="00C92CB6">
        <w:t xml:space="preserve"> насчитывается около миллиона человек. ( Там же)</w:t>
      </w:r>
    </w:p>
    <w:p w:rsidR="0013276C" w:rsidRPr="00C92CB6" w:rsidRDefault="0013276C" w:rsidP="0013276C">
      <w:pPr>
        <w:jc w:val="both"/>
      </w:pPr>
      <w:r w:rsidRPr="00C92CB6">
        <w:lastRenderedPageBreak/>
        <w:t>С.А.Токарев в книге «Религия в истории народов мира</w:t>
      </w:r>
      <w:proofErr w:type="gramStart"/>
      <w:r w:rsidRPr="00C92CB6">
        <w:t>» (-</w:t>
      </w:r>
      <w:proofErr w:type="gramEnd"/>
      <w:r w:rsidRPr="00C92CB6">
        <w:t xml:space="preserve">М.,1986.С.289.) утверждал, что в Индии « </w:t>
      </w:r>
      <w:proofErr w:type="spellStart"/>
      <w:r w:rsidRPr="00C92CB6">
        <w:t>джайнистов</w:t>
      </w:r>
      <w:proofErr w:type="spellEnd"/>
      <w:r w:rsidRPr="00C92CB6">
        <w:t xml:space="preserve"> по новейшим данным около 3 миллионов».</w:t>
      </w:r>
    </w:p>
    <w:p w:rsidR="0013276C" w:rsidRPr="00C92CB6" w:rsidRDefault="0013276C" w:rsidP="0013276C">
      <w:pPr>
        <w:jc w:val="both"/>
      </w:pPr>
      <w:r w:rsidRPr="00C92CB6">
        <w:tab/>
        <w:t xml:space="preserve">Главная идея </w:t>
      </w:r>
      <w:r w:rsidRPr="00C92CB6">
        <w:rPr>
          <w:i/>
        </w:rPr>
        <w:t>джайнизма</w:t>
      </w:r>
      <w:r w:rsidR="00183994">
        <w:rPr>
          <w:i/>
        </w:rPr>
        <w:t xml:space="preserve">  </w:t>
      </w:r>
      <w:r w:rsidRPr="00C92CB6">
        <w:t>в том, что мир</w:t>
      </w:r>
      <w:r w:rsidR="00183994">
        <w:t xml:space="preserve"> </w:t>
      </w:r>
      <w:r w:rsidRPr="00C92CB6">
        <w:t xml:space="preserve">- это зло и задача человека в том, чтобы освободиться от него. </w:t>
      </w:r>
      <w:proofErr w:type="spellStart"/>
      <w:r w:rsidRPr="00C92CB6">
        <w:rPr>
          <w:i/>
        </w:rPr>
        <w:t>Джайнисты</w:t>
      </w:r>
      <w:proofErr w:type="spellEnd"/>
      <w:r w:rsidRPr="00C92CB6">
        <w:t xml:space="preserve"> не признавали кастового строя, считали, что каждый человек сам ищет свои пути к спасению, пропагандировали строгий аскетизм, при котором часть особо последовательных  </w:t>
      </w:r>
      <w:proofErr w:type="spellStart"/>
      <w:r w:rsidRPr="00C92CB6">
        <w:rPr>
          <w:i/>
        </w:rPr>
        <w:t>джайнистов</w:t>
      </w:r>
      <w:proofErr w:type="spellEnd"/>
      <w:r w:rsidRPr="00C92CB6">
        <w:rPr>
          <w:i/>
        </w:rPr>
        <w:t xml:space="preserve"> </w:t>
      </w:r>
      <w:r w:rsidRPr="00C92CB6">
        <w:t xml:space="preserve">отказывается вообще носить одежды. Их называют </w:t>
      </w:r>
      <w:proofErr w:type="spellStart"/>
      <w:r w:rsidRPr="00C92CB6">
        <w:rPr>
          <w:i/>
        </w:rPr>
        <w:t>дигамбары</w:t>
      </w:r>
      <w:proofErr w:type="spellEnd"/>
      <w:r w:rsidRPr="00C92CB6">
        <w:t xml:space="preserve"> - «одетые светом». </w:t>
      </w:r>
      <w:proofErr w:type="gramStart"/>
      <w:r w:rsidRPr="00C92CB6">
        <w:t xml:space="preserve">Некоторые </w:t>
      </w:r>
      <w:proofErr w:type="spellStart"/>
      <w:r w:rsidRPr="00C92CB6">
        <w:t>джайнисты</w:t>
      </w:r>
      <w:proofErr w:type="spellEnd"/>
      <w:r w:rsidRPr="00C92CB6">
        <w:t xml:space="preserve"> требуют сохранения целомудрия, проповедуют </w:t>
      </w:r>
      <w:r w:rsidRPr="00C92CB6">
        <w:rPr>
          <w:i/>
        </w:rPr>
        <w:t xml:space="preserve">безбрачие и </w:t>
      </w:r>
      <w:proofErr w:type="spellStart"/>
      <w:r w:rsidRPr="00C92CB6">
        <w:rPr>
          <w:i/>
        </w:rPr>
        <w:t>ахимсу</w:t>
      </w:r>
      <w:proofErr w:type="spellEnd"/>
      <w:r w:rsidRPr="00C92CB6">
        <w:rPr>
          <w:i/>
        </w:rPr>
        <w:t xml:space="preserve"> (</w:t>
      </w:r>
      <w:proofErr w:type="spellStart"/>
      <w:r w:rsidRPr="00C92CB6">
        <w:rPr>
          <w:i/>
        </w:rPr>
        <w:t>неубиение</w:t>
      </w:r>
      <w:proofErr w:type="spellEnd"/>
      <w:r w:rsidRPr="00C92CB6">
        <w:t xml:space="preserve">): «нельзя убивать даже насекомое, поэтому </w:t>
      </w:r>
      <w:proofErr w:type="spellStart"/>
      <w:r w:rsidRPr="00C92CB6">
        <w:rPr>
          <w:i/>
        </w:rPr>
        <w:t>джайнисты</w:t>
      </w:r>
      <w:proofErr w:type="spellEnd"/>
      <w:r w:rsidRPr="00C92CB6">
        <w:rPr>
          <w:i/>
        </w:rPr>
        <w:t xml:space="preserve"> </w:t>
      </w:r>
      <w:r w:rsidRPr="00C92CB6">
        <w:t>должны пить воду через ситечко, чтобы не проглотить случайно живое существо, должны с  этой же целью прикрывать рот тканью» (С.А.Токарев.</w:t>
      </w:r>
      <w:proofErr w:type="gramEnd"/>
      <w:r w:rsidRPr="00C92CB6">
        <w:t xml:space="preserve"> Религия в истории народов мира. - М., 1986.</w:t>
      </w:r>
      <w:r w:rsidR="00B87FD3">
        <w:t xml:space="preserve"> </w:t>
      </w:r>
      <w:proofErr w:type="gramStart"/>
      <w:r w:rsidRPr="00C92CB6">
        <w:t>С.289.).</w:t>
      </w:r>
      <w:proofErr w:type="gramEnd"/>
      <w:r w:rsidRPr="00C92CB6">
        <w:t xml:space="preserve"> Объектом почитания </w:t>
      </w:r>
      <w:proofErr w:type="spellStart"/>
      <w:r w:rsidRPr="00C92CB6">
        <w:t>джайнистов</w:t>
      </w:r>
      <w:proofErr w:type="spellEnd"/>
      <w:r w:rsidRPr="00C92CB6">
        <w:t xml:space="preserve"> считаются их  двадцать четыре пророка.</w:t>
      </w:r>
    </w:p>
    <w:p w:rsidR="0013276C" w:rsidRPr="00C92CB6" w:rsidRDefault="0013276C" w:rsidP="0013276C">
      <w:pPr>
        <w:jc w:val="both"/>
      </w:pPr>
      <w:r w:rsidRPr="00C92CB6">
        <w:rPr>
          <w:b/>
        </w:rPr>
        <w:t>Сикхизм.</w:t>
      </w:r>
      <w:r w:rsidR="005B0CE6">
        <w:rPr>
          <w:b/>
        </w:rPr>
        <w:t xml:space="preserve"> </w:t>
      </w:r>
      <w:r w:rsidRPr="00C92CB6">
        <w:t>Популярная энциклопедия «Страны и народы» (С.-Пб.1997.С.247.) называет сикхизм основной религией Индии наряду с индуизмом, исламом и христианством. Возник сикхизм в конце ХУ - начале ХУ</w:t>
      </w:r>
      <w:proofErr w:type="gramStart"/>
      <w:r w:rsidRPr="00C92CB6">
        <w:t>1</w:t>
      </w:r>
      <w:proofErr w:type="gramEnd"/>
      <w:r w:rsidRPr="00C92CB6">
        <w:t xml:space="preserve"> века как особое течение в индуизме, которое проповедовало равенство всех людей, отказ от кастового строя, стремление к объединению всех  религий в одну. Основателем считается </w:t>
      </w:r>
      <w:proofErr w:type="spellStart"/>
      <w:r w:rsidRPr="00FD3C47">
        <w:t>Нанака</w:t>
      </w:r>
      <w:proofErr w:type="spellEnd"/>
      <w:r w:rsidRPr="00FD3C47">
        <w:t>,</w:t>
      </w:r>
      <w:r w:rsidRPr="00C92CB6">
        <w:t xml:space="preserve"> который объединил вокруг себя народы на борьбу против мусульман, а позже борьба продолжалась против завоевателе</w:t>
      </w:r>
      <w:proofErr w:type="gramStart"/>
      <w:r w:rsidRPr="00C92CB6">
        <w:t>й-</w:t>
      </w:r>
      <w:proofErr w:type="gramEnd"/>
      <w:r w:rsidRPr="00C92CB6">
        <w:t xml:space="preserve"> англичан.</w:t>
      </w:r>
    </w:p>
    <w:p w:rsidR="0013276C" w:rsidRPr="00C92CB6" w:rsidRDefault="0013276C" w:rsidP="0013276C">
      <w:pPr>
        <w:jc w:val="both"/>
      </w:pPr>
      <w:r w:rsidRPr="00C92CB6">
        <w:tab/>
        <w:t xml:space="preserve">Главная книга сикхов - </w:t>
      </w:r>
      <w:r w:rsidRPr="00C92CB6">
        <w:rPr>
          <w:i/>
        </w:rPr>
        <w:t>«</w:t>
      </w:r>
      <w:proofErr w:type="spellStart"/>
      <w:r w:rsidRPr="00C92CB6">
        <w:rPr>
          <w:i/>
        </w:rPr>
        <w:t>Адигрантх</w:t>
      </w:r>
      <w:proofErr w:type="spellEnd"/>
      <w:r w:rsidRPr="00C92CB6">
        <w:t>». «Общины их очень сплочены, соблюдается обычай  обязательной уплаты известного процента с дохода в пользу общины для помощи единоверцам. Сикхи строже, чем индуисты, придерживаются до сих пор национальных традиций в одежде, не стригут волосы и бороды, обязательно носят особый железный браслет, свидетельствующий о принадлежности к секте» (С.А.Токарев. Религия в истории народов мира.</w:t>
      </w:r>
      <w:r w:rsidR="004B1B11" w:rsidRPr="004B1B11">
        <w:t xml:space="preserve"> </w:t>
      </w:r>
      <w:r w:rsidRPr="00C92CB6">
        <w:t>-</w:t>
      </w:r>
      <w:r w:rsidR="004B1B11" w:rsidRPr="004B1B11">
        <w:t xml:space="preserve"> </w:t>
      </w:r>
      <w:r w:rsidRPr="00C92CB6">
        <w:t>М.,1986.</w:t>
      </w:r>
      <w:r w:rsidR="00B87FD3">
        <w:t xml:space="preserve"> </w:t>
      </w:r>
      <w:proofErr w:type="gramStart"/>
      <w:r w:rsidRPr="00C92CB6">
        <w:t>С.295.).</w:t>
      </w:r>
      <w:proofErr w:type="gramEnd"/>
      <w:r w:rsidRPr="00C92CB6">
        <w:t xml:space="preserve"> Отмечается также монотеистичность сикхизма и отрицание им  духовенства.</w:t>
      </w:r>
    </w:p>
    <w:p w:rsidR="0013276C" w:rsidRPr="00C92CB6" w:rsidRDefault="0013276C" w:rsidP="0013276C">
      <w:pPr>
        <w:jc w:val="both"/>
      </w:pPr>
      <w:r w:rsidRPr="00C92CB6">
        <w:rPr>
          <w:b/>
        </w:rPr>
        <w:t xml:space="preserve"> Даосизм.</w:t>
      </w:r>
      <w:r w:rsidR="005B0CE6">
        <w:rPr>
          <w:b/>
        </w:rPr>
        <w:t xml:space="preserve"> </w:t>
      </w:r>
      <w:r w:rsidRPr="00C92CB6">
        <w:t xml:space="preserve">В книге Г.Х </w:t>
      </w:r>
      <w:proofErr w:type="spellStart"/>
      <w:r w:rsidRPr="00C92CB6">
        <w:t>Грил</w:t>
      </w:r>
      <w:proofErr w:type="spellEnd"/>
      <w:r w:rsidRPr="00C92CB6">
        <w:t xml:space="preserve"> «Что такое даосизм?», изданной в 1970 году, написано: «Если кто-либо полагает, что я собираюсь дать ответ на вопрос, поставленный в заглавии этой работы, то пусть позволит мне сразу же его разуверить. Я не буду столь глуп, чтобы попытаться дать единое самостоятельное  определение того, чем является даосизм. По сути, чем более изучаешь даосизм, тем яснее становится, что он означает не школу, а целое сплетение доктрин».</w:t>
      </w:r>
    </w:p>
    <w:p w:rsidR="0013276C" w:rsidRPr="00C92CB6" w:rsidRDefault="0013276C" w:rsidP="0013276C">
      <w:pPr>
        <w:jc w:val="both"/>
      </w:pPr>
      <w:r w:rsidRPr="00C92CB6">
        <w:tab/>
        <w:t xml:space="preserve">Даосизм, как религиозно-философское течение возник на рубеже </w:t>
      </w:r>
      <w:r w:rsidR="004B1B11">
        <w:rPr>
          <w:lang w:val="en-US"/>
        </w:rPr>
        <w:t>VI</w:t>
      </w:r>
      <w:r w:rsidRPr="00C92CB6">
        <w:t xml:space="preserve"> веков до н.э. Основатель его - старший современник Конфуция - </w:t>
      </w:r>
      <w:proofErr w:type="spellStart"/>
      <w:r w:rsidRPr="00C92CB6">
        <w:t>Лао-цзы</w:t>
      </w:r>
      <w:proofErr w:type="spellEnd"/>
      <w:r w:rsidRPr="00C92CB6">
        <w:t>, прозванный старым учителем. Вот что пишет о его появлении на свет Ю.Я.Бондаренко в книге «Человек. Судьба. Вселенная. Глазами древних мудрецов</w:t>
      </w:r>
      <w:proofErr w:type="gramStart"/>
      <w:r w:rsidRPr="00C92CB6">
        <w:t xml:space="preserve">» (- </w:t>
      </w:r>
      <w:proofErr w:type="gramEnd"/>
      <w:r w:rsidRPr="00C92CB6">
        <w:t xml:space="preserve">М.,1994.С.145.): «Согласно преданию, </w:t>
      </w:r>
      <w:proofErr w:type="spellStart"/>
      <w:r w:rsidRPr="00C92CB6">
        <w:t>Лао</w:t>
      </w:r>
      <w:proofErr w:type="spellEnd"/>
      <w:r w:rsidRPr="00C92CB6">
        <w:t xml:space="preserve">, как воплощение Дао, подобно Будде, с незапамятных времен являлся в мир то в одном, то в другом облике, пока однажды не очутился в чреве Божественной девы </w:t>
      </w:r>
      <w:proofErr w:type="spellStart"/>
      <w:r w:rsidRPr="005B0CE6">
        <w:t>Юннюй</w:t>
      </w:r>
      <w:proofErr w:type="spellEnd"/>
      <w:r w:rsidRPr="00C92CB6">
        <w:rPr>
          <w:b/>
          <w:i/>
        </w:rPr>
        <w:t>.</w:t>
      </w:r>
      <w:r w:rsidRPr="00C92CB6">
        <w:t xml:space="preserve"> Случилось это самым неожиданным образом. Когда чудесной ночью прекрасная дева, вдыхая полуночные ароматы, прислонилась к сливе, с небес </w:t>
      </w:r>
      <w:proofErr w:type="spellStart"/>
      <w:proofErr w:type="gramStart"/>
      <w:r w:rsidRPr="00C92CB6">
        <w:t>вв</w:t>
      </w:r>
      <w:proofErr w:type="spellEnd"/>
      <w:proofErr w:type="gramEnd"/>
      <w:r w:rsidRPr="00C92CB6">
        <w:t xml:space="preserve"> её приоткрытый рот спустился светящийся шарик</w:t>
      </w:r>
      <w:r w:rsidR="004B1B11" w:rsidRPr="004B1B11">
        <w:t xml:space="preserve"> </w:t>
      </w:r>
      <w:r w:rsidRPr="00C92CB6">
        <w:t xml:space="preserve">- едва заметная капелька солнца, похожая на падающую звезду. </w:t>
      </w:r>
      <w:proofErr w:type="spellStart"/>
      <w:r w:rsidRPr="00C92CB6">
        <w:t>Юннюй</w:t>
      </w:r>
      <w:proofErr w:type="spellEnd"/>
      <w:r w:rsidRPr="00C92CB6">
        <w:t xml:space="preserve"> проглотила шарик. После чего зачала дитя,</w:t>
      </w:r>
      <w:r w:rsidR="004B1B11" w:rsidRPr="004B1B11">
        <w:t xml:space="preserve"> </w:t>
      </w:r>
      <w:r w:rsidRPr="00C92CB6">
        <w:t xml:space="preserve">которое носила в своем чреве 81 год. Вполне понятно, что </w:t>
      </w:r>
      <w:proofErr w:type="spellStart"/>
      <w:r w:rsidRPr="00C92CB6">
        <w:t>Лао</w:t>
      </w:r>
      <w:proofErr w:type="spellEnd"/>
      <w:r w:rsidRPr="00C92CB6">
        <w:t xml:space="preserve"> родился не несмышленым младенцем, а мудрым, как старик. Поэтому и мя его означает «Старый ребенок»…У новорожденного было золотистое лицо, белые волосы и большие уши, считавшиеся в Китае признаком особого ума».</w:t>
      </w:r>
    </w:p>
    <w:p w:rsidR="0013276C" w:rsidRPr="00C92CB6" w:rsidRDefault="0013276C" w:rsidP="0013276C">
      <w:pPr>
        <w:jc w:val="both"/>
      </w:pPr>
      <w:r w:rsidRPr="00C92CB6">
        <w:tab/>
        <w:t xml:space="preserve">Главная книга, которую приписывают </w:t>
      </w:r>
      <w:proofErr w:type="spellStart"/>
      <w:r w:rsidRPr="00C92CB6">
        <w:t>Лао-цзы</w:t>
      </w:r>
      <w:proofErr w:type="spellEnd"/>
      <w:r w:rsidRPr="00C92CB6">
        <w:t xml:space="preserve">, и в которой изложена суть его учения, называется «Дао-дэ </w:t>
      </w:r>
      <w:proofErr w:type="spellStart"/>
      <w:r w:rsidRPr="00C92CB6">
        <w:t>цзин</w:t>
      </w:r>
      <w:proofErr w:type="spellEnd"/>
      <w:r w:rsidRPr="00C92CB6">
        <w:t>».</w:t>
      </w:r>
    </w:p>
    <w:p w:rsidR="0013276C" w:rsidRPr="00C92CB6" w:rsidRDefault="0013276C" w:rsidP="0013276C">
      <w:pPr>
        <w:jc w:val="both"/>
      </w:pPr>
      <w:r w:rsidRPr="00C92CB6">
        <w:tab/>
        <w:t xml:space="preserve">Что же такое «Дао», давшее название течению? По мнению </w:t>
      </w:r>
      <w:proofErr w:type="spellStart"/>
      <w:r w:rsidRPr="00C92CB6">
        <w:t>даосов</w:t>
      </w:r>
      <w:proofErr w:type="spellEnd"/>
      <w:r w:rsidRPr="00C92CB6">
        <w:t xml:space="preserve"> </w:t>
      </w:r>
      <w:proofErr w:type="gramStart"/>
      <w:r w:rsidRPr="00C92CB6">
        <w:t xml:space="preserve">( </w:t>
      </w:r>
      <w:proofErr w:type="gramEnd"/>
      <w:r w:rsidRPr="00C92CB6">
        <w:t xml:space="preserve">информация из книги Ю.Я.Бондаренко, С.168.), это вечное, бесконечное, немыслимое, не имеющее «Образа, вкуса или запаха», никем не сотворенное, оно «само по себе корень», </w:t>
      </w:r>
      <w:r w:rsidRPr="00C92CB6">
        <w:lastRenderedPageBreak/>
        <w:t xml:space="preserve">охватывающее и вмещающее в себя все сущее. </w:t>
      </w:r>
      <w:proofErr w:type="spellStart"/>
      <w:r w:rsidRPr="00C92CB6">
        <w:t>Даосы</w:t>
      </w:r>
      <w:proofErr w:type="spellEnd"/>
      <w:r w:rsidRPr="00C92CB6">
        <w:t xml:space="preserve"> называют его « высшим Учителем», «небесным предком», «матерью мира», «творцом вещей».</w:t>
      </w:r>
    </w:p>
    <w:p w:rsidR="0013276C" w:rsidRPr="00C92CB6" w:rsidRDefault="0013276C" w:rsidP="0013276C">
      <w:pPr>
        <w:jc w:val="both"/>
        <w:rPr>
          <w:b/>
          <w:i/>
        </w:rPr>
      </w:pPr>
      <w:r w:rsidRPr="00C92CB6">
        <w:tab/>
      </w:r>
      <w:r w:rsidRPr="00C92CB6">
        <w:rPr>
          <w:b/>
          <w:i/>
        </w:rPr>
        <w:t>Основные идеи даосизма:</w:t>
      </w:r>
    </w:p>
    <w:p w:rsidR="0013276C" w:rsidRPr="00C92CB6" w:rsidRDefault="0013276C" w:rsidP="0013276C">
      <w:pPr>
        <w:jc w:val="both"/>
      </w:pPr>
      <w:r w:rsidRPr="00C92CB6">
        <w:sym w:font="Wingdings" w:char="00D8"/>
      </w:r>
      <w:r w:rsidRPr="00C92CB6">
        <w:t>идея единого первоначала мира - Дао;</w:t>
      </w:r>
    </w:p>
    <w:p w:rsidR="0013276C" w:rsidRPr="00C92CB6" w:rsidRDefault="0013276C" w:rsidP="0013276C">
      <w:pPr>
        <w:jc w:val="both"/>
      </w:pPr>
      <w:r w:rsidRPr="00C92CB6">
        <w:sym w:font="Wingdings" w:char="00D8"/>
      </w:r>
      <w:r w:rsidRPr="00C92CB6">
        <w:t>идея о понимании мира как едином целом, в котором все существует во взаимосвязи;</w:t>
      </w:r>
    </w:p>
    <w:p w:rsidR="0013276C" w:rsidRPr="00C92CB6" w:rsidRDefault="0013276C" w:rsidP="0013276C">
      <w:pPr>
        <w:jc w:val="both"/>
      </w:pPr>
      <w:r w:rsidRPr="00C92CB6">
        <w:sym w:font="Wingdings" w:char="00D8"/>
      </w:r>
      <w:r w:rsidRPr="00C92CB6">
        <w:t>идея о трансформации тела и приобретения им особых свойств путем медитации;</w:t>
      </w:r>
    </w:p>
    <w:p w:rsidR="0013276C" w:rsidRPr="00C92CB6" w:rsidRDefault="0013276C" w:rsidP="0013276C">
      <w:pPr>
        <w:jc w:val="both"/>
      </w:pPr>
      <w:r w:rsidRPr="00C92CB6">
        <w:sym w:font="Wingdings" w:char="00D8"/>
      </w:r>
      <w:r w:rsidRPr="00C92CB6">
        <w:t>идея о пути к бессмертию через совершенствование духа и тела;</w:t>
      </w:r>
    </w:p>
    <w:p w:rsidR="0013276C" w:rsidRPr="00C92CB6" w:rsidRDefault="0013276C" w:rsidP="0013276C">
      <w:pPr>
        <w:jc w:val="both"/>
      </w:pPr>
      <w:r w:rsidRPr="00C92CB6">
        <w:sym w:font="Wingdings" w:char="00D8"/>
      </w:r>
      <w:r w:rsidRPr="00C92CB6">
        <w:t xml:space="preserve">идея « великого покоя бытия» через самоустранение и </w:t>
      </w:r>
      <w:proofErr w:type="spellStart"/>
      <w:r w:rsidRPr="00C92CB6">
        <w:t>недеяние</w:t>
      </w:r>
      <w:proofErr w:type="spellEnd"/>
      <w:r w:rsidRPr="00C92CB6">
        <w:t>, когда «знающий не говорит, а говорящий не знает».</w:t>
      </w:r>
    </w:p>
    <w:p w:rsidR="0013276C" w:rsidRPr="00C92CB6" w:rsidRDefault="0013276C" w:rsidP="0013276C">
      <w:pPr>
        <w:jc w:val="both"/>
      </w:pPr>
      <w:r w:rsidRPr="00C92CB6">
        <w:rPr>
          <w:bCs/>
          <w:i/>
        </w:rPr>
        <w:t>Вопрос:</w:t>
      </w:r>
      <w:r w:rsidRPr="00C92CB6">
        <w:t xml:space="preserve"> как вы думаете, почему религиозно-философское учение в древнем Китае возникло в такой этической форме? Ответить сложно!</w:t>
      </w:r>
    </w:p>
    <w:p w:rsidR="0013276C" w:rsidRPr="00C92CB6" w:rsidRDefault="0013276C" w:rsidP="0013276C">
      <w:pPr>
        <w:jc w:val="both"/>
      </w:pPr>
      <w:r w:rsidRPr="00C92CB6">
        <w:rPr>
          <w:bCs/>
          <w:i/>
        </w:rPr>
        <w:t>Домашнее задание:</w:t>
      </w:r>
      <w:r w:rsidRPr="00C92CB6">
        <w:t xml:space="preserve"> выявить предпосылки зарождения даосизма и конфуцианства в Китае.</w:t>
      </w:r>
    </w:p>
    <w:p w:rsidR="0013276C" w:rsidRPr="00C92CB6" w:rsidRDefault="0013276C" w:rsidP="0013276C">
      <w:pPr>
        <w:jc w:val="both"/>
      </w:pPr>
      <w:r w:rsidRPr="00C92CB6">
        <w:rPr>
          <w:b/>
        </w:rPr>
        <w:t>Конфуцианство.</w:t>
      </w:r>
      <w:r w:rsidR="005B0CE6">
        <w:rPr>
          <w:b/>
        </w:rPr>
        <w:t xml:space="preserve"> </w:t>
      </w:r>
      <w:r w:rsidRPr="00C92CB6">
        <w:t>Это религиозно-философское учение, имеющее особый социально-нравственный хар</w:t>
      </w:r>
      <w:r w:rsidR="00B87FD3">
        <w:t xml:space="preserve">актер возникло в Китае тоже в </w:t>
      </w:r>
      <w:r w:rsidR="00B87FD3">
        <w:rPr>
          <w:lang w:val="en-US"/>
        </w:rPr>
        <w:t>VI</w:t>
      </w:r>
      <w:r w:rsidRPr="00C92CB6">
        <w:t xml:space="preserve"> веке до н.э.</w:t>
      </w:r>
      <w:r w:rsidR="00B87FD3">
        <w:t xml:space="preserve"> </w:t>
      </w:r>
      <w:r w:rsidRPr="00C92CB6">
        <w:t xml:space="preserve">Основатель </w:t>
      </w:r>
      <w:r w:rsidRPr="00C92CB6">
        <w:rPr>
          <w:b/>
        </w:rPr>
        <w:t xml:space="preserve">- </w:t>
      </w:r>
      <w:r w:rsidRPr="00060296">
        <w:t>Кун-Фу-</w:t>
      </w:r>
      <w:proofErr w:type="spellStart"/>
      <w:r w:rsidRPr="00060296">
        <w:t>цзы</w:t>
      </w:r>
      <w:proofErr w:type="spellEnd"/>
      <w:r w:rsidRPr="00060296">
        <w:t>,</w:t>
      </w:r>
      <w:r w:rsidRPr="00C92CB6">
        <w:t xml:space="preserve"> которого в Европе называли </w:t>
      </w:r>
      <w:proofErr w:type="spellStart"/>
      <w:r w:rsidRPr="00060296">
        <w:t>Конфуциусом</w:t>
      </w:r>
      <w:proofErr w:type="spellEnd"/>
      <w:r w:rsidRPr="00060296">
        <w:t>,</w:t>
      </w:r>
      <w:r w:rsidRPr="00C92CB6">
        <w:t xml:space="preserve"> а по</w:t>
      </w:r>
      <w:r w:rsidR="00060296" w:rsidRPr="00060296">
        <w:t>-</w:t>
      </w:r>
      <w:r w:rsidRPr="00C92CB6">
        <w:t>русски -</w:t>
      </w:r>
      <w:r w:rsidR="00B87FD3">
        <w:t xml:space="preserve"> </w:t>
      </w:r>
      <w:r w:rsidRPr="00060296">
        <w:t>Конфуцием</w:t>
      </w:r>
      <w:r w:rsidRPr="00C92CB6">
        <w:rPr>
          <w:i/>
        </w:rPr>
        <w:t>.</w:t>
      </w:r>
      <w:r w:rsidRPr="00C92CB6">
        <w:t xml:space="preserve"> В книге «Нравственные портреты пророков» (Составитель - </w:t>
      </w:r>
      <w:proofErr w:type="spellStart"/>
      <w:r w:rsidRPr="00C92CB6">
        <w:t>Арзямова</w:t>
      </w:r>
      <w:proofErr w:type="spellEnd"/>
      <w:r w:rsidRPr="00C92CB6">
        <w:t xml:space="preserve"> Г.В.-М.,1993.С.101) дается легенда о рождении Конфуция: «Основоположник китайского ритуала, китайской традиции, Учитель кун удивлял всех с рождения. Да и рождение его было необычным. Сын обедневшего дворянина, потомок одной из царственных ветвей, сын старого солдата. </w:t>
      </w:r>
      <w:proofErr w:type="spellStart"/>
      <w:r w:rsidRPr="00060296">
        <w:t>Шулян</w:t>
      </w:r>
      <w:proofErr w:type="spellEnd"/>
      <w:r w:rsidRPr="00060296">
        <w:t xml:space="preserve"> </w:t>
      </w:r>
      <w:proofErr w:type="spellStart"/>
      <w:r w:rsidRPr="00060296">
        <w:t>Хэ</w:t>
      </w:r>
      <w:proofErr w:type="spellEnd"/>
      <w:r w:rsidRPr="00C92CB6">
        <w:rPr>
          <w:b/>
        </w:rPr>
        <w:t xml:space="preserve"> </w:t>
      </w:r>
      <w:r w:rsidRPr="00C92CB6">
        <w:t>было 70 лет, когда он женился в третий раз на девочке (</w:t>
      </w:r>
      <w:proofErr w:type="spellStart"/>
      <w:r w:rsidRPr="00B87FD3">
        <w:t>Чжэн-цзай</w:t>
      </w:r>
      <w:proofErr w:type="spellEnd"/>
      <w:r w:rsidRPr="00C92CB6">
        <w:rPr>
          <w:i/>
        </w:rPr>
        <w:t xml:space="preserve"> </w:t>
      </w:r>
      <w:r w:rsidRPr="00C92CB6">
        <w:t xml:space="preserve">не было шестнадцати) из простой семьи. А что делать? Любимая жена подарила </w:t>
      </w:r>
      <w:proofErr w:type="spellStart"/>
      <w:r w:rsidRPr="00B87FD3">
        <w:t>Хэ</w:t>
      </w:r>
      <w:proofErr w:type="spellEnd"/>
      <w:r w:rsidRPr="00C92CB6">
        <w:rPr>
          <w:i/>
        </w:rPr>
        <w:t xml:space="preserve"> </w:t>
      </w:r>
      <w:r w:rsidRPr="00C92CB6">
        <w:t xml:space="preserve">восемь дочерей, вторая – сына - уродца, но только полноценный мужчина - потомок мог подносить жертвенное мясо и вина душам усопших, иначе всему роду </w:t>
      </w:r>
      <w:proofErr w:type="spellStart"/>
      <w:r w:rsidRPr="00B87FD3">
        <w:t>Шулян</w:t>
      </w:r>
      <w:proofErr w:type="spellEnd"/>
      <w:r w:rsidRPr="00B87FD3">
        <w:t xml:space="preserve"> </w:t>
      </w:r>
      <w:proofErr w:type="spellStart"/>
      <w:r w:rsidRPr="00B87FD3">
        <w:t>Хэ</w:t>
      </w:r>
      <w:proofErr w:type="spellEnd"/>
      <w:r w:rsidRPr="00C92CB6">
        <w:t xml:space="preserve"> быть в царстве мертвых злыми духами, вечно мучимыми голодом и жаждой. Отец девушки уже готовил дочь в шаманки, «девушку духов» - посредницу между живыми и мертвыми при родовом храме предков</w:t>
      </w:r>
      <w:proofErr w:type="gramStart"/>
      <w:r w:rsidRPr="00C92CB6">
        <w:t>…И</w:t>
      </w:r>
      <w:proofErr w:type="gramEnd"/>
      <w:r w:rsidRPr="00C92CB6">
        <w:t xml:space="preserve"> вот просьба старого солдата (возможно, однополчанина) всё изменила. Младшая дочь простолюдина смирилась с поворотом судьбы. И в день осеннего равноденствия-22 сентября 551 года до н.э. родила удивительного мальчика, впоследствии мудреца Китая»</w:t>
      </w:r>
    </w:p>
    <w:p w:rsidR="0013276C" w:rsidRPr="00C92CB6" w:rsidRDefault="0013276C" w:rsidP="0013276C">
      <w:pPr>
        <w:jc w:val="both"/>
      </w:pPr>
      <w:r w:rsidRPr="00C92CB6">
        <w:tab/>
        <w:t xml:space="preserve">В том же источнике на  странице 102 дается портрет </w:t>
      </w:r>
      <w:r w:rsidRPr="00B87FD3">
        <w:t>Конфуция</w:t>
      </w:r>
      <w:r w:rsidRPr="00C92CB6">
        <w:rPr>
          <w:i/>
        </w:rPr>
        <w:t>:</w:t>
      </w:r>
      <w:r w:rsidRPr="00C92CB6">
        <w:t xml:space="preserve"> «…сильный и крепкий ребенок рос быстрее сверстников и в зрелые годы отличался необычайно высоким ростом и могучим телосложением. Лицо его было необычным и с возрастом удивляло, мягко говоря, своей некрасивостью: массивный лоб, очень длинные уши, вздернутая верхняя губа, из-под которой выступали два неестественно крупных передних зуба, густые брови и борода, мясистый нос с широкими ноздрями, выпученные и белесые глаза. Он считался бы при такой внешности </w:t>
      </w:r>
      <w:proofErr w:type="gramStart"/>
      <w:r w:rsidRPr="00C92CB6">
        <w:t>уродом</w:t>
      </w:r>
      <w:proofErr w:type="gramEnd"/>
      <w:r w:rsidRPr="00C92CB6">
        <w:t>, если бы не природная грация и хорошие манеры».</w:t>
      </w:r>
    </w:p>
    <w:p w:rsidR="0013276C" w:rsidRPr="00C92CB6" w:rsidRDefault="0013276C" w:rsidP="0013276C">
      <w:pPr>
        <w:jc w:val="both"/>
        <w:rPr>
          <w:b/>
          <w:i/>
        </w:rPr>
      </w:pPr>
      <w:r w:rsidRPr="00C92CB6">
        <w:tab/>
      </w:r>
      <w:r w:rsidRPr="00C92CB6">
        <w:rPr>
          <w:b/>
          <w:i/>
        </w:rPr>
        <w:t>В кратком изложении учение Конфуция состоит в следующем:</w:t>
      </w:r>
    </w:p>
    <w:p w:rsidR="0013276C" w:rsidRPr="00C92CB6" w:rsidRDefault="0013276C" w:rsidP="0013276C">
      <w:pPr>
        <w:widowControl w:val="0"/>
        <w:numPr>
          <w:ilvl w:val="0"/>
          <w:numId w:val="1"/>
        </w:numPr>
        <w:autoSpaceDE w:val="0"/>
        <w:autoSpaceDN w:val="0"/>
        <w:adjustRightInd w:val="0"/>
        <w:jc w:val="both"/>
      </w:pPr>
      <w:r w:rsidRPr="00C92CB6">
        <w:t>создал свою школу;</w:t>
      </w:r>
    </w:p>
    <w:p w:rsidR="0013276C" w:rsidRPr="00C92CB6" w:rsidRDefault="0013276C" w:rsidP="0013276C">
      <w:pPr>
        <w:widowControl w:val="0"/>
        <w:numPr>
          <w:ilvl w:val="0"/>
          <w:numId w:val="1"/>
        </w:numPr>
        <w:autoSpaceDE w:val="0"/>
        <w:autoSpaceDN w:val="0"/>
        <w:adjustRightInd w:val="0"/>
        <w:jc w:val="both"/>
      </w:pPr>
      <w:r w:rsidRPr="00C92CB6">
        <w:t>развил социально-этическую теорию отношения в обществе древнего Китая;</w:t>
      </w:r>
    </w:p>
    <w:p w:rsidR="0013276C" w:rsidRPr="00C92CB6" w:rsidRDefault="0013276C" w:rsidP="0013276C">
      <w:pPr>
        <w:widowControl w:val="0"/>
        <w:numPr>
          <w:ilvl w:val="0"/>
          <w:numId w:val="1"/>
        </w:numPr>
        <w:autoSpaceDE w:val="0"/>
        <w:autoSpaceDN w:val="0"/>
        <w:adjustRightInd w:val="0"/>
        <w:jc w:val="both"/>
      </w:pPr>
      <w:r w:rsidRPr="00C92CB6">
        <w:t>призывал к воспитанию «благородного мужа», воспитанного на добродетелях;</w:t>
      </w:r>
    </w:p>
    <w:p w:rsidR="0013276C" w:rsidRPr="00C92CB6" w:rsidRDefault="0013276C" w:rsidP="0013276C">
      <w:pPr>
        <w:widowControl w:val="0"/>
        <w:numPr>
          <w:ilvl w:val="0"/>
          <w:numId w:val="1"/>
        </w:numPr>
        <w:autoSpaceDE w:val="0"/>
        <w:autoSpaceDN w:val="0"/>
        <w:adjustRightInd w:val="0"/>
        <w:jc w:val="both"/>
      </w:pPr>
      <w:r w:rsidRPr="00C92CB6">
        <w:t>считал важным в китайском обществе соблюдение  иерархии и подчинения;</w:t>
      </w:r>
    </w:p>
    <w:p w:rsidR="0013276C" w:rsidRPr="00C92CB6" w:rsidRDefault="0013276C" w:rsidP="0013276C">
      <w:pPr>
        <w:widowControl w:val="0"/>
        <w:numPr>
          <w:ilvl w:val="0"/>
          <w:numId w:val="1"/>
        </w:numPr>
        <w:autoSpaceDE w:val="0"/>
        <w:autoSpaceDN w:val="0"/>
        <w:adjustRightInd w:val="0"/>
        <w:jc w:val="both"/>
      </w:pPr>
      <w:r w:rsidRPr="00C92CB6">
        <w:t xml:space="preserve">широко пропагандировал идеи воспитания в коллективистских условиях      </w:t>
      </w:r>
    </w:p>
    <w:p w:rsidR="0013276C" w:rsidRPr="00C92CB6" w:rsidRDefault="0013276C" w:rsidP="0013276C">
      <w:pPr>
        <w:jc w:val="both"/>
      </w:pPr>
      <w:r w:rsidRPr="00C92CB6">
        <w:t xml:space="preserve"> существования  китайского общества;</w:t>
      </w:r>
    </w:p>
    <w:p w:rsidR="0013276C" w:rsidRPr="00C92CB6" w:rsidRDefault="0013276C" w:rsidP="0013276C">
      <w:pPr>
        <w:widowControl w:val="0"/>
        <w:numPr>
          <w:ilvl w:val="0"/>
          <w:numId w:val="2"/>
        </w:numPr>
        <w:autoSpaceDE w:val="0"/>
        <w:autoSpaceDN w:val="0"/>
        <w:adjustRightInd w:val="0"/>
        <w:jc w:val="both"/>
      </w:pPr>
      <w:r w:rsidRPr="00C92CB6">
        <w:t>считал верховной силой – Небо;</w:t>
      </w:r>
    </w:p>
    <w:p w:rsidR="0013276C" w:rsidRPr="00C92CB6" w:rsidRDefault="0013276C" w:rsidP="0013276C">
      <w:pPr>
        <w:widowControl w:val="0"/>
        <w:numPr>
          <w:ilvl w:val="0"/>
          <w:numId w:val="2"/>
        </w:numPr>
        <w:autoSpaceDE w:val="0"/>
        <w:autoSpaceDN w:val="0"/>
        <w:adjustRightInd w:val="0"/>
        <w:jc w:val="both"/>
      </w:pPr>
      <w:r w:rsidRPr="00C92CB6">
        <w:t>был низшим чиновником в государстве, странником, учителем;</w:t>
      </w:r>
    </w:p>
    <w:p w:rsidR="0013276C" w:rsidRPr="00C92CB6" w:rsidRDefault="0013276C" w:rsidP="0013276C">
      <w:pPr>
        <w:widowControl w:val="0"/>
        <w:numPr>
          <w:ilvl w:val="0"/>
          <w:numId w:val="2"/>
        </w:numPr>
        <w:autoSpaceDE w:val="0"/>
        <w:autoSpaceDN w:val="0"/>
        <w:adjustRightInd w:val="0"/>
        <w:jc w:val="both"/>
      </w:pPr>
      <w:r w:rsidRPr="00C92CB6">
        <w:t>с его именем связывают трепетное отношение к традициям страны и семьи.</w:t>
      </w:r>
    </w:p>
    <w:p w:rsidR="0013276C" w:rsidRPr="00C92CB6" w:rsidRDefault="0013276C" w:rsidP="0013276C">
      <w:pPr>
        <w:jc w:val="both"/>
      </w:pPr>
      <w:r w:rsidRPr="00C92CB6">
        <w:tab/>
        <w:t xml:space="preserve">Эти идеи были как никогда уместны в эпоху больших социальных и политических потрясений, которые переживал Китай, брошенный в междоусобные конфликты, в которых гибла родовая аристократия, крушились древние устои семьи, общества, а продажность и алчность чиновников приводила к страданиям простой народ. Критикуя  современное ему общество, Конфуций провозгласил свой идеал совершенного человека </w:t>
      </w:r>
      <w:r w:rsidRPr="00060296">
        <w:lastRenderedPageBreak/>
        <w:t>(</w:t>
      </w:r>
      <w:proofErr w:type="spellStart"/>
      <w:r w:rsidRPr="00060296">
        <w:t>цзюнь-цзы</w:t>
      </w:r>
      <w:proofErr w:type="spellEnd"/>
      <w:r w:rsidRPr="00060296">
        <w:t>)</w:t>
      </w:r>
      <w:r w:rsidRPr="00C92CB6">
        <w:rPr>
          <w:i/>
        </w:rPr>
        <w:t>,</w:t>
      </w:r>
      <w:r w:rsidRPr="00C92CB6">
        <w:t xml:space="preserve"> который должен был обладать чувством  долга (определенными моральными обязательствами, которые совершенный человек накладывает на себя) и гуманностью, которая подразумевает в человеке скромность, сдержанность, достоинство, бескорыстие, любовь к людям, сочувствие, уважение и другие качества</w:t>
      </w:r>
    </w:p>
    <w:p w:rsidR="0013276C" w:rsidRPr="00C92CB6" w:rsidRDefault="0013276C" w:rsidP="0013276C">
      <w:pPr>
        <w:jc w:val="both"/>
      </w:pPr>
      <w:r w:rsidRPr="00C92CB6">
        <w:tab/>
        <w:t>Конфуций сформулировал  свой социальный идеал, который можно выразить в его пожелании: «Пусть отец будет сыном, сын - отцом, государь - государем, чиновник - чиновником». Основная задача конфуцианства – наведение порядка в обществе, нацеливание на уважении традиций  старого и воспитание добродетельного человека, способного служить людям и отечеству. Когда конфуцианство стало официальной религией Китая, многое из того, что предлагал Конфуций, превратилось во внешнюю форму, проявившуюся в сложных ритуалах и церемониях.</w:t>
      </w:r>
      <w:r w:rsidRPr="00C92CB6">
        <w:tab/>
      </w:r>
    </w:p>
    <w:p w:rsidR="0013276C" w:rsidRPr="00C92CB6" w:rsidRDefault="0013276C" w:rsidP="0013276C">
      <w:pPr>
        <w:jc w:val="both"/>
      </w:pPr>
      <w:r w:rsidRPr="00C92CB6">
        <w:rPr>
          <w:b/>
        </w:rPr>
        <w:t>Синтоизм.</w:t>
      </w:r>
      <w:r w:rsidR="005B0CE6">
        <w:rPr>
          <w:b/>
        </w:rPr>
        <w:t xml:space="preserve"> </w:t>
      </w:r>
      <w:r w:rsidRPr="00C92CB6">
        <w:t>В популярной энци</w:t>
      </w:r>
      <w:r w:rsidR="00060296">
        <w:t>клопедии «Страны и народы</w:t>
      </w:r>
      <w:proofErr w:type="gramStart"/>
      <w:r w:rsidR="00060296">
        <w:t>» (-</w:t>
      </w:r>
      <w:r w:rsidR="005B0CE6">
        <w:t xml:space="preserve"> </w:t>
      </w:r>
      <w:proofErr w:type="gramEnd"/>
      <w:r w:rsidR="00060296">
        <w:t>С</w:t>
      </w:r>
      <w:r w:rsidRPr="00C92CB6">
        <w:t>Пб.1997.С.295.) основными религиями Японии названы буддизм и синтоизм.</w:t>
      </w:r>
    </w:p>
    <w:p w:rsidR="0013276C" w:rsidRPr="00C92CB6" w:rsidRDefault="0013276C" w:rsidP="005B0CE6">
      <w:pPr>
        <w:ind w:firstLine="708"/>
        <w:jc w:val="both"/>
      </w:pPr>
      <w:r w:rsidRPr="00060296">
        <w:t>Синтоизм</w:t>
      </w:r>
      <w:r w:rsidRPr="00C92CB6">
        <w:t xml:space="preserve"> – традиционная собственная религия японцев. Название произошло от слов «путь богов». Сформировалась религия в </w:t>
      </w:r>
      <w:r w:rsidR="00060296">
        <w:rPr>
          <w:lang w:val="en-US"/>
        </w:rPr>
        <w:t>VI</w:t>
      </w:r>
      <w:r w:rsidRPr="00C92CB6">
        <w:t>-</w:t>
      </w:r>
      <w:r w:rsidR="00060296">
        <w:rPr>
          <w:lang w:val="en-US"/>
        </w:rPr>
        <w:t>VII</w:t>
      </w:r>
      <w:r w:rsidRPr="00C92CB6">
        <w:t xml:space="preserve"> вв. В  синтоизме множество божеств, которых унаследовала Япония со времен существования родового строя. Высшим божеством является солнечная богиня </w:t>
      </w:r>
      <w:proofErr w:type="spellStart"/>
      <w:r w:rsidRPr="00060296">
        <w:t>Аматэрасу</w:t>
      </w:r>
      <w:proofErr w:type="spellEnd"/>
      <w:r w:rsidRPr="00C92CB6">
        <w:rPr>
          <w:i/>
        </w:rPr>
        <w:t>,</w:t>
      </w:r>
      <w:r w:rsidRPr="00C92CB6">
        <w:t xml:space="preserve"> кроме нее почитают </w:t>
      </w:r>
      <w:proofErr w:type="spellStart"/>
      <w:r w:rsidRPr="00060296">
        <w:t>Суса</w:t>
      </w:r>
      <w:proofErr w:type="spellEnd"/>
      <w:r w:rsidRPr="00060296">
        <w:t>-но-во</w:t>
      </w:r>
      <w:r w:rsidRPr="00C92CB6">
        <w:t xml:space="preserve"> (бога бури) и </w:t>
      </w:r>
      <w:r w:rsidRPr="00060296">
        <w:t>Инари</w:t>
      </w:r>
      <w:r w:rsidRPr="00C92CB6">
        <w:rPr>
          <w:b/>
        </w:rPr>
        <w:t xml:space="preserve"> </w:t>
      </w:r>
      <w:r w:rsidRPr="00C92CB6">
        <w:t xml:space="preserve">- («рисового человека»). Со временем влияние буддизма усилилось настолько, что произошло слияние японских </w:t>
      </w:r>
      <w:proofErr w:type="spellStart"/>
      <w:r w:rsidRPr="00C92CB6">
        <w:t>ками</w:t>
      </w:r>
      <w:proofErr w:type="spellEnd"/>
      <w:r w:rsidRPr="00C92CB6">
        <w:t xml:space="preserve"> (богов) с буддийскими. Во второй половине Х1Х в. синтоизм усиливает свои позиции в Японии, он обожествлял императорскую власть. Синтоизм разделен на храмовый и сектантский синтоизм. Суть синтоизма – в проповедовании высокой нравственности и душевной чистоты</w:t>
      </w:r>
    </w:p>
    <w:p w:rsidR="0013276C" w:rsidRPr="00C92CB6" w:rsidRDefault="0013276C" w:rsidP="0013276C">
      <w:pPr>
        <w:jc w:val="both"/>
      </w:pPr>
      <w:r w:rsidRPr="00C92CB6">
        <w:rPr>
          <w:b/>
        </w:rPr>
        <w:t>Иудаизм.</w:t>
      </w:r>
      <w:r w:rsidR="005B0CE6">
        <w:rPr>
          <w:b/>
        </w:rPr>
        <w:t xml:space="preserve"> </w:t>
      </w:r>
      <w:r w:rsidRPr="00C92CB6">
        <w:t>Об этой религии нужно было начать разговор в первую очередь, так как эта древняя форма верования появилась на рубеже второго и первого тысячелетий до н.э. Роль иудаизма велика: он вошел составной частью в мировые религии христианство и ислам. Уже в первом тысячелет</w:t>
      </w:r>
      <w:proofErr w:type="gramStart"/>
      <w:r w:rsidRPr="00C92CB6">
        <w:t>ии иу</w:t>
      </w:r>
      <w:proofErr w:type="gramEnd"/>
      <w:r w:rsidRPr="00C92CB6">
        <w:t>даизм начал трансформироваться в монотеистическую религию с культом единого бога Яхве. Вначале иудаизм не распространялся далее Палестины, территории, на которой он возник, однако позже последователи иудаизма расселились по всему миру. Иудаизм - религия еврейского народа, в которой говорилось об исключительном мессианском  предназначении евреев.</w:t>
      </w:r>
    </w:p>
    <w:p w:rsidR="0013276C" w:rsidRPr="00060296" w:rsidRDefault="0013276C" w:rsidP="0013276C">
      <w:pPr>
        <w:jc w:val="both"/>
        <w:rPr>
          <w:b/>
        </w:rPr>
      </w:pPr>
      <w:r w:rsidRPr="00060296">
        <w:tab/>
      </w:r>
      <w:r w:rsidRPr="00060296">
        <w:rPr>
          <w:b/>
        </w:rPr>
        <w:t>Основные идеи иудаизма:</w:t>
      </w:r>
    </w:p>
    <w:p w:rsidR="0013276C" w:rsidRPr="00C92CB6" w:rsidRDefault="00060296" w:rsidP="00060296">
      <w:pPr>
        <w:widowControl w:val="0"/>
        <w:autoSpaceDE w:val="0"/>
        <w:autoSpaceDN w:val="0"/>
        <w:adjustRightInd w:val="0"/>
        <w:jc w:val="both"/>
      </w:pPr>
      <w:r w:rsidRPr="00060296">
        <w:t xml:space="preserve">- </w:t>
      </w:r>
      <w:r w:rsidR="0013276C" w:rsidRPr="00C92CB6">
        <w:t>богоизбранность еврейского народа,</w:t>
      </w:r>
      <w:r w:rsidRPr="00060296">
        <w:t xml:space="preserve"> </w:t>
      </w:r>
      <w:r w:rsidR="0013276C" w:rsidRPr="00C92CB6">
        <w:t>вера в единого и всемогущего бога,</w:t>
      </w:r>
    </w:p>
    <w:p w:rsidR="0013276C" w:rsidRPr="00C92CB6" w:rsidRDefault="00060296" w:rsidP="00060296">
      <w:pPr>
        <w:widowControl w:val="0"/>
        <w:autoSpaceDE w:val="0"/>
        <w:autoSpaceDN w:val="0"/>
        <w:adjustRightInd w:val="0"/>
        <w:jc w:val="both"/>
      </w:pPr>
      <w:r w:rsidRPr="00060296">
        <w:t xml:space="preserve">- </w:t>
      </w:r>
      <w:r w:rsidR="0013276C" w:rsidRPr="00C92CB6">
        <w:t>национальная самоизоляция еврейского народа, которая привела к</w:t>
      </w:r>
      <w:r w:rsidRPr="00060296">
        <w:t xml:space="preserve"> </w:t>
      </w:r>
      <w:r w:rsidR="0013276C" w:rsidRPr="00C92CB6">
        <w:t>сохранению  этноса.</w:t>
      </w:r>
      <w:r w:rsidRPr="00060296">
        <w:t xml:space="preserve"> </w:t>
      </w:r>
      <w:r w:rsidR="0013276C" w:rsidRPr="00C92CB6">
        <w:t xml:space="preserve">Священная книга иудаизма  называется </w:t>
      </w:r>
      <w:proofErr w:type="gramStart"/>
      <w:r w:rsidR="0013276C" w:rsidRPr="00060296">
        <w:t>Танах</w:t>
      </w:r>
      <w:proofErr w:type="gramEnd"/>
      <w:r w:rsidR="0013276C" w:rsidRPr="00C92CB6">
        <w:rPr>
          <w:b/>
        </w:rPr>
        <w:t xml:space="preserve"> </w:t>
      </w:r>
      <w:r w:rsidR="0013276C" w:rsidRPr="00C92CB6">
        <w:t xml:space="preserve">(это еврейское название Ветхого завета). В неё вошли </w:t>
      </w:r>
      <w:r w:rsidR="0013276C" w:rsidRPr="00060296">
        <w:t>Тора</w:t>
      </w:r>
      <w:r w:rsidR="0013276C" w:rsidRPr="00C92CB6">
        <w:rPr>
          <w:i/>
        </w:rPr>
        <w:t xml:space="preserve"> </w:t>
      </w:r>
      <w:r w:rsidR="0013276C" w:rsidRPr="00C92CB6">
        <w:t xml:space="preserve">(Пятикнижие), </w:t>
      </w:r>
      <w:proofErr w:type="spellStart"/>
      <w:r w:rsidR="0013276C" w:rsidRPr="00060296">
        <w:t>Небиим</w:t>
      </w:r>
      <w:proofErr w:type="spellEnd"/>
      <w:r w:rsidR="0013276C" w:rsidRPr="00C92CB6">
        <w:t xml:space="preserve"> («пророки») и </w:t>
      </w:r>
      <w:proofErr w:type="spellStart"/>
      <w:r w:rsidR="0013276C" w:rsidRPr="00060296">
        <w:t>Хсубим</w:t>
      </w:r>
      <w:proofErr w:type="spellEnd"/>
      <w:r w:rsidR="0013276C" w:rsidRPr="00C92CB6">
        <w:rPr>
          <w:b/>
        </w:rPr>
        <w:t xml:space="preserve">  </w:t>
      </w:r>
      <w:r w:rsidR="0013276C" w:rsidRPr="00C92CB6">
        <w:t xml:space="preserve">(«писания»).  Кроме того в </w:t>
      </w:r>
      <w:r w:rsidR="0013276C" w:rsidRPr="00060296">
        <w:t>Ветхий завет</w:t>
      </w:r>
      <w:r w:rsidR="0013276C" w:rsidRPr="00C92CB6">
        <w:t xml:space="preserve"> вошла: книга </w:t>
      </w:r>
      <w:r w:rsidR="0013276C" w:rsidRPr="00060296">
        <w:rPr>
          <w:i/>
        </w:rPr>
        <w:t>Судей,</w:t>
      </w:r>
      <w:r w:rsidR="0013276C" w:rsidRPr="00060296">
        <w:t xml:space="preserve"> </w:t>
      </w:r>
      <w:r w:rsidR="0013276C" w:rsidRPr="00060296">
        <w:rPr>
          <w:i/>
        </w:rPr>
        <w:t>четыре книги царств, две книги Хроник,</w:t>
      </w:r>
      <w:r w:rsidR="0013276C" w:rsidRPr="00060296">
        <w:t xml:space="preserve"> и др.</w:t>
      </w:r>
      <w:r w:rsidR="0013276C" w:rsidRPr="00C92CB6">
        <w:t xml:space="preserve"> В раздел «писания» вошел философский трактат Екклесиаста, сборник молитвенных песнопений и лирическая поэма  «Песнь Песней».</w:t>
      </w:r>
    </w:p>
    <w:p w:rsidR="0013276C" w:rsidRPr="00060296" w:rsidRDefault="0013276C" w:rsidP="0013276C">
      <w:pPr>
        <w:jc w:val="both"/>
      </w:pPr>
      <w:r w:rsidRPr="00C92CB6">
        <w:tab/>
        <w:t xml:space="preserve">Чтобы возникло представление о части Ветхого завета   - </w:t>
      </w:r>
      <w:r w:rsidRPr="00060296">
        <w:t xml:space="preserve">Книге Екклесиаста (Экклезиаста) </w:t>
      </w:r>
      <w:r w:rsidRPr="00C92CB6">
        <w:t>- предлагаю послушать отрывок из древнего произведения, относ</w:t>
      </w:r>
      <w:r w:rsidR="00060296">
        <w:t>ящегося к 1 тысячелетию до н.э.</w:t>
      </w:r>
    </w:p>
    <w:p w:rsidR="0013276C" w:rsidRPr="00060296" w:rsidRDefault="00060296" w:rsidP="00060296">
      <w:pPr>
        <w:ind w:firstLine="708"/>
        <w:jc w:val="both"/>
      </w:pPr>
      <w:r w:rsidRPr="00C92CB6">
        <w:t xml:space="preserve"> </w:t>
      </w:r>
      <w:r w:rsidR="0013276C" w:rsidRPr="00C92CB6">
        <w:t xml:space="preserve">«Бурная политическая история </w:t>
      </w:r>
      <w:r w:rsidR="0013276C" w:rsidRPr="00060296">
        <w:t>Израиля и Иудеи</w:t>
      </w:r>
      <w:r w:rsidR="0013276C" w:rsidRPr="00C92CB6">
        <w:t xml:space="preserve"> сопровождалась изменениями в религии. Иудаизм знает заимствования, о чем свидетельствуют и книги </w:t>
      </w:r>
      <w:proofErr w:type="spellStart"/>
      <w:r w:rsidR="0013276C" w:rsidRPr="00060296">
        <w:t>Танаха</w:t>
      </w:r>
      <w:proofErr w:type="spellEnd"/>
      <w:r w:rsidR="0013276C" w:rsidRPr="00C92CB6">
        <w:rPr>
          <w:i/>
        </w:rPr>
        <w:t>.</w:t>
      </w:r>
      <w:r w:rsidR="0013276C" w:rsidRPr="00C92CB6">
        <w:t xml:space="preserve"> Серьезные социально- политические потрясения в годы римского господства стали фактором развития христианства в среде изгоев еврейского общества. </w:t>
      </w:r>
      <w:r w:rsidR="0013276C" w:rsidRPr="00060296">
        <w:t>Иудаистскую секту ессеев некоторые религиоведы считают раннехристианской общиной</w:t>
      </w:r>
      <w:r w:rsidR="0013276C" w:rsidRPr="00C92CB6">
        <w:t>»,</w:t>
      </w:r>
      <w:r>
        <w:t xml:space="preserve"> </w:t>
      </w:r>
      <w:r w:rsidR="0013276C" w:rsidRPr="00C92CB6">
        <w:t xml:space="preserve">- так пишет в своем учебнике «Основы религиоведения» П.Ф. </w:t>
      </w:r>
      <w:proofErr w:type="gramStart"/>
      <w:r w:rsidR="0013276C" w:rsidRPr="00C92CB6">
        <w:t>Дик</w:t>
      </w:r>
      <w:proofErr w:type="gramEnd"/>
      <w:r w:rsidR="0013276C" w:rsidRPr="00C92CB6">
        <w:t xml:space="preserve"> (С.60.)</w:t>
      </w:r>
      <w:r w:rsidRPr="00060296">
        <w:t>.</w:t>
      </w:r>
    </w:p>
    <w:p w:rsidR="0013276C" w:rsidRPr="00C92CB6" w:rsidRDefault="0013276C" w:rsidP="0013276C">
      <w:pPr>
        <w:jc w:val="both"/>
      </w:pPr>
      <w:r w:rsidRPr="00C92CB6">
        <w:rPr>
          <w:b/>
        </w:rPr>
        <w:t>Зороастризм</w:t>
      </w:r>
      <w:r w:rsidR="005B0CE6">
        <w:rPr>
          <w:b/>
        </w:rPr>
        <w:t xml:space="preserve">. </w:t>
      </w:r>
      <w:r w:rsidRPr="00C92CB6">
        <w:t xml:space="preserve">Религия возникла на рубеже </w:t>
      </w:r>
      <w:r w:rsidRPr="00C92CB6">
        <w:rPr>
          <w:lang w:val="en-US"/>
        </w:rPr>
        <w:t>II</w:t>
      </w:r>
      <w:r w:rsidR="00060296">
        <w:t xml:space="preserve"> и </w:t>
      </w:r>
      <w:r w:rsidR="00060296">
        <w:rPr>
          <w:lang w:val="en-US"/>
        </w:rPr>
        <w:t>I</w:t>
      </w:r>
      <w:r w:rsidR="00060296">
        <w:t xml:space="preserve"> тысячелетий до н.э.</w:t>
      </w:r>
      <w:r w:rsidRPr="00C92CB6">
        <w:t xml:space="preserve"> Основателем зороастризма считается легендарный пророк </w:t>
      </w:r>
      <w:r w:rsidRPr="004B1B11">
        <w:t>Заратуштра.</w:t>
      </w:r>
      <w:r w:rsidRPr="00C92CB6">
        <w:t xml:space="preserve"> </w:t>
      </w:r>
      <w:proofErr w:type="gramStart"/>
      <w:r w:rsidRPr="00C92CB6">
        <w:t>«</w:t>
      </w:r>
      <w:r w:rsidRPr="00060296">
        <w:t xml:space="preserve">Заратуштра, арий из рода </w:t>
      </w:r>
      <w:proofErr w:type="spellStart"/>
      <w:r w:rsidRPr="00060296">
        <w:t>Спитамы</w:t>
      </w:r>
      <w:proofErr w:type="spellEnd"/>
      <w:r w:rsidRPr="00060296">
        <w:t xml:space="preserve">, сын  </w:t>
      </w:r>
      <w:proofErr w:type="spellStart"/>
      <w:r w:rsidRPr="00060296">
        <w:t>Поурушаспы</w:t>
      </w:r>
      <w:proofErr w:type="spellEnd"/>
      <w:r w:rsidRPr="00060296">
        <w:t xml:space="preserve">  «</w:t>
      </w:r>
      <w:proofErr w:type="spellStart"/>
      <w:r w:rsidRPr="00060296">
        <w:t>Серолошадного</w:t>
      </w:r>
      <w:proofErr w:type="spellEnd"/>
      <w:r w:rsidRPr="00060296">
        <w:t xml:space="preserve">»), </w:t>
      </w:r>
      <w:r w:rsidRPr="00C92CB6">
        <w:t>не владел богатством.</w:t>
      </w:r>
      <w:proofErr w:type="gramEnd"/>
      <w:r w:rsidRPr="00C92CB6">
        <w:t xml:space="preserve"> Его имя значило - «Обладающий старым верблюдом».</w:t>
      </w:r>
      <w:r w:rsidR="00060296" w:rsidRPr="00060296">
        <w:t xml:space="preserve"> </w:t>
      </w:r>
      <w:proofErr w:type="gramStart"/>
      <w:r w:rsidRPr="00C92CB6">
        <w:t>(Кляшторный С., Султанов Т. Казахстан: летопись трех тысячелетий.</w:t>
      </w:r>
      <w:proofErr w:type="gramEnd"/>
      <w:r w:rsidR="00060296" w:rsidRPr="00060296">
        <w:t xml:space="preserve"> </w:t>
      </w:r>
      <w:r w:rsidRPr="00C92CB6">
        <w:t xml:space="preserve">- А., 1992. </w:t>
      </w:r>
      <w:proofErr w:type="gramStart"/>
      <w:r w:rsidRPr="00C92CB6">
        <w:t>С</w:t>
      </w:r>
      <w:r w:rsidR="00B87FD3" w:rsidRPr="00857934">
        <w:t>.</w:t>
      </w:r>
      <w:r w:rsidRPr="00C92CB6">
        <w:t>19-20.)</w:t>
      </w:r>
      <w:r w:rsidR="00060296" w:rsidRPr="00060296">
        <w:t>.</w:t>
      </w:r>
      <w:proofErr w:type="gramEnd"/>
      <w:r w:rsidR="00060296" w:rsidRPr="00060296">
        <w:t xml:space="preserve"> </w:t>
      </w:r>
      <w:r w:rsidRPr="00C92CB6">
        <w:t xml:space="preserve">Отличительной особенностью зороастризма был </w:t>
      </w:r>
      <w:r w:rsidRPr="00C92CB6">
        <w:lastRenderedPageBreak/>
        <w:t xml:space="preserve">дуализм, т.е. представление о двух противоборствующих началах. Богом добра и света в зороастризме был </w:t>
      </w:r>
      <w:proofErr w:type="spellStart"/>
      <w:r w:rsidRPr="00060296">
        <w:t>Ахура</w:t>
      </w:r>
      <w:proofErr w:type="spellEnd"/>
      <w:r w:rsidRPr="00060296">
        <w:t xml:space="preserve"> Мазда</w:t>
      </w:r>
      <w:r w:rsidRPr="00C92CB6">
        <w:t xml:space="preserve">, которого назвали «Господь Мудрость», богом зла, по учению Заратуштры, был  </w:t>
      </w:r>
      <w:proofErr w:type="spellStart"/>
      <w:r w:rsidRPr="00060296">
        <w:t>Анхра</w:t>
      </w:r>
      <w:proofErr w:type="spellEnd"/>
      <w:r w:rsidRPr="00060296">
        <w:t xml:space="preserve"> </w:t>
      </w:r>
      <w:proofErr w:type="spellStart"/>
      <w:r w:rsidRPr="00060296">
        <w:t>Манью</w:t>
      </w:r>
      <w:proofErr w:type="spellEnd"/>
      <w:r w:rsidRPr="00C92CB6">
        <w:t>, который являлся старшим среди демонов.</w:t>
      </w:r>
    </w:p>
    <w:p w:rsidR="0013276C" w:rsidRPr="00060296" w:rsidRDefault="0013276C" w:rsidP="0013276C">
      <w:pPr>
        <w:jc w:val="both"/>
      </w:pPr>
      <w:r w:rsidRPr="00C92CB6">
        <w:tab/>
      </w:r>
      <w:r w:rsidRPr="00060296">
        <w:t>Уверовавшие в учение проповедовали три главных истины жизни:</w:t>
      </w:r>
    </w:p>
    <w:p w:rsidR="0013276C" w:rsidRPr="00C92CB6" w:rsidRDefault="0013276C" w:rsidP="0013276C">
      <w:pPr>
        <w:jc w:val="both"/>
      </w:pPr>
      <w:r w:rsidRPr="00C92CB6">
        <w:sym w:font="Wingdings" w:char="00D8"/>
      </w:r>
      <w:r w:rsidRPr="00C92CB6">
        <w:t xml:space="preserve"> «благая мысль»;</w:t>
      </w:r>
    </w:p>
    <w:p w:rsidR="0013276C" w:rsidRPr="00C92CB6" w:rsidRDefault="0013276C" w:rsidP="0013276C">
      <w:pPr>
        <w:jc w:val="both"/>
      </w:pPr>
      <w:r w:rsidRPr="00C92CB6">
        <w:sym w:font="Wingdings" w:char="00D8"/>
      </w:r>
      <w:r w:rsidRPr="00C92CB6">
        <w:t xml:space="preserve"> «благое слово»;</w:t>
      </w:r>
    </w:p>
    <w:p w:rsidR="0013276C" w:rsidRPr="00C92CB6" w:rsidRDefault="0013276C" w:rsidP="0013276C">
      <w:pPr>
        <w:jc w:val="both"/>
      </w:pPr>
      <w:r w:rsidRPr="00C92CB6">
        <w:sym w:font="Wingdings" w:char="00D8"/>
      </w:r>
      <w:r w:rsidRPr="00C92CB6">
        <w:t xml:space="preserve"> «благое дело».</w:t>
      </w:r>
    </w:p>
    <w:p w:rsidR="0013276C" w:rsidRPr="00C92CB6" w:rsidRDefault="0013276C" w:rsidP="00B87FD3">
      <w:pPr>
        <w:ind w:firstLine="708"/>
        <w:jc w:val="both"/>
      </w:pPr>
      <w:r w:rsidRPr="00C92CB6">
        <w:t xml:space="preserve">Кроме того, </w:t>
      </w:r>
      <w:proofErr w:type="spellStart"/>
      <w:r w:rsidRPr="00C92CB6">
        <w:t>зороастрийцы</w:t>
      </w:r>
      <w:proofErr w:type="spellEnd"/>
      <w:r w:rsidRPr="00C92CB6">
        <w:t xml:space="preserve"> поклонялись огню и верили в его очистительную силу.</w:t>
      </w:r>
      <w:r w:rsidR="00B87FD3" w:rsidRPr="00B87FD3">
        <w:t xml:space="preserve"> </w:t>
      </w:r>
      <w:r w:rsidRPr="00C92CB6">
        <w:t xml:space="preserve">Сложным является определение места возникновения религии. Предполагают, что религия могла возникнуть в Западном или Восточном Иране или Средней Азии. </w:t>
      </w:r>
      <w:r w:rsidRPr="00060296">
        <w:t xml:space="preserve">Мэри </w:t>
      </w:r>
      <w:proofErr w:type="spellStart"/>
      <w:r w:rsidRPr="00060296">
        <w:t>Бойс</w:t>
      </w:r>
      <w:proofErr w:type="spellEnd"/>
      <w:r w:rsidRPr="00060296">
        <w:t>,</w:t>
      </w:r>
      <w:r w:rsidRPr="00C92CB6">
        <w:t xml:space="preserve"> исследовательница зороастризма, так описывает основные идеи учения: «Представляя надежды на достижение рая всякому, кто последует за ним и будет стремиться к праведному, </w:t>
      </w:r>
      <w:r w:rsidRPr="00060296">
        <w:t xml:space="preserve">Зороастр </w:t>
      </w:r>
      <w:r w:rsidRPr="00C92CB6">
        <w:t xml:space="preserve">порывал со старой аристократической и жреческой традицией, отводившей всем незнатным людям после смерти подземное царство. Более того, он не только распространил надежду в спасение на небесах среди бедняков, но и пригрозил адом и, в конечном счете, уничтожением сильным мира сего, если они будут поступать несправедливо». </w:t>
      </w:r>
      <w:proofErr w:type="gramStart"/>
      <w:r w:rsidRPr="00C92CB6">
        <w:t>(</w:t>
      </w:r>
      <w:proofErr w:type="spellStart"/>
      <w:r w:rsidRPr="00C92CB6">
        <w:t>Бойс</w:t>
      </w:r>
      <w:proofErr w:type="spellEnd"/>
      <w:r w:rsidRPr="00C92CB6">
        <w:t xml:space="preserve"> М. </w:t>
      </w:r>
      <w:proofErr w:type="spellStart"/>
      <w:r w:rsidRPr="00C92CB6">
        <w:t>Зор</w:t>
      </w:r>
      <w:r w:rsidR="00060296">
        <w:t>оастрийцы</w:t>
      </w:r>
      <w:proofErr w:type="spellEnd"/>
      <w:r w:rsidR="00060296">
        <w:t>.</w:t>
      </w:r>
      <w:proofErr w:type="gramEnd"/>
      <w:r w:rsidR="00060296">
        <w:t xml:space="preserve"> Верования и обычаи. - </w:t>
      </w:r>
      <w:r w:rsidRPr="00C92CB6">
        <w:t>М., 1987.</w:t>
      </w:r>
      <w:r w:rsidR="00060296">
        <w:t xml:space="preserve"> </w:t>
      </w:r>
      <w:proofErr w:type="gramStart"/>
      <w:r w:rsidRPr="00C92CB6">
        <w:t>С.40-41.)</w:t>
      </w:r>
      <w:r w:rsidR="00060296">
        <w:t>.</w:t>
      </w:r>
      <w:proofErr w:type="gramEnd"/>
    </w:p>
    <w:p w:rsidR="0013276C" w:rsidRPr="00C92CB6" w:rsidRDefault="0013276C" w:rsidP="0013276C">
      <w:pPr>
        <w:jc w:val="both"/>
      </w:pPr>
      <w:r w:rsidRPr="00C92CB6">
        <w:tab/>
        <w:t xml:space="preserve">Священной книгой </w:t>
      </w:r>
      <w:r w:rsidRPr="00060296">
        <w:t>зороастрийцев</w:t>
      </w:r>
      <w:r w:rsidRPr="00C92CB6">
        <w:rPr>
          <w:b/>
          <w:i/>
        </w:rPr>
        <w:t xml:space="preserve"> </w:t>
      </w:r>
      <w:r w:rsidRPr="00C92CB6">
        <w:t xml:space="preserve">является </w:t>
      </w:r>
      <w:r w:rsidRPr="004B1B11">
        <w:t>Авеста («Наставление» или «Восхваление»)</w:t>
      </w:r>
      <w:r w:rsidRPr="004B1B11">
        <w:rPr>
          <w:i/>
        </w:rPr>
        <w:t>,</w:t>
      </w:r>
      <w:r w:rsidRPr="004B1B11">
        <w:t xml:space="preserve"> </w:t>
      </w:r>
      <w:r w:rsidRPr="00C92CB6">
        <w:t xml:space="preserve">которая состоит из 21 книги, составленных из разных по времени создания текстов.  Книга является сводом гимнов и песнопений в честь богов. Создавалась религия, скорее всего, в скотоводческом обществе, у которого были свои представления о мироздании и устройстве общества. Со временем религия распространилась на большой территории, включающей Юго-Западную и Среднюю Азию и Восточное Закавказье. </w:t>
      </w:r>
      <w:r w:rsidRPr="00060296">
        <w:t xml:space="preserve">Однако арабы, пришедшие сюда, в </w:t>
      </w:r>
      <w:r w:rsidRPr="00060296">
        <w:rPr>
          <w:lang w:val="en-US"/>
        </w:rPr>
        <w:t>VII</w:t>
      </w:r>
      <w:r w:rsidRPr="00060296">
        <w:t>-</w:t>
      </w:r>
      <w:r w:rsidRPr="00060296">
        <w:rPr>
          <w:lang w:val="en-US"/>
        </w:rPr>
        <w:t>VIII</w:t>
      </w:r>
      <w:r w:rsidRPr="00060296">
        <w:t>. потеснили зороастризм</w:t>
      </w:r>
      <w:r w:rsidRPr="00C92CB6">
        <w:rPr>
          <w:i/>
        </w:rPr>
        <w:t xml:space="preserve">. </w:t>
      </w:r>
      <w:r w:rsidRPr="00C92CB6">
        <w:t>Это вероучение продолжает существовать и сегодня в Индии и других странах, однако оно претерпело большие изменения.</w:t>
      </w:r>
    </w:p>
    <w:p w:rsidR="0013276C" w:rsidRPr="00183994" w:rsidRDefault="0013276C" w:rsidP="0013276C">
      <w:pPr>
        <w:jc w:val="both"/>
        <w:rPr>
          <w:bCs/>
        </w:rPr>
      </w:pPr>
      <w:r w:rsidRPr="00C92CB6">
        <w:tab/>
      </w:r>
      <w:r w:rsidRPr="00060296">
        <w:t>Вывод</w:t>
      </w:r>
      <w:r w:rsidRPr="00060296">
        <w:rPr>
          <w:bCs/>
        </w:rPr>
        <w:t>:</w:t>
      </w:r>
      <w:r w:rsidRPr="00183994">
        <w:rPr>
          <w:bCs/>
          <w:i/>
        </w:rPr>
        <w:t xml:space="preserve"> </w:t>
      </w:r>
      <w:r w:rsidRPr="00183994">
        <w:rPr>
          <w:bCs/>
        </w:rPr>
        <w:t xml:space="preserve">исторически сложившиеся религиозные верования превратились в </w:t>
      </w:r>
      <w:proofErr w:type="spellStart"/>
      <w:r w:rsidRPr="00183994">
        <w:rPr>
          <w:bCs/>
        </w:rPr>
        <w:t>этногосударственные</w:t>
      </w:r>
      <w:proofErr w:type="spellEnd"/>
      <w:r w:rsidRPr="00183994">
        <w:rPr>
          <w:bCs/>
        </w:rPr>
        <w:t xml:space="preserve"> религии и существуют до сегодняшнего дня, составляя часть человеческой культуры. От религии нельзя отмахнуться как от чего-то ненужного, отжившего. Это исторический и культурный пласт нескольких тысячелетий. И задача каждого образованного человека прикоснуться к истории возникновения религий, сделать попытку найти закономерности возникновения религиозного мировоззрения и удивиться долголетию его существования, особенностям мировосприятия и мироощущения, таинствам культов, обилию форм. Подобная светская позиция относительно религии дает возможность культурного диалога.</w:t>
      </w:r>
    </w:p>
    <w:p w:rsidR="0013276C" w:rsidRPr="00C92CB6" w:rsidRDefault="0013276C" w:rsidP="0013276C">
      <w:pPr>
        <w:jc w:val="both"/>
        <w:rPr>
          <w:i/>
        </w:rPr>
      </w:pPr>
    </w:p>
    <w:p w:rsidR="0013276C" w:rsidRPr="00C92CB6" w:rsidRDefault="0013276C" w:rsidP="0013276C">
      <w:pPr>
        <w:jc w:val="both"/>
      </w:pPr>
      <w:r w:rsidRPr="00C92CB6">
        <w:rPr>
          <w:b/>
        </w:rPr>
        <w:t>Контрольные вопросы:</w:t>
      </w:r>
    </w:p>
    <w:p w:rsidR="0013276C" w:rsidRPr="00C92CB6" w:rsidRDefault="0013276C" w:rsidP="0013276C">
      <w:pPr>
        <w:jc w:val="both"/>
      </w:pPr>
      <w:r w:rsidRPr="00C92CB6">
        <w:t>1.Какие существуют классификации религий?</w:t>
      </w:r>
    </w:p>
    <w:p w:rsidR="0013276C" w:rsidRPr="00C92CB6" w:rsidRDefault="0013276C" w:rsidP="0013276C">
      <w:pPr>
        <w:jc w:val="both"/>
      </w:pPr>
      <w:r w:rsidRPr="00C92CB6">
        <w:t>2.В чем особенность индуизма?</w:t>
      </w:r>
    </w:p>
    <w:p w:rsidR="0013276C" w:rsidRPr="00C92CB6" w:rsidRDefault="0013276C" w:rsidP="0013276C">
      <w:pPr>
        <w:jc w:val="both"/>
      </w:pPr>
      <w:r w:rsidRPr="00C92CB6">
        <w:t>3.В чем особенность джайнизма?</w:t>
      </w:r>
    </w:p>
    <w:p w:rsidR="0013276C" w:rsidRPr="00C92CB6" w:rsidRDefault="0013276C" w:rsidP="0013276C">
      <w:pPr>
        <w:jc w:val="both"/>
      </w:pPr>
      <w:r w:rsidRPr="00C92CB6">
        <w:t>4.В чем отличие сикхизма от других религий?</w:t>
      </w:r>
    </w:p>
    <w:p w:rsidR="0013276C" w:rsidRPr="00C92CB6" w:rsidRDefault="0013276C" w:rsidP="0013276C">
      <w:pPr>
        <w:jc w:val="both"/>
      </w:pPr>
      <w:r w:rsidRPr="00C92CB6">
        <w:t>5.Каковы основные идеи даосизма?</w:t>
      </w:r>
    </w:p>
    <w:p w:rsidR="0013276C" w:rsidRPr="00C92CB6" w:rsidRDefault="0013276C" w:rsidP="0013276C">
      <w:pPr>
        <w:jc w:val="both"/>
      </w:pPr>
      <w:r w:rsidRPr="00C92CB6">
        <w:t>6.Какова сущность учения Конфуция?</w:t>
      </w:r>
    </w:p>
    <w:p w:rsidR="0013276C" w:rsidRPr="00C92CB6" w:rsidRDefault="0013276C" w:rsidP="0013276C">
      <w:pPr>
        <w:jc w:val="both"/>
      </w:pPr>
      <w:r w:rsidRPr="00C92CB6">
        <w:t>7.В какой стране возник синтоизм и в чем его особенности?</w:t>
      </w:r>
    </w:p>
    <w:p w:rsidR="0013276C" w:rsidRPr="00C92CB6" w:rsidRDefault="0013276C" w:rsidP="0013276C">
      <w:pPr>
        <w:jc w:val="both"/>
      </w:pPr>
      <w:r w:rsidRPr="00C92CB6">
        <w:t>8.В чем особенная роль иудаизма в истории религий?</w:t>
      </w:r>
    </w:p>
    <w:p w:rsidR="0013276C" w:rsidRPr="00C92CB6" w:rsidRDefault="0013276C" w:rsidP="0013276C">
      <w:pPr>
        <w:jc w:val="both"/>
      </w:pPr>
      <w:r w:rsidRPr="00C92CB6">
        <w:t>9.Как зороастризм связан с культурой Казахстана?</w:t>
      </w:r>
    </w:p>
    <w:p w:rsidR="0013276C" w:rsidRPr="00C92CB6" w:rsidRDefault="0013276C" w:rsidP="0013276C">
      <w:pPr>
        <w:jc w:val="both"/>
      </w:pPr>
      <w:r w:rsidRPr="00C92CB6">
        <w:t xml:space="preserve">10.Почему некоторые религии называются </w:t>
      </w:r>
      <w:proofErr w:type="spellStart"/>
      <w:r w:rsidRPr="00C92CB6">
        <w:t>этногосударственными</w:t>
      </w:r>
      <w:proofErr w:type="spellEnd"/>
      <w:r w:rsidRPr="00C92CB6">
        <w:t>?</w:t>
      </w:r>
    </w:p>
    <w:p w:rsidR="00060296" w:rsidRDefault="00060296" w:rsidP="00060296">
      <w:pPr>
        <w:widowControl w:val="0"/>
        <w:autoSpaceDE w:val="0"/>
        <w:autoSpaceDN w:val="0"/>
        <w:adjustRightInd w:val="0"/>
        <w:jc w:val="both"/>
        <w:rPr>
          <w:b/>
          <w:i/>
        </w:rPr>
      </w:pPr>
    </w:p>
    <w:p w:rsidR="0013276C" w:rsidRPr="00C92CB6" w:rsidRDefault="0013276C" w:rsidP="0013276C">
      <w:pPr>
        <w:jc w:val="both"/>
      </w:pPr>
      <w:r w:rsidRPr="00C92CB6">
        <w:rPr>
          <w:b/>
          <w:bCs/>
        </w:rPr>
        <w:t>Основная литература:</w:t>
      </w:r>
    </w:p>
    <w:p w:rsidR="0013276C" w:rsidRPr="00C92CB6" w:rsidRDefault="0013276C" w:rsidP="0013276C">
      <w:pPr>
        <w:jc w:val="both"/>
      </w:pPr>
      <w:r w:rsidRPr="00C92CB6">
        <w:t>1.Архимандрит Августин (Никитин). У святынь Востока.// Наука и религия.  1995.№3.</w:t>
      </w:r>
    </w:p>
    <w:p w:rsidR="0013276C" w:rsidRPr="00C92CB6" w:rsidRDefault="0013276C" w:rsidP="0013276C">
      <w:pPr>
        <w:jc w:val="both"/>
      </w:pPr>
      <w:r w:rsidRPr="00C92CB6">
        <w:t>2.Васильев Л.С. История религий Востока. - М., 1988.</w:t>
      </w:r>
    </w:p>
    <w:p w:rsidR="0013276C" w:rsidRPr="00C92CB6" w:rsidRDefault="0013276C" w:rsidP="0013276C">
      <w:pPr>
        <w:jc w:val="both"/>
      </w:pPr>
      <w:r w:rsidRPr="00C92CB6">
        <w:lastRenderedPageBreak/>
        <w:t>3.</w:t>
      </w:r>
      <w:proofErr w:type="gramStart"/>
      <w:r w:rsidRPr="00C92CB6">
        <w:t>Дик</w:t>
      </w:r>
      <w:proofErr w:type="gramEnd"/>
      <w:r w:rsidRPr="00C92CB6">
        <w:t xml:space="preserve"> П.Ф.Основы религиоведения. - Астана-Костанай.2000.</w:t>
      </w:r>
    </w:p>
    <w:p w:rsidR="0013276C" w:rsidRPr="00C92CB6" w:rsidRDefault="0013276C" w:rsidP="0013276C">
      <w:pPr>
        <w:jc w:val="both"/>
      </w:pPr>
      <w:r w:rsidRPr="00C92CB6">
        <w:t>4.Иванов В., Трофимов Я. Религии Казахстана. - А., 1999.</w:t>
      </w:r>
    </w:p>
    <w:p w:rsidR="0013276C" w:rsidRPr="00C92CB6" w:rsidRDefault="0013276C" w:rsidP="0013276C">
      <w:pPr>
        <w:jc w:val="both"/>
      </w:pPr>
      <w:r w:rsidRPr="00C92CB6">
        <w:t>5.Кляшторный С., Султанов Т. Казахстан: летопись трех тысячелетий. - А., 1992.</w:t>
      </w:r>
    </w:p>
    <w:p w:rsidR="0013276C" w:rsidRPr="00C92CB6" w:rsidRDefault="0013276C" w:rsidP="0013276C">
      <w:pPr>
        <w:jc w:val="both"/>
      </w:pPr>
      <w:r w:rsidRPr="00C92CB6">
        <w:t>6.Лобазова О. Религиоведение. - М.,2000.</w:t>
      </w:r>
    </w:p>
    <w:p w:rsidR="0013276C" w:rsidRPr="00C92CB6" w:rsidRDefault="0013276C" w:rsidP="0013276C">
      <w:pPr>
        <w:jc w:val="both"/>
      </w:pPr>
      <w:r w:rsidRPr="00C92CB6">
        <w:t>7.Ломакина  И. Повесть о Бурхане</w:t>
      </w:r>
      <w:r w:rsidR="00060296">
        <w:t xml:space="preserve"> </w:t>
      </w:r>
      <w:r w:rsidRPr="00C92CB6">
        <w:t>- мученике. //Наука и</w:t>
      </w:r>
      <w:r w:rsidR="00060296">
        <w:t xml:space="preserve"> </w:t>
      </w:r>
      <w:r w:rsidRPr="00C92CB6">
        <w:t>религия.1995. № 6.</w:t>
      </w:r>
    </w:p>
    <w:p w:rsidR="0013276C" w:rsidRPr="00C92CB6" w:rsidRDefault="0013276C" w:rsidP="0013276C">
      <w:pPr>
        <w:jc w:val="both"/>
      </w:pPr>
      <w:r w:rsidRPr="00C92CB6">
        <w:t xml:space="preserve">8.Миркина З., </w:t>
      </w:r>
      <w:proofErr w:type="spellStart"/>
      <w:r w:rsidRPr="00C92CB6">
        <w:t>Померанц</w:t>
      </w:r>
      <w:proofErr w:type="spellEnd"/>
      <w:r w:rsidRPr="00C92CB6">
        <w:t xml:space="preserve"> Г. Великие религии мира. - М., 1995.</w:t>
      </w:r>
    </w:p>
    <w:p w:rsidR="0013276C" w:rsidRPr="00C92CB6" w:rsidRDefault="0013276C" w:rsidP="0013276C">
      <w:pPr>
        <w:jc w:val="both"/>
      </w:pPr>
      <w:r w:rsidRPr="00C92CB6">
        <w:t>9.Настольная книга атеиста.  - М., 1985.</w:t>
      </w:r>
    </w:p>
    <w:p w:rsidR="0013276C" w:rsidRPr="00C92CB6" w:rsidRDefault="0013276C" w:rsidP="0013276C">
      <w:pPr>
        <w:jc w:val="both"/>
      </w:pPr>
      <w:r w:rsidRPr="00C92CB6">
        <w:t xml:space="preserve">10.Нравственные портреты пророков. Составитель </w:t>
      </w:r>
      <w:proofErr w:type="spellStart"/>
      <w:r w:rsidRPr="00C92CB6">
        <w:t>Арзямова</w:t>
      </w:r>
      <w:proofErr w:type="spellEnd"/>
      <w:r w:rsidRPr="00C92CB6">
        <w:t xml:space="preserve"> Г.В. -М., 1993.</w:t>
      </w:r>
    </w:p>
    <w:p w:rsidR="0013276C" w:rsidRPr="00C92CB6" w:rsidRDefault="0013276C" w:rsidP="0013276C">
      <w:pPr>
        <w:jc w:val="both"/>
      </w:pPr>
      <w:r w:rsidRPr="00C92CB6">
        <w:t xml:space="preserve">11.Религии мира: Пособие для учителя. </w:t>
      </w:r>
      <w:proofErr w:type="gramStart"/>
      <w:r w:rsidRPr="00C92CB6">
        <w:t>П</w:t>
      </w:r>
      <w:proofErr w:type="gramEnd"/>
      <w:r w:rsidRPr="00C92CB6">
        <w:t>/р. Щапова Я.Н.- М.,1994.</w:t>
      </w:r>
    </w:p>
    <w:p w:rsidR="0013276C" w:rsidRPr="00C92CB6" w:rsidRDefault="0013276C" w:rsidP="0013276C">
      <w:pPr>
        <w:jc w:val="both"/>
      </w:pPr>
      <w:r w:rsidRPr="00C92CB6">
        <w:t>12.Религиозные традиции мира: В 2-х тт. - М.,1996.</w:t>
      </w:r>
    </w:p>
    <w:p w:rsidR="0013276C" w:rsidRPr="00C92CB6" w:rsidRDefault="0013276C" w:rsidP="0013276C">
      <w:pPr>
        <w:jc w:val="both"/>
      </w:pPr>
      <w:r w:rsidRPr="00C92CB6">
        <w:t>13.Токарев С.А. Религии в истории народов мира. - М., 1986.</w:t>
      </w:r>
    </w:p>
    <w:p w:rsidR="0013276C" w:rsidRDefault="0013276C" w:rsidP="0013276C">
      <w:pPr>
        <w:jc w:val="center"/>
        <w:rPr>
          <w:b/>
        </w:rPr>
      </w:pPr>
    </w:p>
    <w:p w:rsidR="00B87FD3" w:rsidRPr="00857934" w:rsidRDefault="00B87FD3"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C009BD" w:rsidRDefault="00C009BD" w:rsidP="000D3C1C">
      <w:pPr>
        <w:jc w:val="center"/>
        <w:rPr>
          <w:b/>
        </w:rPr>
      </w:pPr>
    </w:p>
    <w:p w:rsidR="000D3C1C" w:rsidRDefault="000D3C1C" w:rsidP="000D3C1C">
      <w:pPr>
        <w:jc w:val="center"/>
        <w:rPr>
          <w:b/>
        </w:rPr>
      </w:pPr>
      <w:r>
        <w:rPr>
          <w:b/>
        </w:rPr>
        <w:lastRenderedPageBreak/>
        <w:t>Лекция №5</w:t>
      </w:r>
      <w:r w:rsidRPr="00E233D1">
        <w:rPr>
          <w:b/>
        </w:rPr>
        <w:t>.</w:t>
      </w:r>
    </w:p>
    <w:p w:rsidR="000D3C1C" w:rsidRPr="000D3C1C" w:rsidRDefault="000D3C1C" w:rsidP="000D3C1C">
      <w:pPr>
        <w:jc w:val="center"/>
        <w:rPr>
          <w:b/>
        </w:rPr>
      </w:pPr>
      <w:r w:rsidRPr="000D3C1C">
        <w:rPr>
          <w:b/>
        </w:rPr>
        <w:t>Буддизм: основы вероучения и культа.</w:t>
      </w:r>
    </w:p>
    <w:p w:rsidR="000D3C1C" w:rsidRPr="00E233D1" w:rsidRDefault="000D3C1C" w:rsidP="000D3C1C">
      <w:pPr>
        <w:jc w:val="both"/>
        <w:rPr>
          <w:bCs/>
        </w:rPr>
      </w:pPr>
      <w:r w:rsidRPr="00E233D1">
        <w:rPr>
          <w:b/>
          <w:bCs/>
        </w:rPr>
        <w:t xml:space="preserve">Цель: </w:t>
      </w:r>
      <w:r w:rsidRPr="00E233D1">
        <w:rPr>
          <w:bCs/>
        </w:rPr>
        <w:t>Познакомиться с философией буддизма, выявить основные различия между философией и религиозной составляющей буддизма, раскрыть этапы становления религиозного буддистского мировоззрения.</w:t>
      </w:r>
    </w:p>
    <w:p w:rsidR="000D3C1C" w:rsidRPr="00E233D1" w:rsidRDefault="000D3C1C" w:rsidP="000D3C1C">
      <w:pPr>
        <w:jc w:val="both"/>
        <w:rPr>
          <w:b/>
        </w:rPr>
      </w:pPr>
      <w:r>
        <w:rPr>
          <w:b/>
        </w:rPr>
        <w:t>План:</w:t>
      </w:r>
    </w:p>
    <w:p w:rsidR="000D3C1C" w:rsidRPr="00E233D1" w:rsidRDefault="000D3C1C" w:rsidP="00FA3BFF">
      <w:pPr>
        <w:pStyle w:val="a3"/>
        <w:spacing w:before="0" w:beforeAutospacing="0" w:after="0" w:afterAutospacing="0"/>
        <w:jc w:val="both"/>
        <w:rPr>
          <w:color w:val="auto"/>
        </w:rPr>
      </w:pPr>
      <w:r w:rsidRPr="00E233D1">
        <w:rPr>
          <w:color w:val="auto"/>
        </w:rPr>
        <w:t xml:space="preserve">1. Биография С. Гаутамы. </w:t>
      </w:r>
    </w:p>
    <w:p w:rsidR="000D3C1C" w:rsidRPr="00E233D1" w:rsidRDefault="000D3C1C" w:rsidP="00FA3BFF">
      <w:pPr>
        <w:pStyle w:val="a3"/>
        <w:spacing w:before="0" w:beforeAutospacing="0" w:after="0" w:afterAutospacing="0"/>
        <w:jc w:val="both"/>
        <w:rPr>
          <w:color w:val="auto"/>
        </w:rPr>
      </w:pPr>
      <w:r w:rsidRPr="00E233D1">
        <w:rPr>
          <w:color w:val="auto"/>
        </w:rPr>
        <w:t>2. Жизнь и смерть в буддизме.</w:t>
      </w:r>
    </w:p>
    <w:p w:rsidR="000D3C1C" w:rsidRPr="00E233D1" w:rsidRDefault="000D3C1C" w:rsidP="00FA3BFF">
      <w:pPr>
        <w:pStyle w:val="a3"/>
        <w:spacing w:before="0" w:beforeAutospacing="0" w:after="0" w:afterAutospacing="0"/>
        <w:jc w:val="both"/>
        <w:rPr>
          <w:color w:val="auto"/>
        </w:rPr>
      </w:pPr>
      <w:r w:rsidRPr="00E233D1">
        <w:rPr>
          <w:color w:val="auto"/>
        </w:rPr>
        <w:t>3. Основы и догматика буддизма.</w:t>
      </w:r>
    </w:p>
    <w:p w:rsidR="000D3C1C" w:rsidRPr="00E233D1" w:rsidRDefault="000D3C1C" w:rsidP="00FA3BFF">
      <w:pPr>
        <w:pStyle w:val="a3"/>
        <w:spacing w:before="0" w:beforeAutospacing="0" w:after="0" w:afterAutospacing="0"/>
        <w:jc w:val="both"/>
        <w:rPr>
          <w:color w:val="auto"/>
        </w:rPr>
      </w:pPr>
      <w:r w:rsidRPr="00E233D1">
        <w:rPr>
          <w:color w:val="auto"/>
        </w:rPr>
        <w:t>4. Буддизм в современном мире.</w:t>
      </w:r>
    </w:p>
    <w:p w:rsidR="000D3C1C" w:rsidRPr="00E233D1" w:rsidRDefault="000D3C1C" w:rsidP="000D3C1C">
      <w:pPr>
        <w:pStyle w:val="a3"/>
        <w:spacing w:before="0" w:beforeAutospacing="0" w:after="0" w:afterAutospacing="0"/>
        <w:jc w:val="both"/>
        <w:rPr>
          <w:color w:val="auto"/>
        </w:rPr>
      </w:pPr>
    </w:p>
    <w:p w:rsidR="000D3C1C" w:rsidRPr="00E233D1" w:rsidRDefault="000D3C1C" w:rsidP="000D3C1C">
      <w:pPr>
        <w:ind w:firstLine="708"/>
        <w:jc w:val="both"/>
        <w:rPr>
          <w:rFonts w:ascii="PragmaticaCTT" w:hAnsi="PragmaticaCTT"/>
          <w:color w:val="000000"/>
        </w:rPr>
      </w:pPr>
      <w:r w:rsidRPr="00E233D1">
        <w:rPr>
          <w:color w:val="000000"/>
        </w:rPr>
        <w:t>Будда является родоначальником одной из мировых религий, а культурное освоение его образа продолжается в течение двух с половиной тысяч лет. Свидетельства о нем представляют собой удивительное сочетание правды и вымысла. Отделить в них реальные факты от мифов и поэтических преувеличений, первоначальное исторической ядро леге</w:t>
      </w:r>
      <w:r>
        <w:rPr>
          <w:color w:val="000000"/>
        </w:rPr>
        <w:t xml:space="preserve">нды от последующих наслоений - </w:t>
      </w:r>
      <w:r w:rsidRPr="00E233D1">
        <w:rPr>
          <w:color w:val="000000"/>
        </w:rPr>
        <w:t>задача, которую необходимо разрешить хотя бы в каком-то приближении. </w:t>
      </w:r>
      <w:r w:rsidRPr="00E233D1">
        <w:rPr>
          <w:rStyle w:val="apple-converted-space"/>
          <w:color w:val="000000"/>
        </w:rPr>
        <w:t> </w:t>
      </w:r>
      <w:r w:rsidRPr="00E233D1">
        <w:rPr>
          <w:color w:val="000000"/>
        </w:rPr>
        <w:t>Религиозные и эстетические образы складываются по законам, не требующим жесткой привязанност</w:t>
      </w:r>
      <w:r>
        <w:rPr>
          <w:color w:val="000000"/>
        </w:rPr>
        <w:t>и к исторической первооснове. Ист</w:t>
      </w:r>
      <w:r w:rsidRPr="00E233D1">
        <w:rPr>
          <w:color w:val="000000"/>
        </w:rPr>
        <w:t>инное</w:t>
      </w:r>
      <w:r>
        <w:rPr>
          <w:color w:val="000000"/>
        </w:rPr>
        <w:t xml:space="preserve"> дело - этический образ,</w:t>
      </w:r>
      <w:r w:rsidRPr="00E233D1">
        <w:rPr>
          <w:color w:val="000000"/>
        </w:rPr>
        <w:t xml:space="preserve"> рассматривающий личность в контексте морального учения. Здесь речь идет об индивидуально-психологических предпосылках и эмпирическом воплощении нравственного идеала, и поэтому человеческая достоверность образа име</w:t>
      </w:r>
      <w:r w:rsidR="00FA3BFF">
        <w:rPr>
          <w:color w:val="000000"/>
        </w:rPr>
        <w:t>ет первостепенное значение. Она</w:t>
      </w:r>
      <w:r w:rsidRPr="00E233D1">
        <w:rPr>
          <w:color w:val="000000"/>
        </w:rPr>
        <w:t xml:space="preserve"> человеческая </w:t>
      </w:r>
      <w:r>
        <w:rPr>
          <w:color w:val="000000"/>
        </w:rPr>
        <w:t>достоверность, может быть в наш</w:t>
      </w:r>
      <w:r w:rsidRPr="00E233D1">
        <w:rPr>
          <w:color w:val="000000"/>
        </w:rPr>
        <w:t>ем случае одним из критериев, позволяющих лучше разглядеть за легендой о Будде реал</w:t>
      </w:r>
      <w:r>
        <w:rPr>
          <w:color w:val="000000"/>
        </w:rPr>
        <w:t>ьную жизнь реального индивида -</w:t>
      </w:r>
      <w:r w:rsidRPr="00E233D1">
        <w:rPr>
          <w:color w:val="000000"/>
        </w:rPr>
        <w:t xml:space="preserve"> Сиддхартха Гаутамы.</w:t>
      </w:r>
    </w:p>
    <w:p w:rsidR="000D3C1C" w:rsidRPr="00E233D1" w:rsidRDefault="000D3C1C" w:rsidP="000D3C1C">
      <w:pPr>
        <w:jc w:val="both"/>
        <w:rPr>
          <w:rStyle w:val="apple-converted-space"/>
          <w:color w:val="000000"/>
        </w:rPr>
      </w:pPr>
      <w:r w:rsidRPr="00E233D1">
        <w:rPr>
          <w:color w:val="000000"/>
        </w:rPr>
        <w:t>   </w:t>
      </w:r>
      <w:r w:rsidRPr="00E233D1">
        <w:rPr>
          <w:rStyle w:val="apple-converted-space"/>
          <w:color w:val="000000"/>
        </w:rPr>
        <w:t> </w:t>
      </w:r>
      <w:r w:rsidRPr="00E233D1">
        <w:rPr>
          <w:rStyle w:val="apple-converted-space"/>
          <w:color w:val="000000"/>
        </w:rPr>
        <w:tab/>
      </w:r>
      <w:r w:rsidRPr="00E233D1">
        <w:rPr>
          <w:color w:val="000000"/>
        </w:rPr>
        <w:t>Критерий человеческой достоверности, конечно не безусловен, поскольку возможности разных индивидов могут сильно колебаться. Тем не менее, он позволяет проводить различие между правдоподобными фактами и несомненными вымыслами. Например, свидетельство о том, что Будда прожил 8</w:t>
      </w:r>
      <w:r w:rsidRPr="00E233D1">
        <w:rPr>
          <w:color w:val="000000"/>
          <w:lang w:val="en-US"/>
        </w:rPr>
        <w:t>O</w:t>
      </w:r>
      <w:r w:rsidRPr="00E233D1">
        <w:rPr>
          <w:rStyle w:val="apple-converted-space"/>
          <w:color w:val="000000"/>
        </w:rPr>
        <w:t> </w:t>
      </w:r>
      <w:r w:rsidRPr="00E233D1">
        <w:rPr>
          <w:color w:val="000000"/>
        </w:rPr>
        <w:t>лет вполне мощно считать достоверным. А утверждение, что он после одного из своих рождений в предшествующей жизни блаженствовал на небесах пятьсот семьдесят миллионов шестьсот тысяч лет, следует считать мифом.   </w:t>
      </w:r>
      <w:r w:rsidRPr="00E233D1">
        <w:rPr>
          <w:rStyle w:val="apple-converted-space"/>
          <w:color w:val="000000"/>
        </w:rPr>
        <w:t> </w:t>
      </w:r>
    </w:p>
    <w:p w:rsidR="000D3C1C" w:rsidRPr="00E233D1" w:rsidRDefault="000D3C1C" w:rsidP="000D3C1C">
      <w:pPr>
        <w:ind w:firstLine="708"/>
        <w:jc w:val="both"/>
        <w:rPr>
          <w:color w:val="000000"/>
        </w:rPr>
      </w:pPr>
      <w:r w:rsidRPr="00E233D1">
        <w:rPr>
          <w:color w:val="000000"/>
        </w:rPr>
        <w:t xml:space="preserve">Родился Сиддхартха Гаутама в семье царя маленькой страны племени </w:t>
      </w:r>
      <w:proofErr w:type="spellStart"/>
      <w:r w:rsidRPr="00E233D1">
        <w:rPr>
          <w:color w:val="000000"/>
        </w:rPr>
        <w:t>шакьев</w:t>
      </w:r>
      <w:proofErr w:type="spellEnd"/>
      <w:r w:rsidRPr="00E233D1">
        <w:rPr>
          <w:color w:val="000000"/>
        </w:rPr>
        <w:t xml:space="preserve"> на северо-востоке Индии в середине</w:t>
      </w:r>
      <w:r w:rsidRPr="00E233D1">
        <w:rPr>
          <w:rStyle w:val="apple-converted-space"/>
          <w:color w:val="000000"/>
        </w:rPr>
        <w:t> </w:t>
      </w:r>
      <w:r w:rsidRPr="00E233D1">
        <w:rPr>
          <w:color w:val="000000"/>
          <w:lang w:val="en-US"/>
        </w:rPr>
        <w:t>VI</w:t>
      </w:r>
      <w:r w:rsidRPr="00E233D1">
        <w:rPr>
          <w:rStyle w:val="apple-converted-space"/>
          <w:color w:val="000000"/>
        </w:rPr>
        <w:t> </w:t>
      </w:r>
      <w:r>
        <w:rPr>
          <w:color w:val="000000"/>
        </w:rPr>
        <w:t>века до н</w:t>
      </w:r>
      <w:r w:rsidRPr="00E233D1">
        <w:rPr>
          <w:color w:val="000000"/>
        </w:rPr>
        <w:t xml:space="preserve">.э. Его, поэтому в последующем называли Шакьямуни (мудрец </w:t>
      </w:r>
      <w:r>
        <w:rPr>
          <w:color w:val="000000"/>
        </w:rPr>
        <w:t xml:space="preserve">из племени </w:t>
      </w:r>
      <w:proofErr w:type="spellStart"/>
      <w:r>
        <w:rPr>
          <w:color w:val="000000"/>
        </w:rPr>
        <w:t>шакья</w:t>
      </w:r>
      <w:proofErr w:type="spellEnd"/>
      <w:r>
        <w:rPr>
          <w:color w:val="000000"/>
        </w:rPr>
        <w:t>). Повествуется,</w:t>
      </w:r>
      <w:r w:rsidRPr="00E233D1">
        <w:rPr>
          <w:color w:val="000000"/>
        </w:rPr>
        <w:t xml:space="preserve"> что в момент зачатия Б</w:t>
      </w:r>
      <w:r>
        <w:rPr>
          <w:color w:val="000000"/>
        </w:rPr>
        <w:t>удды его матери Майе приснилось,</w:t>
      </w:r>
      <w:r w:rsidRPr="00E233D1">
        <w:rPr>
          <w:color w:val="000000"/>
        </w:rPr>
        <w:t xml:space="preserve"> будто в ее лоно вошел большой слон (слон в буддийской мифологии считается символом сдержанности</w:t>
      </w:r>
      <w:r>
        <w:rPr>
          <w:color w:val="000000"/>
        </w:rPr>
        <w:t>,</w:t>
      </w:r>
      <w:r w:rsidR="00857934">
        <w:rPr>
          <w:color w:val="000000"/>
        </w:rPr>
        <w:t xml:space="preserve"> </w:t>
      </w:r>
      <w:r w:rsidRPr="00E233D1">
        <w:rPr>
          <w:color w:val="000000"/>
        </w:rPr>
        <w:t>терпения, самообладания; </w:t>
      </w:r>
      <w:r w:rsidRPr="00E233D1">
        <w:rPr>
          <w:rStyle w:val="apple-converted-space"/>
          <w:color w:val="000000"/>
        </w:rPr>
        <w:t> </w:t>
      </w:r>
      <w:r w:rsidRPr="00E233D1">
        <w:rPr>
          <w:color w:val="000000"/>
        </w:rPr>
        <w:t>в </w:t>
      </w:r>
      <w:r w:rsidRPr="00E233D1">
        <w:rPr>
          <w:rStyle w:val="apple-converted-space"/>
          <w:color w:val="000000"/>
        </w:rPr>
        <w:t> </w:t>
      </w:r>
      <w:r w:rsidR="00FA3BFF">
        <w:rPr>
          <w:color w:val="000000"/>
        </w:rPr>
        <w:t>«</w:t>
      </w:r>
      <w:proofErr w:type="spellStart"/>
      <w:r w:rsidR="00FA3BFF">
        <w:rPr>
          <w:color w:val="000000"/>
        </w:rPr>
        <w:t>Лалитавистаре</w:t>
      </w:r>
      <w:proofErr w:type="spellEnd"/>
      <w:r w:rsidR="00FA3BFF">
        <w:rPr>
          <w:color w:val="000000"/>
        </w:rPr>
        <w:t>»</w:t>
      </w:r>
      <w:r w:rsidRPr="00E233D1">
        <w:rPr>
          <w:color w:val="000000"/>
        </w:rPr>
        <w:t xml:space="preserve"> самого Будду называют великим слоном). Через семь дней после рождения сына мать умерла. </w:t>
      </w:r>
      <w:r w:rsidRPr="00E233D1">
        <w:rPr>
          <w:rStyle w:val="apple-converted-space"/>
          <w:color w:val="000000"/>
        </w:rPr>
        <w:t> </w:t>
      </w:r>
      <w:r w:rsidRPr="00E233D1">
        <w:rPr>
          <w:color w:val="000000"/>
        </w:rPr>
        <w:t>Мальчика вырастила сестра матери, которая стала впоследствии его </w:t>
      </w:r>
      <w:r w:rsidRPr="00E233D1">
        <w:rPr>
          <w:rStyle w:val="apple-converted-space"/>
          <w:color w:val="000000"/>
        </w:rPr>
        <w:t> </w:t>
      </w:r>
      <w:r w:rsidRPr="00E233D1">
        <w:rPr>
          <w:color w:val="000000"/>
        </w:rPr>
        <w:t>мачехой. </w:t>
      </w:r>
      <w:r w:rsidRPr="00E233D1">
        <w:rPr>
          <w:rStyle w:val="apple-converted-space"/>
          <w:color w:val="000000"/>
        </w:rPr>
        <w:t> </w:t>
      </w:r>
      <w:r w:rsidRPr="00E233D1">
        <w:rPr>
          <w:color w:val="000000"/>
        </w:rPr>
        <w:t>Воспитывался</w:t>
      </w:r>
      <w:r w:rsidRPr="00E233D1">
        <w:rPr>
          <w:rStyle w:val="apple-converted-space"/>
          <w:color w:val="000000"/>
        </w:rPr>
        <w:t> </w:t>
      </w:r>
      <w:r w:rsidRPr="00E233D1">
        <w:rPr>
          <w:color w:val="000000"/>
        </w:rPr>
        <w:t> Сиддхартха </w:t>
      </w:r>
      <w:r w:rsidRPr="00E233D1">
        <w:rPr>
          <w:rStyle w:val="apple-converted-space"/>
          <w:color w:val="000000"/>
        </w:rPr>
        <w:t> </w:t>
      </w:r>
      <w:r w:rsidRPr="00E233D1">
        <w:rPr>
          <w:color w:val="000000"/>
        </w:rPr>
        <w:t>изысканно, по-княжески, в неге и довольстве.</w:t>
      </w:r>
      <w:r w:rsidR="00FA3BFF">
        <w:rPr>
          <w:color w:val="000000"/>
        </w:rPr>
        <w:t xml:space="preserve"> </w:t>
      </w:r>
      <w:r w:rsidRPr="00E233D1">
        <w:rPr>
          <w:color w:val="000000"/>
        </w:rPr>
        <w:t>Отец намеренно оберегал его от </w:t>
      </w:r>
      <w:r w:rsidRPr="00E233D1">
        <w:rPr>
          <w:rStyle w:val="apple-converted-space"/>
          <w:color w:val="000000"/>
        </w:rPr>
        <w:t> </w:t>
      </w:r>
      <w:r w:rsidRPr="00E233D1">
        <w:rPr>
          <w:color w:val="000000"/>
        </w:rPr>
        <w:t>неприятных </w:t>
      </w:r>
      <w:r w:rsidRPr="00E233D1">
        <w:rPr>
          <w:rStyle w:val="apple-converted-space"/>
          <w:color w:val="000000"/>
        </w:rPr>
        <w:t> </w:t>
      </w:r>
      <w:r w:rsidRPr="00E233D1">
        <w:rPr>
          <w:color w:val="000000"/>
        </w:rPr>
        <w:t>впечатлений, </w:t>
      </w:r>
      <w:r w:rsidRPr="00E233D1">
        <w:rPr>
          <w:rStyle w:val="apple-converted-space"/>
          <w:color w:val="000000"/>
        </w:rPr>
        <w:t> </w:t>
      </w:r>
      <w:r w:rsidRPr="00E233D1">
        <w:rPr>
          <w:color w:val="000000"/>
        </w:rPr>
        <w:t xml:space="preserve">искусственно изолировав от мира роскошью княжеских дворцов. Но юный принц все-таки увидел жизнь. Во время прогулок он последовательно встретил больного, старика, покойника и с ужасом узнал, что человеческая жизнь бренна. Он постиг, что и его ждут впереди болезнь, старость и смерть. Привыкший к исключительности своего существования, он стал размышлять над тем, нельзя ли избежать всеобщей участи и найти путь к спасению. После он встретил аскета, что дало его раздумьям совершенно определенное направление. </w:t>
      </w:r>
      <w:r w:rsidR="00B87FD3">
        <w:rPr>
          <w:color w:val="000000"/>
        </w:rPr>
        <w:t xml:space="preserve">Когда у него родился свой сын </w:t>
      </w:r>
      <w:r w:rsidR="00B87FD3" w:rsidRPr="00B87FD3">
        <w:rPr>
          <w:color w:val="000000"/>
        </w:rPr>
        <w:t>-</w:t>
      </w:r>
      <w:r w:rsidRPr="00E233D1">
        <w:rPr>
          <w:color w:val="000000"/>
        </w:rPr>
        <w:t xml:space="preserve"> еще одна прочная привязанность к миру, принц решил покинуть дворец, полагая, что найдет спасение через аскетическое отрешение от удовольствий. Произошло это, согласно легенде, следующим образом. Однажды, когда будущего Будду красивые женщины по обыкновению развлекали пением, музыкой, танцами, он внезапно уснул. Уснули также танцовщицы с музыкантшами (дело происходило на женской половине дворца). </w:t>
      </w:r>
      <w:r w:rsidRPr="00E233D1">
        <w:rPr>
          <w:color w:val="000000"/>
        </w:rPr>
        <w:lastRenderedPageBreak/>
        <w:t xml:space="preserve">Проснувшись, Будда увидел спящих женщин и был поражен их безобразным видом: у одной задралась одежда, другая храпела, у третьей изо рта </w:t>
      </w:r>
      <w:r w:rsidR="00B87FD3">
        <w:rPr>
          <w:color w:val="000000"/>
        </w:rPr>
        <w:t>тянулась струйка слюны и т. д. и</w:t>
      </w:r>
      <w:r w:rsidRPr="00E233D1">
        <w:rPr>
          <w:color w:val="000000"/>
        </w:rPr>
        <w:t xml:space="preserve"> Сиддхартха Гаутама убежал из своего искусственного рая; он, как выражаются буддийские источники, ушел из родины в безродность, из дома в бездомность. Ему в это время было 29 лет.</w:t>
      </w:r>
    </w:p>
    <w:p w:rsidR="000D3C1C" w:rsidRPr="00E233D1" w:rsidRDefault="000D3C1C" w:rsidP="000D3C1C">
      <w:pPr>
        <w:ind w:firstLine="708"/>
        <w:jc w:val="both"/>
        <w:rPr>
          <w:rFonts w:ascii="PragmaticaCTT" w:hAnsi="PragmaticaCTT"/>
          <w:color w:val="000000"/>
        </w:rPr>
      </w:pPr>
      <w:r w:rsidRPr="00E233D1">
        <w:rPr>
          <w:color w:val="000000"/>
        </w:rPr>
        <w:t>Насколько позволяют судить факты. Будда совершил свой необычный поступок</w:t>
      </w:r>
      <w:proofErr w:type="gramStart"/>
      <w:r w:rsidRPr="00E233D1">
        <w:rPr>
          <w:color w:val="000000"/>
        </w:rPr>
        <w:t>.</w:t>
      </w:r>
      <w:proofErr w:type="gramEnd"/>
      <w:r w:rsidRPr="00E233D1">
        <w:rPr>
          <w:color w:val="000000"/>
        </w:rPr>
        <w:t xml:space="preserve"> </w:t>
      </w:r>
      <w:proofErr w:type="gramStart"/>
      <w:r w:rsidRPr="00E233D1">
        <w:rPr>
          <w:color w:val="000000"/>
        </w:rPr>
        <w:t>п</w:t>
      </w:r>
      <w:proofErr w:type="gramEnd"/>
      <w:r w:rsidRPr="00E233D1">
        <w:rPr>
          <w:color w:val="000000"/>
        </w:rPr>
        <w:t>еревернувший всю жизнь, не потому. что он устыдился праздной роскоши, и не потому, что пресытился удовольствиями. Во всяком случае, здесь трудно усмотреть этические мотивы. Толчком к бегству послужило осозн</w:t>
      </w:r>
      <w:r>
        <w:rPr>
          <w:color w:val="000000"/>
        </w:rPr>
        <w:t xml:space="preserve">ание эфемерности, обманчивости, </w:t>
      </w:r>
      <w:r w:rsidRPr="00E233D1">
        <w:rPr>
          <w:color w:val="000000"/>
        </w:rPr>
        <w:t>недолговечности красоты и сладости жизни (в этом отношении примечателен эпизод со спящими женщинами). Он хотел для се</w:t>
      </w:r>
      <w:r>
        <w:rPr>
          <w:color w:val="000000"/>
        </w:rPr>
        <w:t xml:space="preserve">бя больше того, что он имел, - </w:t>
      </w:r>
      <w:r w:rsidRPr="00E233D1">
        <w:rPr>
          <w:color w:val="000000"/>
        </w:rPr>
        <w:t>спасения. Он хотел убежать от подстерегающих его впереди страданий. Более того, он поставил перед собой самую дерзновенную, предельную задачу, ко</w:t>
      </w:r>
      <w:r>
        <w:rPr>
          <w:color w:val="000000"/>
        </w:rPr>
        <w:t>торую только мощно помыслить, -</w:t>
      </w:r>
      <w:r w:rsidRPr="00E233D1">
        <w:rPr>
          <w:color w:val="000000"/>
        </w:rPr>
        <w:t xml:space="preserve"> обрести бессмертие. Сиддхартха Гаутама убегал не из дворца, он убегал от смерти.</w:t>
      </w:r>
    </w:p>
    <w:p w:rsidR="000D3C1C" w:rsidRPr="00E233D1" w:rsidRDefault="000D3C1C" w:rsidP="00FA3BFF">
      <w:pPr>
        <w:ind w:firstLine="708"/>
        <w:jc w:val="both"/>
        <w:rPr>
          <w:rFonts w:ascii="PragmaticaCTT" w:hAnsi="PragmaticaCTT"/>
          <w:color w:val="000000"/>
        </w:rPr>
      </w:pPr>
      <w:r w:rsidRPr="00E233D1">
        <w:rPr>
          <w:color w:val="000000"/>
        </w:rPr>
        <w:t>Следующие шесть-семь лет Будды были годами суровой аскезы. Под руководством опытных наставников он познакомился с философскими традициями, прошел школу йоги, овладел техникой созерцания и управления собственным телом. Будда подвергал себя суровым испытаниям, чтобы добиться просветления, познать высшую истину бессмертия. Однажды он решил в с</w:t>
      </w:r>
      <w:r>
        <w:rPr>
          <w:color w:val="000000"/>
        </w:rPr>
        <w:t xml:space="preserve">амоистязаниях пойти до конца - </w:t>
      </w:r>
      <w:r w:rsidRPr="00E233D1">
        <w:rPr>
          <w:color w:val="000000"/>
        </w:rPr>
        <w:t>для предельной концентрации мысли и воли отказался вообще от пищи, удерживал дыхание. Пять странствующих отшельников наблюдали за ним</w:t>
      </w:r>
      <w:proofErr w:type="gramStart"/>
      <w:r w:rsidRPr="00E233D1">
        <w:rPr>
          <w:color w:val="000000"/>
        </w:rPr>
        <w:t>.</w:t>
      </w:r>
      <w:proofErr w:type="gramEnd"/>
      <w:r w:rsidRPr="00E233D1">
        <w:rPr>
          <w:color w:val="000000"/>
        </w:rPr>
        <w:t xml:space="preserve"> </w:t>
      </w:r>
      <w:proofErr w:type="gramStart"/>
      <w:r w:rsidRPr="00E233D1">
        <w:rPr>
          <w:color w:val="000000"/>
        </w:rPr>
        <w:t>п</w:t>
      </w:r>
      <w:proofErr w:type="gramEnd"/>
      <w:r w:rsidRPr="00E233D1">
        <w:rPr>
          <w:color w:val="000000"/>
        </w:rPr>
        <w:t xml:space="preserve">оражаясь его выносливости и в готовности стать его учениками, если он достигнет просветления. Будда, однако, потерял сознание. Очнувшись, он понял, что через самоистязание не дойти до высшей истины, и снова принял пищу. Отшельники покинули его. </w:t>
      </w:r>
    </w:p>
    <w:p w:rsidR="000D3C1C" w:rsidRPr="00E233D1" w:rsidRDefault="000D3C1C" w:rsidP="000D3C1C">
      <w:pPr>
        <w:ind w:firstLine="708"/>
        <w:jc w:val="both"/>
        <w:rPr>
          <w:rStyle w:val="apple-converted-space"/>
          <w:color w:val="000000"/>
        </w:rPr>
      </w:pPr>
      <w:r w:rsidRPr="00E233D1">
        <w:rPr>
          <w:color w:val="000000"/>
        </w:rPr>
        <w:t>Он пришел к выводу, что спасение достигается через </w:t>
      </w:r>
      <w:r w:rsidRPr="00E233D1">
        <w:rPr>
          <w:rStyle w:val="apple-converted-space"/>
          <w:color w:val="000000"/>
        </w:rPr>
        <w:t> </w:t>
      </w:r>
      <w:r w:rsidRPr="00E233D1">
        <w:rPr>
          <w:color w:val="000000"/>
        </w:rPr>
        <w:t>освобождение </w:t>
      </w:r>
      <w:r w:rsidRPr="00E233D1">
        <w:rPr>
          <w:rStyle w:val="apple-converted-space"/>
          <w:color w:val="000000"/>
        </w:rPr>
        <w:t> </w:t>
      </w:r>
      <w:r w:rsidRPr="00E233D1">
        <w:rPr>
          <w:color w:val="000000"/>
        </w:rPr>
        <w:t>от </w:t>
      </w:r>
      <w:r w:rsidRPr="00E233D1">
        <w:rPr>
          <w:rStyle w:val="apple-converted-space"/>
          <w:color w:val="000000"/>
        </w:rPr>
        <w:t> </w:t>
      </w:r>
      <w:r w:rsidRPr="00E233D1">
        <w:rPr>
          <w:color w:val="000000"/>
        </w:rPr>
        <w:t>желаний. </w:t>
      </w:r>
      <w:r w:rsidRPr="00E233D1">
        <w:rPr>
          <w:rStyle w:val="apple-converted-space"/>
          <w:color w:val="000000"/>
        </w:rPr>
        <w:t> </w:t>
      </w:r>
    </w:p>
    <w:p w:rsidR="000D3C1C" w:rsidRPr="00E233D1" w:rsidRDefault="000D3C1C" w:rsidP="000D3C1C">
      <w:pPr>
        <w:ind w:firstLine="708"/>
        <w:jc w:val="both"/>
        <w:rPr>
          <w:rFonts w:ascii="PragmaticaCTT" w:hAnsi="PragmaticaCTT"/>
          <w:color w:val="000000"/>
        </w:rPr>
      </w:pPr>
      <w:r w:rsidRPr="00E233D1">
        <w:rPr>
          <w:color w:val="000000"/>
        </w:rPr>
        <w:t>Так </w:t>
      </w:r>
      <w:r w:rsidRPr="00E233D1">
        <w:rPr>
          <w:rStyle w:val="apple-converted-space"/>
          <w:color w:val="000000"/>
        </w:rPr>
        <w:t> </w:t>
      </w:r>
      <w:r w:rsidRPr="00E233D1">
        <w:rPr>
          <w:color w:val="000000"/>
        </w:rPr>
        <w:t>тридцатипятилетний </w:t>
      </w:r>
      <w:r w:rsidRPr="00E233D1">
        <w:rPr>
          <w:rStyle w:val="apple-converted-space"/>
          <w:color w:val="000000"/>
        </w:rPr>
        <w:t> </w:t>
      </w:r>
      <w:r w:rsidRPr="00E233D1">
        <w:rPr>
          <w:color w:val="000000"/>
        </w:rPr>
        <w:t xml:space="preserve">принц Сиддхартха Гаутама, мудрец из племени </w:t>
      </w:r>
      <w:proofErr w:type="spellStart"/>
      <w:r w:rsidRPr="00E233D1">
        <w:rPr>
          <w:color w:val="000000"/>
        </w:rPr>
        <w:t>Шакья</w:t>
      </w:r>
      <w:proofErr w:type="spellEnd"/>
      <w:r w:rsidRPr="00E233D1">
        <w:rPr>
          <w:color w:val="000000"/>
        </w:rPr>
        <w:t>, стал Буддой (от слова</w:t>
      </w:r>
      <w:r w:rsidRPr="00E233D1">
        <w:rPr>
          <w:rStyle w:val="apple-converted-space"/>
          <w:color w:val="000000"/>
        </w:rPr>
        <w:t> </w:t>
      </w:r>
      <w:r w:rsidRPr="00E233D1">
        <w:rPr>
          <w:color w:val="000000"/>
          <w:lang w:val="en-US"/>
        </w:rPr>
        <w:t>Buddha</w:t>
      </w:r>
      <w:r w:rsidRPr="00E233D1">
        <w:rPr>
          <w:color w:val="000000"/>
        </w:rPr>
        <w:t xml:space="preserve">, что означает "просветленный", "пробужденный"). Он достиг того желанного состояния, когда кончаются всякие желания, вырвался из круговорота жизни и смерти, обрел бессмертие. </w:t>
      </w:r>
    </w:p>
    <w:p w:rsidR="000D3C1C" w:rsidRPr="00E233D1" w:rsidRDefault="000D3C1C" w:rsidP="000D3C1C">
      <w:pPr>
        <w:ind w:firstLine="708"/>
        <w:jc w:val="both"/>
        <w:rPr>
          <w:color w:val="000000"/>
        </w:rPr>
      </w:pPr>
      <w:r w:rsidRPr="00E233D1">
        <w:rPr>
          <w:color w:val="000000"/>
        </w:rPr>
        <w:t>После просветления Будда семь дней подряд сидел под смоковницей с поджатыми под себя ногами, наслаждаясь обретенным блаженством; в целом он четыре недели (по другим св</w:t>
      </w:r>
      <w:r>
        <w:rPr>
          <w:color w:val="000000"/>
        </w:rPr>
        <w:t>едениям, три месяца) пребывал. В</w:t>
      </w:r>
      <w:r w:rsidRPr="00E233D1">
        <w:rPr>
          <w:color w:val="000000"/>
        </w:rPr>
        <w:t xml:space="preserve"> созерцательном самоуглублении. Преодолев некоторые сомнения, о которых скажем чуть позже, он решил поведать людям об обретенном им всеведении, запустить колесо Дхармы (учения). Первыми его слушателями и учениками стали пять наблюдавших его последний аскетический опыт монахов, которых он нашел в парке близ </w:t>
      </w:r>
      <w:proofErr w:type="spellStart"/>
      <w:r w:rsidRPr="00E233D1">
        <w:rPr>
          <w:color w:val="000000"/>
        </w:rPr>
        <w:t>Бенареса</w:t>
      </w:r>
      <w:proofErr w:type="spellEnd"/>
      <w:r w:rsidRPr="00E233D1">
        <w:rPr>
          <w:color w:val="000000"/>
        </w:rPr>
        <w:t>.</w:t>
      </w:r>
    </w:p>
    <w:p w:rsidR="000D3C1C" w:rsidRPr="00E233D1" w:rsidRDefault="000D3C1C" w:rsidP="000D3C1C">
      <w:pPr>
        <w:ind w:firstLine="708"/>
        <w:jc w:val="both"/>
        <w:rPr>
          <w:rFonts w:ascii="PragmaticaCTT" w:hAnsi="PragmaticaCTT"/>
          <w:color w:val="000000"/>
        </w:rPr>
      </w:pPr>
      <w:r w:rsidRPr="00E233D1">
        <w:rPr>
          <w:color w:val="000000"/>
        </w:rPr>
        <w:t>Первая </w:t>
      </w:r>
      <w:r w:rsidRPr="00E233D1">
        <w:rPr>
          <w:rStyle w:val="apple-converted-space"/>
          <w:color w:val="000000"/>
        </w:rPr>
        <w:t> </w:t>
      </w:r>
      <w:r w:rsidRPr="00E233D1">
        <w:rPr>
          <w:color w:val="000000"/>
        </w:rPr>
        <w:t>его </w:t>
      </w:r>
      <w:r w:rsidRPr="00E233D1">
        <w:rPr>
          <w:rStyle w:val="apple-converted-space"/>
          <w:color w:val="000000"/>
        </w:rPr>
        <w:t> </w:t>
      </w:r>
      <w:r w:rsidRPr="00E233D1">
        <w:rPr>
          <w:color w:val="000000"/>
        </w:rPr>
        <w:t>проповедь, </w:t>
      </w:r>
      <w:r w:rsidRPr="00E233D1">
        <w:rPr>
          <w:rStyle w:val="apple-converted-space"/>
          <w:color w:val="000000"/>
        </w:rPr>
        <w:t> </w:t>
      </w:r>
      <w:r w:rsidRPr="00E233D1">
        <w:rPr>
          <w:color w:val="000000"/>
        </w:rPr>
        <w:t>получившая </w:t>
      </w:r>
      <w:r w:rsidRPr="00E233D1">
        <w:rPr>
          <w:rStyle w:val="apple-converted-space"/>
          <w:color w:val="000000"/>
        </w:rPr>
        <w:t> </w:t>
      </w:r>
      <w:r w:rsidRPr="00E233D1">
        <w:rPr>
          <w:color w:val="000000"/>
        </w:rPr>
        <w:t>название </w:t>
      </w:r>
      <w:r w:rsidRPr="00E233D1">
        <w:rPr>
          <w:rStyle w:val="apple-converted-space"/>
          <w:color w:val="000000"/>
        </w:rPr>
        <w:t> </w:t>
      </w:r>
      <w:proofErr w:type="spellStart"/>
      <w:r w:rsidRPr="00E233D1">
        <w:rPr>
          <w:color w:val="000000"/>
        </w:rPr>
        <w:t>Бенаресс</w:t>
      </w:r>
      <w:r>
        <w:rPr>
          <w:color w:val="000000"/>
        </w:rPr>
        <w:t>кой</w:t>
      </w:r>
      <w:proofErr w:type="spellEnd"/>
      <w:r>
        <w:rPr>
          <w:color w:val="000000"/>
        </w:rPr>
        <w:t>, стала и самой знаменитой -</w:t>
      </w:r>
      <w:r w:rsidRPr="00E233D1">
        <w:rPr>
          <w:color w:val="000000"/>
        </w:rPr>
        <w:t xml:space="preserve"> в ней излагаются первоосновы учения. Вокруг него сложилась община, которая быстро достигла численности 60 человек. Будда решил охватить учением как можно более широкий круг людей и разослал с этой целью своих учеников в разные стороны с наказом, чтобы они дважды не шли по одной и той же дороге. Сам он возвратился в </w:t>
      </w:r>
      <w:proofErr w:type="spellStart"/>
      <w:r w:rsidRPr="00E233D1">
        <w:rPr>
          <w:color w:val="000000"/>
        </w:rPr>
        <w:t>Уруве</w:t>
      </w:r>
      <w:r>
        <w:rPr>
          <w:color w:val="000000"/>
        </w:rPr>
        <w:t>лу</w:t>
      </w:r>
      <w:proofErr w:type="spellEnd"/>
      <w:r>
        <w:rPr>
          <w:color w:val="000000"/>
        </w:rPr>
        <w:t xml:space="preserve"> - место, где он обрел истину, </w:t>
      </w:r>
      <w:r w:rsidRPr="00E233D1">
        <w:rPr>
          <w:color w:val="000000"/>
        </w:rPr>
        <w:t xml:space="preserve">и обратил в свою веру тысячу человек; перед ними на горе </w:t>
      </w:r>
      <w:proofErr w:type="spellStart"/>
      <w:r w:rsidRPr="00E233D1">
        <w:rPr>
          <w:color w:val="000000"/>
        </w:rPr>
        <w:t>Гаяширша</w:t>
      </w:r>
      <w:proofErr w:type="spellEnd"/>
      <w:r w:rsidRPr="00E233D1">
        <w:rPr>
          <w:color w:val="000000"/>
        </w:rPr>
        <w:t xml:space="preserve"> он произнес вторую проповедь,</w:t>
      </w:r>
    </w:p>
    <w:p w:rsidR="000D3C1C" w:rsidRPr="00E233D1" w:rsidRDefault="000D3C1C" w:rsidP="000D3C1C">
      <w:pPr>
        <w:ind w:firstLine="708"/>
        <w:jc w:val="both"/>
        <w:rPr>
          <w:rFonts w:ascii="PragmaticaCTT" w:hAnsi="PragmaticaCTT"/>
          <w:color w:val="000000"/>
        </w:rPr>
      </w:pPr>
      <w:r w:rsidRPr="00E233D1">
        <w:rPr>
          <w:color w:val="000000"/>
        </w:rPr>
        <w:t>Среди последователей Будды было много представителей высших сословий</w:t>
      </w:r>
      <w:proofErr w:type="gramStart"/>
      <w:r w:rsidRPr="00E233D1">
        <w:rPr>
          <w:color w:val="000000"/>
        </w:rPr>
        <w:t>.</w:t>
      </w:r>
      <w:proofErr w:type="gramEnd"/>
      <w:r w:rsidRPr="00E233D1">
        <w:rPr>
          <w:color w:val="000000"/>
        </w:rPr>
        <w:t xml:space="preserve"> </w:t>
      </w:r>
      <w:proofErr w:type="gramStart"/>
      <w:r w:rsidRPr="00E233D1">
        <w:rPr>
          <w:color w:val="000000"/>
        </w:rPr>
        <w:t>х</w:t>
      </w:r>
      <w:proofErr w:type="gramEnd"/>
      <w:r w:rsidRPr="00E233D1">
        <w:rPr>
          <w:color w:val="000000"/>
        </w:rPr>
        <w:t>отя в рамках буддийского учения и практики никаких различий между людьми разных сословий не проводилось. Будда пользовался поддержкой правителей и богатых людей в своей проповеднической деятельности и организации общинной жизни. К нему прим</w:t>
      </w:r>
      <w:r w:rsidR="00FA3BFF">
        <w:rPr>
          <w:color w:val="000000"/>
        </w:rPr>
        <w:t>кнули многие из родственников -</w:t>
      </w:r>
      <w:r w:rsidRPr="00E233D1">
        <w:rPr>
          <w:color w:val="000000"/>
        </w:rPr>
        <w:t xml:space="preserve"> сын, сводный брат, мачеха, которую он принял после долгих колебаний, ибо тем самым он открывал для женщин дверь к монашеской жизни. Будда считал, что из-за включения в общину женщин он вдвое уменьшил шансы на спасение. Его единомышленниками стали и два его двоюродных брата, из которых один - Ананда - стал ближайшим помощником, тенью Будды на протяжении последних 25 </w:t>
      </w:r>
      <w:r w:rsidRPr="00E233D1">
        <w:rPr>
          <w:color w:val="000000"/>
        </w:rPr>
        <w:lastRenderedPageBreak/>
        <w:t>лет ег</w:t>
      </w:r>
      <w:r>
        <w:rPr>
          <w:color w:val="000000"/>
        </w:rPr>
        <w:t xml:space="preserve">о жизни, а другой - </w:t>
      </w:r>
      <w:proofErr w:type="spellStart"/>
      <w:r>
        <w:rPr>
          <w:color w:val="000000"/>
        </w:rPr>
        <w:t>Девадатта</w:t>
      </w:r>
      <w:proofErr w:type="spellEnd"/>
      <w:r>
        <w:rPr>
          <w:color w:val="000000"/>
        </w:rPr>
        <w:t xml:space="preserve"> -</w:t>
      </w:r>
      <w:r w:rsidRPr="00E233D1">
        <w:rPr>
          <w:color w:val="000000"/>
        </w:rPr>
        <w:t xml:space="preserve"> его злым гением, трижды покушавшимся на жизнь Будды, расколовший буддийскую общину.</w:t>
      </w:r>
    </w:p>
    <w:p w:rsidR="000D3C1C" w:rsidRPr="00E233D1" w:rsidRDefault="000D3C1C" w:rsidP="000D3C1C">
      <w:pPr>
        <w:ind w:firstLine="708"/>
        <w:jc w:val="both"/>
        <w:rPr>
          <w:rFonts w:ascii="PragmaticaCTT" w:hAnsi="PragmaticaCTT"/>
          <w:color w:val="000000"/>
        </w:rPr>
      </w:pPr>
      <w:r w:rsidRPr="00E233D1">
        <w:rPr>
          <w:color w:val="000000"/>
        </w:rPr>
        <w:t>Вся жизнь принца Гаутамы после того, как он стал Буддой, была посвящена проповеди учения и организации общинно-монашеской жизни. Он ходил по стране</w:t>
      </w:r>
      <w:proofErr w:type="gramStart"/>
      <w:r w:rsidRPr="00E233D1">
        <w:rPr>
          <w:color w:val="000000"/>
        </w:rPr>
        <w:t>.</w:t>
      </w:r>
      <w:proofErr w:type="gramEnd"/>
      <w:r w:rsidRPr="00E233D1">
        <w:rPr>
          <w:color w:val="000000"/>
        </w:rPr>
        <w:t xml:space="preserve"> </w:t>
      </w:r>
      <w:proofErr w:type="gramStart"/>
      <w:r w:rsidRPr="00E233D1">
        <w:rPr>
          <w:color w:val="000000"/>
        </w:rPr>
        <w:t>ч</w:t>
      </w:r>
      <w:proofErr w:type="gramEnd"/>
      <w:r w:rsidRPr="00E233D1">
        <w:rPr>
          <w:color w:val="000000"/>
        </w:rPr>
        <w:t>тобы нести слово и обретать новых последователей, прерывая свое странничество лишь на четырехмесячный период дождей, когда дороги становятся труднопроходимыми и, кроме того, невозможно путешествовать. не наступая на всякую обильную в это время живность. День</w:t>
      </w:r>
      <w:r w:rsidR="00FA3BFF">
        <w:rPr>
          <w:color w:val="000000"/>
        </w:rPr>
        <w:t xml:space="preserve"> Будды складывался очень просто,</w:t>
      </w:r>
      <w:r w:rsidRPr="00E233D1">
        <w:rPr>
          <w:color w:val="000000"/>
        </w:rPr>
        <w:t xml:space="preserve"> как и у всякого монаха: утро посвящало</w:t>
      </w:r>
      <w:r w:rsidR="00FA3BFF">
        <w:rPr>
          <w:color w:val="000000"/>
        </w:rPr>
        <w:t>сь духовным упражнениям, день -</w:t>
      </w:r>
      <w:r w:rsidRPr="00E233D1">
        <w:rPr>
          <w:color w:val="000000"/>
        </w:rPr>
        <w:t xml:space="preserve"> сбору подаяний на обед (Будда принимал приглашения к обеду от</w:t>
      </w:r>
      <w:r>
        <w:rPr>
          <w:color w:val="000000"/>
        </w:rPr>
        <w:t xml:space="preserve"> любого чел</w:t>
      </w:r>
      <w:r w:rsidR="00FA3BFF">
        <w:rPr>
          <w:color w:val="000000"/>
        </w:rPr>
        <w:t>овека -</w:t>
      </w:r>
      <w:r>
        <w:rPr>
          <w:color w:val="000000"/>
        </w:rPr>
        <w:t xml:space="preserve"> и от князей </w:t>
      </w:r>
      <w:r w:rsidRPr="00E233D1">
        <w:rPr>
          <w:color w:val="000000"/>
        </w:rPr>
        <w:t xml:space="preserve"> и от бедняков, если же такого приглашения не было, то он ходил по домам со своей специально для этого предназначенной </w:t>
      </w:r>
      <w:r w:rsidRPr="00E233D1">
        <w:rPr>
          <w:rStyle w:val="apple-converted-space"/>
          <w:color w:val="000000"/>
        </w:rPr>
        <w:t> </w:t>
      </w:r>
      <w:r w:rsidRPr="00E233D1">
        <w:rPr>
          <w:color w:val="000000"/>
        </w:rPr>
        <w:t>чашей, </w:t>
      </w:r>
      <w:r w:rsidRPr="00E233D1">
        <w:rPr>
          <w:rStyle w:val="apple-converted-space"/>
          <w:color w:val="000000"/>
        </w:rPr>
        <w:t> </w:t>
      </w:r>
      <w:r w:rsidRPr="00E233D1">
        <w:rPr>
          <w:color w:val="000000"/>
        </w:rPr>
        <w:t>молча </w:t>
      </w:r>
      <w:r w:rsidRPr="00E233D1">
        <w:rPr>
          <w:rStyle w:val="apple-converted-space"/>
          <w:color w:val="000000"/>
        </w:rPr>
        <w:t> </w:t>
      </w:r>
      <w:r w:rsidRPr="00E233D1">
        <w:rPr>
          <w:color w:val="000000"/>
        </w:rPr>
        <w:t>и </w:t>
      </w:r>
      <w:r w:rsidRPr="00E233D1">
        <w:rPr>
          <w:rStyle w:val="apple-converted-space"/>
          <w:color w:val="000000"/>
        </w:rPr>
        <w:t> </w:t>
      </w:r>
      <w:r w:rsidRPr="00E233D1">
        <w:rPr>
          <w:color w:val="000000"/>
        </w:rPr>
        <w:t>покорно </w:t>
      </w:r>
      <w:r w:rsidRPr="00E233D1">
        <w:rPr>
          <w:rStyle w:val="apple-converted-space"/>
          <w:color w:val="000000"/>
        </w:rPr>
        <w:t> </w:t>
      </w:r>
      <w:r w:rsidRPr="00E233D1">
        <w:rPr>
          <w:color w:val="000000"/>
        </w:rPr>
        <w:t>ожидая, </w:t>
      </w:r>
      <w:r w:rsidRPr="00E233D1">
        <w:rPr>
          <w:rStyle w:val="apple-converted-space"/>
          <w:color w:val="000000"/>
        </w:rPr>
        <w:t> </w:t>
      </w:r>
      <w:r w:rsidRPr="00E233D1">
        <w:rPr>
          <w:color w:val="000000"/>
        </w:rPr>
        <w:t>пока кто-нибудь не наполнит ее едой) и полуденному отдыху, вечер до глубокой ночи поучениям.</w:t>
      </w:r>
    </w:p>
    <w:p w:rsidR="000D3C1C" w:rsidRPr="00E233D1" w:rsidRDefault="000D3C1C" w:rsidP="000D3C1C">
      <w:pPr>
        <w:ind w:firstLine="708"/>
        <w:jc w:val="both"/>
        <w:rPr>
          <w:rFonts w:ascii="PragmaticaCTT" w:hAnsi="PragmaticaCTT"/>
          <w:color w:val="000000"/>
        </w:rPr>
      </w:pPr>
      <w:r w:rsidRPr="00E233D1">
        <w:rPr>
          <w:color w:val="000000"/>
        </w:rPr>
        <w:t>Будда учительствовал сорок четыре года. О первых двадцати годах существует предание, о последних двадцати чет</w:t>
      </w:r>
      <w:r>
        <w:rPr>
          <w:color w:val="000000"/>
        </w:rPr>
        <w:t>ырех годах ничего не известно. З</w:t>
      </w:r>
      <w:r w:rsidRPr="00E233D1">
        <w:rPr>
          <w:color w:val="000000"/>
        </w:rPr>
        <w:t xml:space="preserve">а исключением нескольких предсмертных месяцев. Он смертельно заболел, отведав жирной свинины в доме кузнеца по имени </w:t>
      </w:r>
      <w:proofErr w:type="spellStart"/>
      <w:r w:rsidRPr="00E233D1">
        <w:rPr>
          <w:color w:val="000000"/>
        </w:rPr>
        <w:t>Чунда</w:t>
      </w:r>
      <w:proofErr w:type="spellEnd"/>
      <w:r w:rsidRPr="00E233D1">
        <w:rPr>
          <w:color w:val="000000"/>
        </w:rPr>
        <w:t xml:space="preserve">. Случилось это </w:t>
      </w:r>
      <w:r>
        <w:rPr>
          <w:color w:val="000000"/>
        </w:rPr>
        <w:t>предположительно в 477 году до н</w:t>
      </w:r>
      <w:r w:rsidRPr="00E233D1">
        <w:rPr>
          <w:color w:val="000000"/>
        </w:rPr>
        <w:t>.э. (Существует другая датировка смерти Будды, относящая ее к началу</w:t>
      </w:r>
      <w:r w:rsidRPr="00E233D1">
        <w:rPr>
          <w:rStyle w:val="apple-converted-space"/>
          <w:color w:val="000000"/>
        </w:rPr>
        <w:t> </w:t>
      </w:r>
      <w:r w:rsidRPr="00E233D1">
        <w:rPr>
          <w:color w:val="000000"/>
          <w:lang w:val="en-US"/>
        </w:rPr>
        <w:t>IV</w:t>
      </w:r>
      <w:r w:rsidRPr="00E233D1">
        <w:rPr>
          <w:rStyle w:val="apple-converted-space"/>
          <w:color w:val="000000"/>
        </w:rPr>
        <w:t> </w:t>
      </w:r>
      <w:r w:rsidRPr="00E233D1">
        <w:rPr>
          <w:color w:val="000000"/>
        </w:rPr>
        <w:t>века.) Будде было тогда 80 лет. Его последними словами были: "Жизнь подвержена старению, прилежно трудитесь для спасения".</w:t>
      </w:r>
    </w:p>
    <w:p w:rsidR="000D3C1C" w:rsidRPr="00E233D1" w:rsidRDefault="000D3C1C" w:rsidP="00FA3BFF">
      <w:pPr>
        <w:ind w:firstLine="708"/>
        <w:jc w:val="both"/>
        <w:rPr>
          <w:color w:val="000000"/>
        </w:rPr>
      </w:pPr>
      <w:r w:rsidRPr="00E233D1">
        <w:rPr>
          <w:color w:val="000000"/>
        </w:rPr>
        <w:t xml:space="preserve">Относительно конца проповеднической деятельности Будды, как и </w:t>
      </w:r>
      <w:r w:rsidR="00FA3BFF" w:rsidRPr="00E233D1">
        <w:rPr>
          <w:color w:val="000000"/>
        </w:rPr>
        <w:t>ее,</w:t>
      </w:r>
      <w:r w:rsidRPr="00E233D1">
        <w:rPr>
          <w:color w:val="000000"/>
        </w:rPr>
        <w:t xml:space="preserve"> начала, существуют легенды, призванные восполнить логические разрывы в их объяснении. Когда Будда обрел всеведение, он первоначально, впервые недели созерцательных раздумий, "был склонен к бездеятельности, а не к проповеди учения". Такое решение следовало бы признать естественным</w:t>
      </w:r>
      <w:proofErr w:type="gramStart"/>
      <w:r w:rsidRPr="00E233D1">
        <w:rPr>
          <w:color w:val="000000"/>
        </w:rPr>
        <w:t>.</w:t>
      </w:r>
      <w:proofErr w:type="gramEnd"/>
      <w:r w:rsidRPr="00E233D1">
        <w:rPr>
          <w:color w:val="000000"/>
        </w:rPr>
        <w:t xml:space="preserve"> </w:t>
      </w:r>
      <w:proofErr w:type="gramStart"/>
      <w:r w:rsidRPr="00E233D1">
        <w:rPr>
          <w:color w:val="000000"/>
        </w:rPr>
        <w:t>п</w:t>
      </w:r>
      <w:proofErr w:type="gramEnd"/>
      <w:r w:rsidRPr="00E233D1">
        <w:rPr>
          <w:color w:val="000000"/>
        </w:rPr>
        <w:t>о крайней мере, логически обоснованным. поскольку человеку, приобщившемуся к вечности. нет никакой нужды заниматься мирскими делами. даже если это дело состоит в том, чтобы помочь спасению людей. Однако считается</w:t>
      </w:r>
      <w:proofErr w:type="gramStart"/>
      <w:r w:rsidRPr="00E233D1">
        <w:rPr>
          <w:color w:val="000000"/>
        </w:rPr>
        <w:t>.</w:t>
      </w:r>
      <w:proofErr w:type="gramEnd"/>
      <w:r w:rsidRPr="00E233D1">
        <w:rPr>
          <w:color w:val="000000"/>
        </w:rPr>
        <w:t xml:space="preserve"> </w:t>
      </w:r>
      <w:proofErr w:type="gramStart"/>
      <w:r w:rsidRPr="00E233D1">
        <w:rPr>
          <w:color w:val="000000"/>
        </w:rPr>
        <w:t>ч</w:t>
      </w:r>
      <w:proofErr w:type="gramEnd"/>
      <w:r w:rsidRPr="00E233D1">
        <w:rPr>
          <w:color w:val="000000"/>
        </w:rPr>
        <w:t>то начать пр</w:t>
      </w:r>
      <w:r w:rsidR="00857934">
        <w:rPr>
          <w:color w:val="000000"/>
        </w:rPr>
        <w:t>оповедь Будду попросил Брахма -</w:t>
      </w:r>
      <w:r w:rsidRPr="00E233D1">
        <w:rPr>
          <w:color w:val="000000"/>
        </w:rPr>
        <w:t xml:space="preserve"> высшее божество индусов. Смысл этого мифа можно понять так, что Брахма </w:t>
      </w:r>
      <w:r w:rsidRPr="00E233D1">
        <w:rPr>
          <w:rStyle w:val="apple-converted-space"/>
          <w:color w:val="000000"/>
        </w:rPr>
        <w:t> </w:t>
      </w:r>
      <w:r w:rsidRPr="00E233D1">
        <w:rPr>
          <w:color w:val="000000"/>
        </w:rPr>
        <w:t xml:space="preserve">признает превосходство учения Будды и от имени людей, для которых он, Брахма, является высшим авторитетом, просит его приступить к проповеди учения. Во всяком </w:t>
      </w:r>
      <w:r w:rsidR="00FA3BFF" w:rsidRPr="00E233D1">
        <w:rPr>
          <w:color w:val="000000"/>
        </w:rPr>
        <w:t>случае,</w:t>
      </w:r>
      <w:r w:rsidRPr="00E233D1">
        <w:rPr>
          <w:color w:val="000000"/>
        </w:rPr>
        <w:t xml:space="preserve"> Будда это делает н</w:t>
      </w:r>
      <w:r w:rsidR="00FA3BFF">
        <w:rPr>
          <w:color w:val="000000"/>
        </w:rPr>
        <w:t>е по своему желанию (ведь он -</w:t>
      </w:r>
      <w:r w:rsidRPr="00E233D1">
        <w:rPr>
          <w:color w:val="000000"/>
        </w:rPr>
        <w:t xml:space="preserve"> Будда, он выше желаний), а уступая просьбе. Точно так же проповедь свою Будда, как считается, прекратил тогда, когда убедился, что его ученики уже все усвоили. Незадолго перед смертью Будда будто бы сказал Ананде, что при желании он мог бы прожить еще одну жизнь. Будда хотел выяснить, есть ли у его учеников потребность в том, чтобы он это сделал. Ананда, однако, никак не отреагировал, приняв слова учителя как еще одно свидетельство его всемогущества. Раз ученики его всему от него научились, Будда счел свою миссию законченной. Через некоторое время Будда сказал, что через три месяца он уйдет на окончательный покой. Тогда Ананда стал его отговаривать. Будда ответил, что уже поздно, ибо он отпустил свое тело. Он в качестве Будды жил постольку, поскольку люди нуждались в его проповеди</w:t>
      </w:r>
      <w:r w:rsidR="00FA3BFF">
        <w:rPr>
          <w:color w:val="000000"/>
        </w:rPr>
        <w:t>.</w:t>
      </w:r>
    </w:p>
    <w:p w:rsidR="000D3C1C" w:rsidRPr="00E233D1" w:rsidRDefault="000D3C1C" w:rsidP="000D3C1C">
      <w:pPr>
        <w:ind w:firstLine="709"/>
        <w:jc w:val="both"/>
        <w:rPr>
          <w:color w:val="000000"/>
        </w:rPr>
      </w:pPr>
      <w:r w:rsidRPr="00E233D1">
        <w:rPr>
          <w:color w:val="000000"/>
        </w:rPr>
        <w:t xml:space="preserve">Проблема жизни и смерти. </w:t>
      </w:r>
      <w:r w:rsidRPr="00E233D1">
        <w:rPr>
          <w:rStyle w:val="apple-converted-space"/>
          <w:color w:val="000000"/>
        </w:rPr>
        <w:t> </w:t>
      </w:r>
      <w:r w:rsidRPr="00E233D1">
        <w:rPr>
          <w:color w:val="000000"/>
        </w:rPr>
        <w:t xml:space="preserve">Быть может, проблема в </w:t>
      </w:r>
      <w:r w:rsidR="00B87FD3" w:rsidRPr="00E233D1">
        <w:rPr>
          <w:color w:val="000000"/>
        </w:rPr>
        <w:t>незнании,</w:t>
      </w:r>
      <w:r w:rsidRPr="00E233D1">
        <w:rPr>
          <w:color w:val="000000"/>
        </w:rPr>
        <w:t xml:space="preserve"> что есть жизнь</w:t>
      </w:r>
      <w:r w:rsidRPr="00E233D1">
        <w:rPr>
          <w:rStyle w:val="apple-converted-space"/>
          <w:color w:val="000000"/>
          <w:lang w:val="en-US"/>
        </w:rPr>
        <w:t> </w:t>
      </w:r>
      <w:r w:rsidRPr="00E233D1">
        <w:rPr>
          <w:color w:val="000000"/>
        </w:rPr>
        <w:t>и</w:t>
      </w:r>
      <w:r w:rsidRPr="00E233D1">
        <w:rPr>
          <w:rStyle w:val="apple-converted-space"/>
          <w:color w:val="000000"/>
        </w:rPr>
        <w:t> </w:t>
      </w:r>
      <w:r w:rsidRPr="00E233D1">
        <w:rPr>
          <w:color w:val="000000"/>
        </w:rPr>
        <w:t>что есть смерть?</w:t>
      </w:r>
    </w:p>
    <w:p w:rsidR="000D3C1C" w:rsidRPr="00E233D1" w:rsidRDefault="000D3C1C" w:rsidP="000D3C1C">
      <w:pPr>
        <w:ind w:firstLine="709"/>
        <w:jc w:val="both"/>
        <w:rPr>
          <w:color w:val="000000"/>
        </w:rPr>
      </w:pPr>
      <w:r w:rsidRPr="00E233D1">
        <w:rPr>
          <w:color w:val="000000"/>
        </w:rPr>
        <w:t xml:space="preserve">Жизнь - смерть. Существование - </w:t>
      </w:r>
      <w:proofErr w:type="spellStart"/>
      <w:r w:rsidRPr="00E233D1">
        <w:rPr>
          <w:color w:val="000000"/>
        </w:rPr>
        <w:t>несуществование</w:t>
      </w:r>
      <w:proofErr w:type="spellEnd"/>
      <w:r w:rsidRPr="00E233D1">
        <w:rPr>
          <w:color w:val="000000"/>
        </w:rPr>
        <w:t>. «Я» - «не Я». Существование подразумевает «Я», включающее комплекс элементов. Не существование, «Не Я»- ни элементы, ни комплекс их никакой реальной сущностью не обладают, быти</w:t>
      </w:r>
      <w:proofErr w:type="gramStart"/>
      <w:r w:rsidRPr="00E233D1">
        <w:rPr>
          <w:color w:val="000000"/>
        </w:rPr>
        <w:t>е-</w:t>
      </w:r>
      <w:proofErr w:type="gramEnd"/>
      <w:r w:rsidRPr="00E233D1">
        <w:rPr>
          <w:color w:val="000000"/>
        </w:rPr>
        <w:t xml:space="preserve"> материальное, идеальное, отсутствует.</w:t>
      </w:r>
    </w:p>
    <w:p w:rsidR="000D3C1C" w:rsidRPr="00E233D1" w:rsidRDefault="000D3C1C" w:rsidP="000D3C1C">
      <w:pPr>
        <w:ind w:firstLine="709"/>
        <w:jc w:val="both"/>
        <w:rPr>
          <w:color w:val="000000"/>
        </w:rPr>
      </w:pPr>
      <w:r w:rsidRPr="00E233D1">
        <w:rPr>
          <w:color w:val="000000"/>
        </w:rPr>
        <w:t>Что есть «Я»?</w:t>
      </w:r>
      <w:r w:rsidRPr="00E233D1">
        <w:rPr>
          <w:rStyle w:val="apple-converted-space"/>
          <w:color w:val="000000"/>
          <w:lang w:val="en-US"/>
        </w:rPr>
        <w:t> </w:t>
      </w:r>
      <w:r w:rsidRPr="00E233D1">
        <w:rPr>
          <w:color w:val="000000"/>
        </w:rPr>
        <w:t>Некий деятель?</w:t>
      </w:r>
      <w:r w:rsidRPr="00E233D1">
        <w:rPr>
          <w:rStyle w:val="apple-converted-space"/>
          <w:color w:val="000000"/>
        </w:rPr>
        <w:t> </w:t>
      </w:r>
      <w:r w:rsidRPr="00E233D1">
        <w:rPr>
          <w:color w:val="000000"/>
        </w:rPr>
        <w:t>Сознание?</w:t>
      </w:r>
      <w:r w:rsidRPr="00E233D1">
        <w:rPr>
          <w:rStyle w:val="apple-converted-space"/>
          <w:color w:val="000000"/>
        </w:rPr>
        <w:t> </w:t>
      </w:r>
      <w:proofErr w:type="spellStart"/>
      <w:r w:rsidRPr="00E233D1">
        <w:rPr>
          <w:color w:val="000000"/>
        </w:rPr>
        <w:t>Санскары</w:t>
      </w:r>
      <w:proofErr w:type="spellEnd"/>
      <w:r w:rsidRPr="00E233D1">
        <w:rPr>
          <w:color w:val="000000"/>
        </w:rPr>
        <w:t>?</w:t>
      </w:r>
      <w:r w:rsidRPr="00E233D1">
        <w:rPr>
          <w:rStyle w:val="apple-converted-space"/>
          <w:color w:val="000000"/>
        </w:rPr>
        <w:t> </w:t>
      </w:r>
      <w:r w:rsidRPr="00E233D1">
        <w:rPr>
          <w:color w:val="000000"/>
        </w:rPr>
        <w:t xml:space="preserve">А иначе что переходит из существования в существование, из воплощения в воплощение, что является необходимым и достаточным для осуществления </w:t>
      </w:r>
      <w:proofErr w:type="spellStart"/>
      <w:r w:rsidRPr="00E233D1">
        <w:rPr>
          <w:color w:val="000000"/>
        </w:rPr>
        <w:t>инкарнации</w:t>
      </w:r>
      <w:proofErr w:type="spellEnd"/>
      <w:r w:rsidRPr="00E233D1">
        <w:rPr>
          <w:color w:val="000000"/>
        </w:rPr>
        <w:t>? Но если считать перерождающимся сознание, тогда чем буддизм отличается от идеализма, против которого выступал Будда?</w:t>
      </w:r>
    </w:p>
    <w:p w:rsidR="000D3C1C" w:rsidRPr="00E233D1" w:rsidRDefault="000D3C1C" w:rsidP="000D3C1C">
      <w:pPr>
        <w:ind w:firstLine="709"/>
        <w:jc w:val="both"/>
        <w:rPr>
          <w:color w:val="000000"/>
        </w:rPr>
      </w:pPr>
      <w:r w:rsidRPr="00E233D1">
        <w:rPr>
          <w:color w:val="000000"/>
        </w:rPr>
        <w:lastRenderedPageBreak/>
        <w:t>А что есть «не Я»?</w:t>
      </w:r>
      <w:r w:rsidRPr="00E233D1">
        <w:rPr>
          <w:rStyle w:val="apple-converted-space"/>
          <w:color w:val="000000"/>
          <w:lang w:val="en-US"/>
        </w:rPr>
        <w:t> </w:t>
      </w:r>
      <w:proofErr w:type="spellStart"/>
      <w:r w:rsidRPr="00E233D1">
        <w:rPr>
          <w:color w:val="000000"/>
        </w:rPr>
        <w:t>Шуньята</w:t>
      </w:r>
      <w:proofErr w:type="spellEnd"/>
      <w:r w:rsidRPr="00E233D1">
        <w:rPr>
          <w:color w:val="000000"/>
        </w:rPr>
        <w:t>?</w:t>
      </w:r>
      <w:r w:rsidRPr="00E233D1">
        <w:rPr>
          <w:rStyle w:val="apple-converted-space"/>
          <w:color w:val="000000"/>
        </w:rPr>
        <w:t> </w:t>
      </w:r>
      <w:r w:rsidRPr="00E233D1">
        <w:rPr>
          <w:color w:val="000000"/>
        </w:rPr>
        <w:t>«Она не может быть названа пустотой или не-пустотой, ни обоими вместе, ни каждой в отдельности, но для того, чтобы обозначить ее, она названа пустотой».</w:t>
      </w:r>
    </w:p>
    <w:p w:rsidR="000D3C1C" w:rsidRPr="00E233D1" w:rsidRDefault="000D3C1C" w:rsidP="000D3C1C">
      <w:pPr>
        <w:ind w:firstLine="709"/>
        <w:jc w:val="both"/>
        <w:rPr>
          <w:color w:val="000000"/>
        </w:rPr>
      </w:pPr>
      <w:r w:rsidRPr="00E233D1">
        <w:rPr>
          <w:color w:val="000000"/>
        </w:rPr>
        <w:t>Только постоянная работа над своим сознанием, своей психикой позволяет ввести разум в такое состояние, в котором непознаваемые эмпирически, неопределяемые чувственно, неизмеримые ничем понятия становятся частью жизни, самой жизнью. «Мудрый не думает, мудрый знает».</w:t>
      </w:r>
    </w:p>
    <w:p w:rsidR="000D3C1C" w:rsidRPr="00E233D1" w:rsidRDefault="000D3C1C" w:rsidP="000D3C1C">
      <w:pPr>
        <w:ind w:firstLine="709"/>
        <w:jc w:val="both"/>
        <w:rPr>
          <w:color w:val="000000"/>
        </w:rPr>
      </w:pPr>
      <w:r w:rsidRPr="00E233D1">
        <w:rPr>
          <w:color w:val="000000"/>
        </w:rPr>
        <w:t>Познание жизни и смерти вопрос всей жизни, титанической работы, которую невозможно вообразить, огромной цены, которую приходится платить за знание (отречение от социума, отказ от семьи).</w:t>
      </w:r>
    </w:p>
    <w:p w:rsidR="000D3C1C" w:rsidRPr="00E233D1" w:rsidRDefault="000D3C1C" w:rsidP="000D3C1C">
      <w:pPr>
        <w:ind w:firstLine="709"/>
        <w:jc w:val="both"/>
        <w:rPr>
          <w:color w:val="000000"/>
        </w:rPr>
      </w:pPr>
      <w:r w:rsidRPr="00E233D1">
        <w:rPr>
          <w:color w:val="000000"/>
        </w:rPr>
        <w:t>Мы хотим знать, что такое жизнь и смерть?</w:t>
      </w:r>
      <w:r w:rsidRPr="00E233D1">
        <w:rPr>
          <w:rStyle w:val="apple-converted-space"/>
          <w:color w:val="000000"/>
        </w:rPr>
        <w:t> </w:t>
      </w:r>
      <w:r w:rsidRPr="00E233D1">
        <w:rPr>
          <w:color w:val="000000"/>
        </w:rPr>
        <w:t>Две из четырех Благородных Истин буддизма гласят:</w:t>
      </w:r>
      <w:r w:rsidRPr="00E233D1">
        <w:rPr>
          <w:rStyle w:val="apple-converted-space"/>
          <w:color w:val="000000"/>
        </w:rPr>
        <w:t> </w:t>
      </w:r>
      <w:r w:rsidRPr="00E233D1">
        <w:rPr>
          <w:color w:val="000000"/>
        </w:rPr>
        <w:t>есть путь, по которому можно идти;</w:t>
      </w:r>
      <w:r w:rsidRPr="00E233D1">
        <w:rPr>
          <w:rStyle w:val="apple-converted-space"/>
          <w:color w:val="000000"/>
        </w:rPr>
        <w:t> </w:t>
      </w:r>
      <w:r w:rsidRPr="00E233D1">
        <w:rPr>
          <w:color w:val="000000"/>
        </w:rPr>
        <w:t>мы можем пройти по этому пути. Но готовы ли мы заплатить Цену?</w:t>
      </w:r>
      <w:r w:rsidRPr="00E233D1">
        <w:rPr>
          <w:rStyle w:val="apple-converted-space"/>
          <w:color w:val="000000"/>
        </w:rPr>
        <w:t> </w:t>
      </w:r>
      <w:r w:rsidRPr="00E233D1">
        <w:rPr>
          <w:color w:val="000000"/>
        </w:rPr>
        <w:t>И действительно ли нам это нужно?</w:t>
      </w:r>
      <w:r w:rsidRPr="00E233D1">
        <w:rPr>
          <w:rStyle w:val="apple-converted-space"/>
          <w:color w:val="000000"/>
          <w:lang w:val="en-US"/>
        </w:rPr>
        <w:t> </w:t>
      </w:r>
      <w:r w:rsidRPr="00E233D1">
        <w:rPr>
          <w:color w:val="000000"/>
        </w:rPr>
        <w:t>Из чего складывается наше счастье?</w:t>
      </w:r>
      <w:r w:rsidRPr="00E233D1">
        <w:rPr>
          <w:rStyle w:val="apple-converted-space"/>
          <w:color w:val="000000"/>
        </w:rPr>
        <w:t> </w:t>
      </w:r>
      <w:r w:rsidRPr="00E233D1">
        <w:rPr>
          <w:color w:val="000000"/>
        </w:rPr>
        <w:t>Из привязанностей, достижения взаимности, удовлетворения потребностей. Из чего складывается Их счастье?</w:t>
      </w:r>
      <w:r w:rsidRPr="00E233D1">
        <w:rPr>
          <w:rStyle w:val="apple-converted-space"/>
          <w:color w:val="000000"/>
        </w:rPr>
        <w:t> </w:t>
      </w:r>
      <w:r w:rsidRPr="00E233D1">
        <w:rPr>
          <w:color w:val="000000"/>
        </w:rPr>
        <w:t>И можно ли это описать как счастье?</w:t>
      </w:r>
      <w:r w:rsidRPr="00E233D1">
        <w:rPr>
          <w:rStyle w:val="apple-converted-space"/>
          <w:color w:val="000000"/>
        </w:rPr>
        <w:t> </w:t>
      </w:r>
      <w:r w:rsidRPr="00E233D1">
        <w:rPr>
          <w:color w:val="000000"/>
        </w:rPr>
        <w:t>Никто не знает, Они знают. Что остается нам?</w:t>
      </w:r>
      <w:r w:rsidRPr="00E233D1">
        <w:rPr>
          <w:rStyle w:val="apple-converted-space"/>
          <w:color w:val="000000"/>
        </w:rPr>
        <w:t> </w:t>
      </w:r>
      <w:r w:rsidRPr="00E233D1">
        <w:rPr>
          <w:color w:val="000000"/>
        </w:rPr>
        <w:t xml:space="preserve">Следить за тенью Великих, читая то, что они сочли нужным обречь в слова, </w:t>
      </w:r>
      <w:proofErr w:type="gramStart"/>
      <w:r w:rsidRPr="00E233D1">
        <w:rPr>
          <w:color w:val="000000"/>
        </w:rPr>
        <w:t>и</w:t>
      </w:r>
      <w:proofErr w:type="gramEnd"/>
      <w:r w:rsidRPr="00E233D1">
        <w:rPr>
          <w:color w:val="000000"/>
        </w:rPr>
        <w:t xml:space="preserve"> пытаясь проникнуть в смысл сказанного, не зная ни языка, ни что такое смысл. Никогда полумерой не собрать целого. Никогда не стать ближе, не сделав шага.</w:t>
      </w:r>
    </w:p>
    <w:p w:rsidR="000D3C1C" w:rsidRPr="00E233D1" w:rsidRDefault="000D3C1C" w:rsidP="000D3C1C">
      <w:pPr>
        <w:ind w:firstLine="709"/>
        <w:jc w:val="both"/>
        <w:rPr>
          <w:color w:val="000000"/>
        </w:rPr>
      </w:pPr>
      <w:r w:rsidRPr="00E233D1">
        <w:rPr>
          <w:color w:val="000000"/>
        </w:rPr>
        <w:t> </w:t>
      </w:r>
    </w:p>
    <w:p w:rsidR="000D3C1C" w:rsidRPr="00E233D1" w:rsidRDefault="000D3C1C" w:rsidP="000D3C1C">
      <w:pPr>
        <w:pStyle w:val="1"/>
        <w:jc w:val="center"/>
        <w:rPr>
          <w:color w:val="000000"/>
          <w:sz w:val="24"/>
        </w:rPr>
      </w:pPr>
      <w:bookmarkStart w:id="0" w:name="_Toc448911768"/>
      <w:r w:rsidRPr="00E233D1">
        <w:rPr>
          <w:color w:val="000000"/>
          <w:sz w:val="24"/>
        </w:rPr>
        <w:t>ЧЕТЫРЕ БЛАГОРОДНЫЕ ИСТИНЫ</w:t>
      </w:r>
      <w:bookmarkEnd w:id="0"/>
    </w:p>
    <w:p w:rsidR="000D3C1C" w:rsidRPr="00E233D1" w:rsidRDefault="000D3C1C" w:rsidP="000D3C1C">
      <w:pPr>
        <w:ind w:firstLine="709"/>
        <w:jc w:val="both"/>
        <w:rPr>
          <w:color w:val="000000"/>
        </w:rPr>
      </w:pPr>
      <w:r w:rsidRPr="00E233D1">
        <w:rPr>
          <w:color w:val="000000"/>
        </w:rPr>
        <w:t> Главнейшим доктринальным положением буддизма выступает учение о четырех «благородных истинах». Философия буддизма, по мере своего развития, обретала все большую автономность и ставила проблемы, непосредственно не связанные с нуждами доктрины, но сама ее направленность, как религиозной философии, не могла выйти за установленные идеологические пределы. Учение о «четырех благородных истинах» выступает в роли такого идеологического ограничителя.</w:t>
      </w:r>
    </w:p>
    <w:p w:rsidR="000D3C1C" w:rsidRPr="00E233D1" w:rsidRDefault="000D3C1C" w:rsidP="000D3C1C">
      <w:pPr>
        <w:ind w:firstLine="567"/>
        <w:jc w:val="both"/>
        <w:rPr>
          <w:color w:val="000000"/>
        </w:rPr>
      </w:pPr>
      <w:r w:rsidRPr="00E233D1">
        <w:rPr>
          <w:color w:val="000000"/>
        </w:rPr>
        <w:t>Четыре «благородные истины» объединяют положения, известные под следующими условными названиями:</w:t>
      </w:r>
      <w:r>
        <w:rPr>
          <w:color w:val="000000"/>
        </w:rPr>
        <w:t xml:space="preserve"> </w:t>
      </w:r>
      <w:r w:rsidRPr="00E233D1">
        <w:rPr>
          <w:color w:val="000000"/>
        </w:rPr>
        <w:t>«истины» страдания, возникновения страдания, пути избавления от страданий, возможности следовать по этому пути.</w:t>
      </w:r>
    </w:p>
    <w:p w:rsidR="000D3C1C" w:rsidRPr="00E233D1" w:rsidRDefault="000D3C1C" w:rsidP="000D3C1C">
      <w:pPr>
        <w:ind w:firstLine="709"/>
        <w:jc w:val="both"/>
        <w:rPr>
          <w:color w:val="000000"/>
        </w:rPr>
      </w:pPr>
      <w:r w:rsidRPr="00E233D1">
        <w:rPr>
          <w:color w:val="000000"/>
        </w:rPr>
        <w:t> </w:t>
      </w:r>
    </w:p>
    <w:p w:rsidR="000D3C1C" w:rsidRPr="00E233D1" w:rsidRDefault="000D3C1C" w:rsidP="000D3C1C">
      <w:pPr>
        <w:ind w:left="567" w:hanging="567"/>
        <w:jc w:val="both"/>
        <w:rPr>
          <w:color w:val="000000"/>
        </w:rPr>
      </w:pPr>
      <w:r w:rsidRPr="00E233D1">
        <w:rPr>
          <w:b/>
          <w:bCs/>
          <w:i/>
          <w:iCs/>
          <w:color w:val="000000"/>
        </w:rPr>
        <w:t>Истина страдания</w:t>
      </w:r>
      <w:r w:rsidRPr="00E233D1">
        <w:rPr>
          <w:rStyle w:val="apple-converted-space"/>
          <w:color w:val="000000"/>
        </w:rPr>
        <w:t> </w:t>
      </w:r>
      <w:r w:rsidRPr="00E233D1">
        <w:rPr>
          <w:color w:val="000000"/>
        </w:rPr>
        <w:t>(все есть страдание) представляет собой изложение факта неудовлетворенности человеческого существования в мире причин и следствий. Основная характеристика эмпирического человеческого существования (</w:t>
      </w:r>
      <w:proofErr w:type="spellStart"/>
      <w:r w:rsidRPr="00E233D1">
        <w:rPr>
          <w:i/>
          <w:iCs/>
          <w:color w:val="000000"/>
        </w:rPr>
        <w:t>дукха</w:t>
      </w:r>
      <w:proofErr w:type="spellEnd"/>
      <w:r w:rsidRPr="00E233D1">
        <w:rPr>
          <w:color w:val="000000"/>
        </w:rPr>
        <w:t>), направленного на индивидуальную установку (</w:t>
      </w:r>
      <w:proofErr w:type="spellStart"/>
      <w:r w:rsidRPr="00E233D1">
        <w:rPr>
          <w:i/>
          <w:iCs/>
          <w:color w:val="000000"/>
        </w:rPr>
        <w:t>упадана</w:t>
      </w:r>
      <w:proofErr w:type="spellEnd"/>
      <w:r w:rsidRPr="00E233D1">
        <w:rPr>
          <w:color w:val="000000"/>
        </w:rPr>
        <w:t>), порождает жажду испытывать чувственный опыт (влечение к приятному и стремление избежать неприятное), и определяется как</w:t>
      </w:r>
      <w:r w:rsidRPr="00E233D1">
        <w:rPr>
          <w:rStyle w:val="apple-converted-space"/>
          <w:color w:val="000000"/>
        </w:rPr>
        <w:t> </w:t>
      </w:r>
      <w:r w:rsidRPr="00E233D1">
        <w:rPr>
          <w:i/>
          <w:iCs/>
          <w:color w:val="000000"/>
        </w:rPr>
        <w:t>сансара</w:t>
      </w:r>
      <w:r w:rsidRPr="00E233D1">
        <w:rPr>
          <w:color w:val="000000"/>
        </w:rPr>
        <w:t>. Но воздействие причинно-следственных связей, которого индивид не замечает, создает всеобщую зависимость и, соответственно, непостоянность состояний, которая и есть страдание. Но страдание в буддийском смысле (</w:t>
      </w:r>
      <w:proofErr w:type="spellStart"/>
      <w:r w:rsidRPr="00E233D1">
        <w:rPr>
          <w:i/>
          <w:iCs/>
          <w:color w:val="000000"/>
        </w:rPr>
        <w:t>дукха</w:t>
      </w:r>
      <w:proofErr w:type="spellEnd"/>
      <w:r w:rsidRPr="00E233D1">
        <w:rPr>
          <w:color w:val="000000"/>
        </w:rPr>
        <w:t>) не имеет ничего общего со страданием христиан. В христианском смысле страдание - это кара бога за грех (ветхий завет), либо залог спасения, как любовь бога к человеку (новый завет). В буддийской традиции</w:t>
      </w:r>
      <w:r w:rsidRPr="00E233D1">
        <w:rPr>
          <w:rStyle w:val="apple-converted-space"/>
          <w:color w:val="000000"/>
        </w:rPr>
        <w:t> </w:t>
      </w:r>
      <w:proofErr w:type="spellStart"/>
      <w:r w:rsidRPr="00E233D1">
        <w:rPr>
          <w:i/>
          <w:iCs/>
          <w:color w:val="000000"/>
        </w:rPr>
        <w:t>дукха</w:t>
      </w:r>
      <w:proofErr w:type="spellEnd"/>
      <w:r w:rsidR="00FA3BFF">
        <w:rPr>
          <w:i/>
          <w:iCs/>
          <w:color w:val="000000"/>
        </w:rPr>
        <w:t xml:space="preserve"> </w:t>
      </w:r>
      <w:r w:rsidRPr="00E233D1">
        <w:rPr>
          <w:color w:val="000000"/>
        </w:rPr>
        <w:t>фигурирует как мировоззренческий принцип и разворачивается в ходе анализа эмпирического существования. Понятие</w:t>
      </w:r>
      <w:r w:rsidRPr="00E233D1">
        <w:rPr>
          <w:rStyle w:val="apple-converted-space"/>
          <w:color w:val="000000"/>
        </w:rPr>
        <w:t> </w:t>
      </w:r>
      <w:proofErr w:type="spellStart"/>
      <w:r w:rsidRPr="00E233D1">
        <w:rPr>
          <w:i/>
          <w:iCs/>
          <w:color w:val="000000"/>
        </w:rPr>
        <w:t>дукха</w:t>
      </w:r>
      <w:proofErr w:type="spellEnd"/>
      <w:r w:rsidRPr="00E233D1">
        <w:rPr>
          <w:rStyle w:val="apple-converted-space"/>
          <w:color w:val="000000"/>
        </w:rPr>
        <w:t> </w:t>
      </w:r>
      <w:r w:rsidRPr="00E233D1">
        <w:rPr>
          <w:color w:val="000000"/>
        </w:rPr>
        <w:t>лишено какой бы то ни было моральной оценки.</w:t>
      </w:r>
      <w:r w:rsidRPr="00E233D1">
        <w:rPr>
          <w:rStyle w:val="apple-converted-space"/>
          <w:color w:val="000000"/>
        </w:rPr>
        <w:t> </w:t>
      </w:r>
      <w:proofErr w:type="spellStart"/>
      <w:r w:rsidRPr="00E233D1">
        <w:rPr>
          <w:i/>
          <w:iCs/>
          <w:color w:val="000000"/>
        </w:rPr>
        <w:t>Дукха</w:t>
      </w:r>
      <w:proofErr w:type="spellEnd"/>
      <w:r w:rsidRPr="00E233D1">
        <w:rPr>
          <w:rStyle w:val="apple-converted-space"/>
          <w:color w:val="000000"/>
        </w:rPr>
        <w:t> </w:t>
      </w:r>
      <w:r w:rsidRPr="00E233D1">
        <w:rPr>
          <w:color w:val="000000"/>
        </w:rPr>
        <w:t>– следствие незнания (</w:t>
      </w:r>
      <w:proofErr w:type="spellStart"/>
      <w:r w:rsidRPr="00E233D1">
        <w:rPr>
          <w:i/>
          <w:iCs/>
          <w:color w:val="000000"/>
        </w:rPr>
        <w:t>авидь</w:t>
      </w:r>
      <w:proofErr w:type="spellEnd"/>
      <w:r w:rsidR="00FA3BFF" w:rsidRPr="00FA3BFF">
        <w:rPr>
          <w:rStyle w:val="a7"/>
          <w:iCs/>
          <w:vertAlign w:val="baseline"/>
        </w:rPr>
        <w:t>)</w:t>
      </w:r>
      <w:r w:rsidR="00FA3BFF" w:rsidRPr="00FA3BFF">
        <w:t>.</w:t>
      </w:r>
      <w:r w:rsidR="00FA3BFF">
        <w:rPr>
          <w:color w:val="000000"/>
        </w:rPr>
        <w:t xml:space="preserve"> </w:t>
      </w:r>
      <w:r w:rsidRPr="00E233D1">
        <w:rPr>
          <w:color w:val="000000"/>
        </w:rPr>
        <w:t>В следствии</w:t>
      </w:r>
      <w:r w:rsidRPr="00E233D1">
        <w:rPr>
          <w:rStyle w:val="apple-converted-space"/>
          <w:color w:val="000000"/>
        </w:rPr>
        <w:t> </w:t>
      </w:r>
      <w:proofErr w:type="spellStart"/>
      <w:r w:rsidRPr="00FA3BFF">
        <w:rPr>
          <w:iCs/>
          <w:color w:val="000000"/>
        </w:rPr>
        <w:t>авидьи</w:t>
      </w:r>
      <w:proofErr w:type="spellEnd"/>
      <w:r w:rsidRPr="00FA3BFF">
        <w:rPr>
          <w:rStyle w:val="apple-converted-space"/>
          <w:iCs/>
          <w:color w:val="000000"/>
        </w:rPr>
        <w:t> </w:t>
      </w:r>
      <w:r w:rsidRPr="00E233D1">
        <w:rPr>
          <w:color w:val="000000"/>
        </w:rPr>
        <w:t xml:space="preserve">индивид может лишь частично контролировать свои действия. Такое существование является стихийным, нестабильным, и воспринимается </w:t>
      </w:r>
      <w:r w:rsidR="00FA3BFF" w:rsidRPr="00E233D1">
        <w:rPr>
          <w:color w:val="000000"/>
        </w:rPr>
        <w:t>как,</w:t>
      </w:r>
      <w:r w:rsidRPr="00E233D1">
        <w:rPr>
          <w:color w:val="000000"/>
        </w:rPr>
        <w:t xml:space="preserve"> </w:t>
      </w:r>
      <w:r w:rsidR="00712CC5" w:rsidRPr="00E233D1">
        <w:rPr>
          <w:color w:val="000000"/>
        </w:rPr>
        <w:t>безусловно,</w:t>
      </w:r>
      <w:r w:rsidRPr="00E233D1">
        <w:rPr>
          <w:color w:val="000000"/>
        </w:rPr>
        <w:t xml:space="preserve"> страдательное.</w:t>
      </w:r>
    </w:p>
    <w:p w:rsidR="000D3C1C" w:rsidRPr="00E233D1" w:rsidRDefault="000D3C1C" w:rsidP="000D3C1C">
      <w:pPr>
        <w:ind w:left="567" w:hanging="567"/>
        <w:jc w:val="both"/>
        <w:rPr>
          <w:color w:val="000000"/>
        </w:rPr>
      </w:pPr>
      <w:r w:rsidRPr="00E233D1">
        <w:rPr>
          <w:color w:val="000000"/>
        </w:rPr>
        <w:t> </w:t>
      </w:r>
      <w:bookmarkStart w:id="1" w:name="_Toc448720099"/>
      <w:r w:rsidRPr="00E233D1">
        <w:rPr>
          <w:b/>
          <w:bCs/>
          <w:i/>
          <w:iCs/>
          <w:color w:val="000000"/>
        </w:rPr>
        <w:t>Истина причины возникновения страдания</w:t>
      </w:r>
      <w:r w:rsidRPr="00E233D1">
        <w:rPr>
          <w:rStyle w:val="apple-converted-space"/>
          <w:color w:val="000000"/>
        </w:rPr>
        <w:t> </w:t>
      </w:r>
      <w:bookmarkEnd w:id="1"/>
      <w:r w:rsidRPr="00E233D1">
        <w:rPr>
          <w:color w:val="000000"/>
        </w:rPr>
        <w:t>(у страдания есть причины) важна для понимания того факта, что страдание рассматривается не как вечный и неизменный атрибут существования, а как следствие своих причин. Причины страдания – деятельность (всякая неосознанная деятельность, в том числе эмоции, и т. д.) субъекта.</w:t>
      </w:r>
    </w:p>
    <w:p w:rsidR="000D3C1C" w:rsidRPr="00E233D1" w:rsidRDefault="000D3C1C" w:rsidP="000D3C1C">
      <w:pPr>
        <w:ind w:left="567" w:hanging="567"/>
        <w:jc w:val="both"/>
        <w:rPr>
          <w:color w:val="000000"/>
        </w:rPr>
      </w:pPr>
      <w:r w:rsidRPr="00E233D1">
        <w:rPr>
          <w:color w:val="000000"/>
        </w:rPr>
        <w:lastRenderedPageBreak/>
        <w:t> </w:t>
      </w:r>
      <w:bookmarkStart w:id="2" w:name="_Toc448720100"/>
      <w:r w:rsidRPr="00E233D1">
        <w:rPr>
          <w:b/>
          <w:bCs/>
          <w:i/>
          <w:iCs/>
          <w:color w:val="000000"/>
        </w:rPr>
        <w:t>Истина прекращения страдания</w:t>
      </w:r>
      <w:bookmarkEnd w:id="2"/>
      <w:r w:rsidRPr="00E233D1">
        <w:rPr>
          <w:rStyle w:val="apple-converted-space"/>
          <w:color w:val="000000"/>
        </w:rPr>
        <w:t> </w:t>
      </w:r>
      <w:r w:rsidRPr="00E233D1">
        <w:rPr>
          <w:color w:val="000000"/>
        </w:rPr>
        <w:t>(страдание можно прекратить). Прекращение действия причинно–следственных связей возможно лишь в том случае, если субъект имеет к этому соответствующие психофизические предпосылки, а истинная природа субъекта содержит в себе потенции, позволяющие выйти из круга</w:t>
      </w:r>
      <w:r w:rsidRPr="00E233D1">
        <w:rPr>
          <w:rStyle w:val="apple-converted-space"/>
          <w:color w:val="000000"/>
        </w:rPr>
        <w:t> </w:t>
      </w:r>
      <w:r w:rsidRPr="00E233D1">
        <w:rPr>
          <w:i/>
          <w:iCs/>
          <w:color w:val="000000"/>
        </w:rPr>
        <w:t>сансары</w:t>
      </w:r>
      <w:r w:rsidRPr="00E233D1">
        <w:rPr>
          <w:color w:val="000000"/>
        </w:rPr>
        <w:t>.</w:t>
      </w:r>
    </w:p>
    <w:p w:rsidR="000D3C1C" w:rsidRPr="00E233D1" w:rsidRDefault="000D3C1C" w:rsidP="000D3C1C">
      <w:pPr>
        <w:ind w:left="567" w:hanging="567"/>
        <w:jc w:val="both"/>
      </w:pPr>
      <w:r w:rsidRPr="00E233D1">
        <w:rPr>
          <w:b/>
          <w:bCs/>
          <w:i/>
          <w:iCs/>
          <w:color w:val="000000"/>
        </w:rPr>
        <w:t>Истина пути</w:t>
      </w:r>
      <w:r w:rsidRPr="00E233D1">
        <w:rPr>
          <w:rStyle w:val="apple-converted-space"/>
          <w:color w:val="000000"/>
        </w:rPr>
        <w:t> </w:t>
      </w:r>
      <w:r w:rsidRPr="00E233D1">
        <w:rPr>
          <w:color w:val="000000"/>
        </w:rPr>
        <w:t>(есть путь, прекращения страданий) - это описание практики преобразования индивидуальной психики для приближения к главной цели – успокоение, достижения нирванического состояния, устранения индивидуального отношения к окружающему миру и фактам внутреннего психологического опыта. </w:t>
      </w:r>
      <w:r w:rsidRPr="00E233D1">
        <w:t xml:space="preserve">На основе изложенного можно сделать вывод, что западная концепция жизни и смерти не корректна по отношению к буддизму, и, как таковая, рассматриваться не может. </w:t>
      </w:r>
      <w:r w:rsidRPr="00E233D1">
        <w:rPr>
          <w:color w:val="000000"/>
        </w:rPr>
        <w:t xml:space="preserve">Для того чтобы определить, что есть жизнь и что есть смерть в буддизме, необходимо сопоставить трактовку этих терминов западным и индийским институтами, то есть для ответа на этот вопрос в самом начале необходимо определить, что есть жизнь и смерть для европейца, и что под ними понимают индусы. Учитывая кардинальную разницу в вопросах мировоззрения двух систем, корректный ответ на этот вопрос дать крайне затруднительно, если вообще возможно. </w:t>
      </w:r>
    </w:p>
    <w:p w:rsidR="000D3C1C" w:rsidRPr="00E233D1" w:rsidRDefault="000D3C1C" w:rsidP="000D3C1C">
      <w:pPr>
        <w:pStyle w:val="a3"/>
        <w:spacing w:before="0" w:beforeAutospacing="0" w:after="0" w:afterAutospacing="0"/>
        <w:jc w:val="both"/>
        <w:rPr>
          <w:color w:val="auto"/>
        </w:rPr>
      </w:pPr>
    </w:p>
    <w:p w:rsidR="000D3C1C" w:rsidRPr="00E233D1" w:rsidRDefault="000D3C1C" w:rsidP="00712CC5">
      <w:pPr>
        <w:jc w:val="both"/>
        <w:rPr>
          <w:b/>
        </w:rPr>
      </w:pPr>
      <w:r w:rsidRPr="00E233D1">
        <w:rPr>
          <w:b/>
        </w:rPr>
        <w:t>Литература:</w:t>
      </w:r>
    </w:p>
    <w:p w:rsidR="000D3C1C" w:rsidRPr="00E233D1" w:rsidRDefault="000D3C1C" w:rsidP="00712CC5">
      <w:pPr>
        <w:jc w:val="both"/>
      </w:pPr>
      <w:r w:rsidRPr="00E233D1">
        <w:t>1. Религиоведение. – М.: ЭКСМО, 2007.</w:t>
      </w:r>
    </w:p>
    <w:p w:rsidR="000D3C1C" w:rsidRPr="00E233D1" w:rsidRDefault="000D3C1C" w:rsidP="00712CC5">
      <w:pPr>
        <w:jc w:val="both"/>
      </w:pPr>
      <w:r w:rsidRPr="00E233D1">
        <w:t xml:space="preserve">2. </w:t>
      </w:r>
      <w:r w:rsidRPr="00E233D1">
        <w:rPr>
          <w:color w:val="000000"/>
          <w:spacing w:val="-3"/>
        </w:rPr>
        <w:t>История религий в двух томах. Учебник. – М., 2007.</w:t>
      </w:r>
    </w:p>
    <w:p w:rsidR="000D3C1C" w:rsidRPr="00E233D1" w:rsidRDefault="000D3C1C" w:rsidP="00712CC5">
      <w:pPr>
        <w:jc w:val="both"/>
      </w:pPr>
      <w:r w:rsidRPr="00E233D1">
        <w:t>3. Всеобщая история религий мира. – М., Наука, 2009.</w:t>
      </w:r>
    </w:p>
    <w:p w:rsidR="000D3C1C" w:rsidRPr="00E233D1" w:rsidRDefault="000D3C1C" w:rsidP="00712CC5">
      <w:pPr>
        <w:jc w:val="both"/>
      </w:pPr>
      <w:r w:rsidRPr="00E233D1">
        <w:t>4. Васильев Л.С. История религий Востока. – М.: Высшая школа 1998.</w:t>
      </w:r>
    </w:p>
    <w:p w:rsidR="000D3C1C" w:rsidRPr="00E233D1" w:rsidRDefault="000D3C1C" w:rsidP="00712CC5">
      <w:pPr>
        <w:jc w:val="both"/>
      </w:pPr>
      <w:r w:rsidRPr="00E233D1">
        <w:t xml:space="preserve">5. </w:t>
      </w:r>
      <w:proofErr w:type="spellStart"/>
      <w:r w:rsidRPr="00E233D1">
        <w:t>Корев</w:t>
      </w:r>
      <w:proofErr w:type="spellEnd"/>
      <w:r w:rsidRPr="00E233D1">
        <w:t xml:space="preserve"> В.И. Буддизм – религия Востока. – М., 1990. </w:t>
      </w:r>
    </w:p>
    <w:p w:rsidR="000D3C1C" w:rsidRPr="00E233D1" w:rsidRDefault="000D3C1C" w:rsidP="00712CC5">
      <w:pPr>
        <w:jc w:val="both"/>
      </w:pPr>
      <w:r w:rsidRPr="00E233D1">
        <w:t xml:space="preserve">6.Абаев Н.В. </w:t>
      </w:r>
      <w:proofErr w:type="spellStart"/>
      <w:r w:rsidRPr="00E233D1">
        <w:t>Чань</w:t>
      </w:r>
      <w:proofErr w:type="spellEnd"/>
      <w:r w:rsidRPr="00E233D1">
        <w:t xml:space="preserve">-буддизм и культурно-психологические традиции в средневековом Китае. – Новосибирск, 1989. </w:t>
      </w:r>
    </w:p>
    <w:p w:rsidR="000D3C1C" w:rsidRPr="00E233D1" w:rsidRDefault="000D3C1C" w:rsidP="00712CC5">
      <w:pPr>
        <w:jc w:val="both"/>
      </w:pPr>
      <w:r w:rsidRPr="00E233D1">
        <w:t xml:space="preserve">7. Введение в буддизм. – СПб, 1999. </w:t>
      </w:r>
    </w:p>
    <w:p w:rsidR="000D3C1C" w:rsidRPr="00E233D1" w:rsidRDefault="000D3C1C" w:rsidP="00712CC5">
      <w:pPr>
        <w:jc w:val="both"/>
      </w:pPr>
      <w:r w:rsidRPr="00E233D1">
        <w:t xml:space="preserve">8. </w:t>
      </w:r>
      <w:proofErr w:type="spellStart"/>
      <w:r w:rsidRPr="00E233D1">
        <w:t>Кинцевич</w:t>
      </w:r>
      <w:proofErr w:type="spellEnd"/>
      <w:r w:rsidRPr="00E233D1">
        <w:t xml:space="preserve"> И.М. Православие и буддизм. – М., 1994.  </w:t>
      </w:r>
    </w:p>
    <w:p w:rsidR="000D3C1C" w:rsidRPr="00E233D1" w:rsidRDefault="000D3C1C" w:rsidP="000D3C1C">
      <w:pPr>
        <w:pStyle w:val="a3"/>
        <w:spacing w:before="0" w:beforeAutospacing="0" w:after="0" w:afterAutospacing="0"/>
        <w:ind w:firstLine="708"/>
        <w:rPr>
          <w:b/>
          <w:color w:val="auto"/>
        </w:rPr>
      </w:pPr>
    </w:p>
    <w:p w:rsidR="000D3C1C" w:rsidRPr="00E233D1" w:rsidRDefault="000D3C1C" w:rsidP="00FD3C47">
      <w:pPr>
        <w:pStyle w:val="a3"/>
        <w:spacing w:before="0" w:beforeAutospacing="0" w:after="0" w:afterAutospacing="0"/>
        <w:rPr>
          <w:b/>
          <w:color w:val="auto"/>
        </w:rPr>
      </w:pPr>
      <w:r w:rsidRPr="00E233D1">
        <w:rPr>
          <w:b/>
          <w:color w:val="auto"/>
        </w:rPr>
        <w:t>Контрольные вопросы</w:t>
      </w:r>
    </w:p>
    <w:p w:rsidR="000D3C1C" w:rsidRPr="00E233D1" w:rsidRDefault="000D3C1C" w:rsidP="00FD3C47">
      <w:pPr>
        <w:pStyle w:val="a3"/>
        <w:spacing w:before="0" w:beforeAutospacing="0" w:after="0" w:afterAutospacing="0"/>
        <w:rPr>
          <w:color w:val="auto"/>
        </w:rPr>
      </w:pPr>
      <w:r w:rsidRPr="00E233D1">
        <w:rPr>
          <w:color w:val="auto"/>
        </w:rPr>
        <w:t>1. Что такое четыре истины?</w:t>
      </w:r>
    </w:p>
    <w:p w:rsidR="000D3C1C" w:rsidRPr="00E233D1" w:rsidRDefault="000D3C1C" w:rsidP="00FD3C47">
      <w:pPr>
        <w:pStyle w:val="a3"/>
        <w:spacing w:before="0" w:beforeAutospacing="0" w:after="0" w:afterAutospacing="0"/>
        <w:rPr>
          <w:color w:val="auto"/>
        </w:rPr>
      </w:pPr>
      <w:r w:rsidRPr="00E233D1">
        <w:rPr>
          <w:color w:val="auto"/>
        </w:rPr>
        <w:t>2. Что такое нирвана?</w:t>
      </w:r>
    </w:p>
    <w:p w:rsidR="000D3C1C" w:rsidRPr="00E233D1" w:rsidRDefault="000D3C1C" w:rsidP="00FD3C47">
      <w:pPr>
        <w:pStyle w:val="a3"/>
        <w:spacing w:before="0" w:beforeAutospacing="0" w:after="0" w:afterAutospacing="0"/>
        <w:rPr>
          <w:color w:val="auto"/>
        </w:rPr>
      </w:pPr>
      <w:r w:rsidRPr="00E233D1">
        <w:rPr>
          <w:color w:val="auto"/>
        </w:rPr>
        <w:t>3. Как понимается жизнь в буддизме?</w:t>
      </w:r>
    </w:p>
    <w:p w:rsidR="0013276C" w:rsidRDefault="0013276C" w:rsidP="00712CC5">
      <w:pPr>
        <w:jc w:val="cente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C009BD" w:rsidRDefault="00C009BD" w:rsidP="00712CC5">
      <w:pPr>
        <w:jc w:val="center"/>
        <w:rPr>
          <w:b/>
        </w:rPr>
      </w:pPr>
    </w:p>
    <w:p w:rsidR="00712CC5" w:rsidRDefault="00712CC5" w:rsidP="00712CC5">
      <w:pPr>
        <w:jc w:val="center"/>
        <w:rPr>
          <w:b/>
        </w:rPr>
      </w:pPr>
      <w:r>
        <w:rPr>
          <w:b/>
        </w:rPr>
        <w:lastRenderedPageBreak/>
        <w:t>Лекция №6</w:t>
      </w:r>
      <w:r w:rsidRPr="00E233D1">
        <w:rPr>
          <w:b/>
        </w:rPr>
        <w:t>.</w:t>
      </w:r>
    </w:p>
    <w:p w:rsidR="00712CC5" w:rsidRDefault="00712CC5" w:rsidP="00712CC5">
      <w:pPr>
        <w:jc w:val="center"/>
        <w:rPr>
          <w:b/>
        </w:rPr>
      </w:pPr>
      <w:r w:rsidRPr="00712CC5">
        <w:rPr>
          <w:b/>
        </w:rPr>
        <w:t>Христианство:</w:t>
      </w:r>
      <w:r w:rsidRPr="00712CC5">
        <w:rPr>
          <w:b/>
          <w:lang w:val="kk-KZ"/>
        </w:rPr>
        <w:t xml:space="preserve"> история и современность</w:t>
      </w:r>
      <w:r w:rsidRPr="00712CC5">
        <w:rPr>
          <w:b/>
        </w:rPr>
        <w:t>.</w:t>
      </w:r>
    </w:p>
    <w:p w:rsidR="005A25B6" w:rsidRPr="00E233D1" w:rsidRDefault="005A25B6" w:rsidP="005A25B6">
      <w:pPr>
        <w:pStyle w:val="a3"/>
        <w:spacing w:before="0" w:beforeAutospacing="0" w:after="0" w:afterAutospacing="0"/>
        <w:jc w:val="both"/>
        <w:rPr>
          <w:color w:val="auto"/>
        </w:rPr>
      </w:pPr>
      <w:r w:rsidRPr="00E233D1">
        <w:rPr>
          <w:b/>
          <w:color w:val="auto"/>
        </w:rPr>
        <w:t xml:space="preserve">Цель: </w:t>
      </w:r>
      <w:r w:rsidRPr="00E233D1">
        <w:rPr>
          <w:color w:val="auto"/>
        </w:rPr>
        <w:t>Изучить возникновение и основные этапы становления иудаизма и христианства. А также  раскрыть мировоззрение и философскую сущность иудаизма и христианства, дать характеристику системы ценностей и этики протестантизма.</w:t>
      </w:r>
    </w:p>
    <w:p w:rsidR="005A25B6" w:rsidRPr="00E233D1" w:rsidRDefault="005A25B6" w:rsidP="005A25B6">
      <w:pPr>
        <w:pStyle w:val="a3"/>
        <w:spacing w:before="0" w:beforeAutospacing="0" w:after="0" w:afterAutospacing="0"/>
        <w:jc w:val="both"/>
        <w:rPr>
          <w:b/>
          <w:color w:val="auto"/>
        </w:rPr>
      </w:pPr>
      <w:r w:rsidRPr="00E233D1">
        <w:rPr>
          <w:b/>
          <w:color w:val="auto"/>
        </w:rPr>
        <w:t>План:</w:t>
      </w:r>
    </w:p>
    <w:p w:rsidR="005A25B6" w:rsidRPr="00E233D1" w:rsidRDefault="005A25B6" w:rsidP="005A25B6">
      <w:pPr>
        <w:pStyle w:val="a3"/>
        <w:spacing w:before="0" w:beforeAutospacing="0" w:after="0" w:afterAutospacing="0"/>
        <w:jc w:val="both"/>
        <w:rPr>
          <w:color w:val="auto"/>
        </w:rPr>
      </w:pPr>
      <w:r>
        <w:rPr>
          <w:color w:val="auto"/>
        </w:rPr>
        <w:t>1</w:t>
      </w:r>
      <w:r w:rsidRPr="00E233D1">
        <w:rPr>
          <w:color w:val="auto"/>
        </w:rPr>
        <w:t xml:space="preserve">.Возникновение и развитие христианства. Основы вероучения. Этапы эволюции, схизма. Католицизм и православие. Общее и особенное. </w:t>
      </w:r>
    </w:p>
    <w:p w:rsidR="005A25B6" w:rsidRPr="00E233D1" w:rsidRDefault="005A25B6" w:rsidP="005A25B6">
      <w:pPr>
        <w:pStyle w:val="a3"/>
        <w:spacing w:before="0" w:beforeAutospacing="0" w:after="0" w:afterAutospacing="0"/>
        <w:jc w:val="both"/>
        <w:rPr>
          <w:color w:val="auto"/>
        </w:rPr>
      </w:pPr>
      <w:r>
        <w:rPr>
          <w:color w:val="auto"/>
        </w:rPr>
        <w:t>2</w:t>
      </w:r>
      <w:r w:rsidRPr="00E233D1">
        <w:rPr>
          <w:color w:val="auto"/>
        </w:rPr>
        <w:t xml:space="preserve">.Возникновение протестантизма. М.Лютер. Ж.Кальвин. Т.Мюнцер. Особенности протестантской этики, как буржуазной идеологии индивидуализма. </w:t>
      </w:r>
    </w:p>
    <w:p w:rsidR="00712CC5" w:rsidRDefault="00712CC5" w:rsidP="005A25B6">
      <w:pPr>
        <w:jc w:val="both"/>
        <w:rPr>
          <w:b/>
        </w:rPr>
      </w:pPr>
    </w:p>
    <w:p w:rsidR="005A25B6" w:rsidRPr="00E233D1" w:rsidRDefault="005A25B6" w:rsidP="005A25B6">
      <w:pPr>
        <w:ind w:firstLine="708"/>
        <w:jc w:val="both"/>
      </w:pPr>
      <w:r w:rsidRPr="00E233D1">
        <w:t>О происхождении христианства написано огромное, по существу необъятное количество книг, статей и других публикаций. На этом поприще трудились и христианские авторы, и философы-просветители, и представители библейской критики, и авторы-атеисты. Это и понятно, поскольку речь идет об историческом феномене - христианстве, создавшем многочисленные церкви, имеющем миллионы последователей, занимавшем и до сих пор занимающем большое место в мире, в идейной, экономической и политической жизни народов и государств.</w:t>
      </w:r>
      <w:r w:rsidR="00FD3C47">
        <w:t xml:space="preserve"> Христианство - (от греческого </w:t>
      </w:r>
      <w:proofErr w:type="spellStart"/>
      <w:proofErr w:type="gramStart"/>
      <w:r w:rsidR="00FD3C47">
        <w:t>с</w:t>
      </w:r>
      <w:proofErr w:type="gramEnd"/>
      <w:r w:rsidRPr="00E233D1">
        <w:t>hristos</w:t>
      </w:r>
      <w:proofErr w:type="spellEnd"/>
      <w:r w:rsidRPr="00E233D1">
        <w:t>- помазанник) одна из так называемых мировых религий (наряду с буддизмом и исламом). Христианство распространенно в странах Европы, Америки, в Австралии, а также в результате активной миссионерской деятельности – в Африке, на Ближнем Востоке и в ряде районов Дальнего Востока. Точные данные о численности последователей Христианства отсутствуют. Главные идеи Христианства: искупительная миссия Иисуса Христа, предстоящее второе пришествие Христа, страшный суд, небесное воздаяние и установление царства небесного. Так что же такое Христианство. Если говорить совсем коротко, это религия в основе, которой лежит вера в то, что две тысячи лет назад Бог пришел в мир. Он родился, получил имя Иисус, жил в Иудее, проповедовал, страдал и умер на кресте, как человек. Его смерть и последующее воскрешение из мертвых изменило судьбу всего человечества. Его проповедь положила начало новой, европейской цивилизации. Для христиан же главным чудом было не слово Иисуса, а Он</w:t>
      </w:r>
      <w:proofErr w:type="gramStart"/>
      <w:r w:rsidRPr="00E233D1">
        <w:t xml:space="preserve"> С</w:t>
      </w:r>
      <w:proofErr w:type="gramEnd"/>
      <w:r w:rsidRPr="00E233D1">
        <w:t>ам. Главным дело Иисуса было его бытие: бытие с людьми, бытие на кресте.</w:t>
      </w:r>
    </w:p>
    <w:p w:rsidR="005A25B6" w:rsidRPr="00E233D1" w:rsidRDefault="005A25B6" w:rsidP="005A25B6">
      <w:pPr>
        <w:ind w:firstLine="708"/>
        <w:jc w:val="both"/>
      </w:pPr>
      <w:r w:rsidRPr="00E233D1">
        <w:t>Христиане верят в то, что мир создан единым предвечным Богом, и создан без зла.</w:t>
      </w:r>
    </w:p>
    <w:p w:rsidR="005A25B6" w:rsidRPr="00E233D1" w:rsidRDefault="005A25B6" w:rsidP="005A25B6">
      <w:pPr>
        <w:ind w:firstLine="708"/>
        <w:jc w:val="both"/>
      </w:pPr>
      <w:r w:rsidRPr="00E233D1">
        <w:t>В основе догматики и богослужения Христианства – Библия, или Священное писание. Опыт пророков иудейского народа, общавшихся с Богом, и опыт людей, знавших Христа в Его земной жизни, составили Библию. Библия</w:t>
      </w:r>
      <w:r w:rsidR="00C009BD">
        <w:t xml:space="preserve"> </w:t>
      </w:r>
      <w:r w:rsidRPr="00E233D1">
        <w:t>- это не изложение вероучения и не история человечества. Библия</w:t>
      </w:r>
      <w:r w:rsidR="00FD3C47">
        <w:t xml:space="preserve"> </w:t>
      </w:r>
      <w:r w:rsidRPr="00E233D1">
        <w:t>- это рассказ о том, как Бог искал человека.</w:t>
      </w:r>
    </w:p>
    <w:p w:rsidR="005A25B6" w:rsidRPr="00E233D1" w:rsidRDefault="005A25B6" w:rsidP="005A25B6">
      <w:pPr>
        <w:ind w:firstLine="708"/>
        <w:jc w:val="both"/>
      </w:pPr>
      <w:r w:rsidRPr="00E233D1">
        <w:t xml:space="preserve">Христианская церковь включила в Библию иудейский Ветхий завет; исключительно христианской частью Библии является Новый завет (в него входят 4 Евангелия, повествующие об Иисусе Христе, “Деяния апостолов”, послания апостолов и Апокалипсис). Общим признаком, объединяющим христианские вероисповедания, церкви, секты, является лишь вера </w:t>
      </w:r>
      <w:r w:rsidR="00857934" w:rsidRPr="00E233D1">
        <w:t>во</w:t>
      </w:r>
      <w:r w:rsidRPr="00E233D1">
        <w:t xml:space="preserve"> Христа, хотя и здесь между ними существуют разногласия.</w:t>
      </w:r>
    </w:p>
    <w:p w:rsidR="005A25B6" w:rsidRPr="00E233D1" w:rsidRDefault="005A25B6" w:rsidP="005A25B6">
      <w:pPr>
        <w:jc w:val="both"/>
      </w:pPr>
      <w:r w:rsidRPr="00E233D1">
        <w:t xml:space="preserve">Основные ветви Христианства: </w:t>
      </w:r>
    </w:p>
    <w:p w:rsidR="005A25B6" w:rsidRPr="00E233D1" w:rsidRDefault="005A25B6" w:rsidP="005A25B6">
      <w:pPr>
        <w:jc w:val="both"/>
      </w:pPr>
      <w:r w:rsidRPr="00E233D1">
        <w:t>1.католицизм;</w:t>
      </w:r>
    </w:p>
    <w:p w:rsidR="005A25B6" w:rsidRPr="00E233D1" w:rsidRDefault="005A25B6" w:rsidP="005A25B6">
      <w:pPr>
        <w:jc w:val="both"/>
      </w:pPr>
      <w:r w:rsidRPr="00E233D1">
        <w:t>2.православие (существует 15 православных самостоятельных церквей и несколько автономных церквей.);</w:t>
      </w:r>
    </w:p>
    <w:p w:rsidR="005A25B6" w:rsidRPr="00E233D1" w:rsidRDefault="005A25B6" w:rsidP="00433D65">
      <w:pPr>
        <w:jc w:val="both"/>
      </w:pPr>
      <w:r w:rsidRPr="00E233D1">
        <w:t>3. протестантство (включает 3 основных течения: лютеранство, кальвинизм, англиканство - и большое число сект, из которых многие превратились в самостоятельные церкви: баптисты, методисты, адвентисты и другие.).</w:t>
      </w:r>
    </w:p>
    <w:p w:rsidR="005A25B6" w:rsidRPr="00E233D1" w:rsidRDefault="005A25B6" w:rsidP="005A25B6">
      <w:pPr>
        <w:ind w:firstLine="708"/>
        <w:jc w:val="both"/>
        <w:rPr>
          <w:b/>
        </w:rPr>
      </w:pPr>
      <w:r w:rsidRPr="00E233D1">
        <w:rPr>
          <w:b/>
        </w:rPr>
        <w:t>Происхождение христианства</w:t>
      </w:r>
    </w:p>
    <w:p w:rsidR="005A25B6" w:rsidRPr="00E233D1" w:rsidRDefault="005A25B6" w:rsidP="005A25B6">
      <w:pPr>
        <w:ind w:firstLine="708"/>
        <w:jc w:val="both"/>
      </w:pPr>
      <w:r w:rsidRPr="00E233D1">
        <w:t xml:space="preserve">Христианство возникло в Палестине в I в. н.э., которая, как, впрочем, и все Средиземноморье, входила в состав Римской империи. Его родство с иудаизмом, как уже </w:t>
      </w:r>
      <w:r w:rsidRPr="00E233D1">
        <w:lastRenderedPageBreak/>
        <w:t xml:space="preserve">говорилось, проявляется в том, что первая часть Библии, Ветхий завет, священная книга, как иудеев, так и христиан (Вторая часть библии, Новый завет, признается только христианами и является для них главнейшей). О несомненной близости первоначального христианства иудейской общине эссенов свидетельствуют также найденные в 1947 г. свитки в районе Мертвого моря. Общность мировоззренческих принципов у эссенов и первоначальных христиан прослеживается в мессианизме - ожидания скорого пришествия Учителя праведности, в эсхатологических представлениях, в истолковании идей греховности человека, в обрядности, в организации общин и отношении к собственности. Относительно быстрое распространение христианства в малоазиатских провинциях Римской империи и в самом Риме было обусловлено рядом социально-исторических факторов. Начавшийся кризис античных порядков порождал всеобщую неуверенность в завтрашнем дне, чувство апатии и бесперспективности. Усилился антагонизм не только между рабами и свободными, но и между римскими гражданами и подданными провинций, между римской потомственной знатью и обогатившимися всадниками. </w:t>
      </w:r>
    </w:p>
    <w:p w:rsidR="005A25B6" w:rsidRPr="00E233D1" w:rsidRDefault="005A25B6" w:rsidP="005A25B6">
      <w:pPr>
        <w:ind w:firstLine="708"/>
        <w:jc w:val="both"/>
      </w:pPr>
      <w:r w:rsidRPr="00E233D1">
        <w:t>Римская религия, как и различные религиозные учения Востока, не могла дать утешение обездоленным и в силу своего национального характера не позволяла утверждать идею всеобщей справедливости, равенства, спасения. Христианство провозгласило равенство всех людей как грешников. Оно дало рабу утешение, надежду получения свободы простым и понятным способом - через познание божественной истинны, которую принес на землю Христос, чтобы навсегда искупить все человеческие грехи и пороки.</w:t>
      </w:r>
    </w:p>
    <w:p w:rsidR="005A25B6" w:rsidRPr="00E233D1" w:rsidRDefault="005A25B6" w:rsidP="005A25B6">
      <w:pPr>
        <w:ind w:firstLine="708"/>
        <w:jc w:val="both"/>
      </w:pPr>
      <w:r w:rsidRPr="00E233D1">
        <w:t xml:space="preserve">Христианская апологетика утверждает, что в отличие от всех остальных религий мира христианство не создано людьми, а дано человечеству Богом в готовом и законченном виде. Однако история религиозных учений свидетельствует о том, что христианство не свободно от религиозных, философских, этических и иных влияний. Христианство усвоило и переосмыслило предшествующие идейные концепции иудаизма, митраизма, древних восточных религий, философские воззрения. Все это обогащало и цементировало новую религию, превращало ее в мощную культурно-интеллектуальную силу, способную противопоставить себя всем национально-этническим культам и превратиться в массовое национальное движение. Усвоение первоначальным христианством предшествующего религиозно-культурного наследия отнюдь не превращало его в конгломерат разрозненных представлений, а способствовало принципиально новому учению получить всеобщее признание. </w:t>
      </w:r>
    </w:p>
    <w:p w:rsidR="005A25B6" w:rsidRPr="00E233D1" w:rsidRDefault="005A25B6" w:rsidP="005A25B6">
      <w:pPr>
        <w:ind w:firstLine="708"/>
        <w:jc w:val="both"/>
      </w:pPr>
      <w:proofErr w:type="gramStart"/>
      <w:r w:rsidRPr="00E233D1">
        <w:t>Особенно заметное влияние на основы христианского вероучения оказали неоплатонизм Филона Александрийского (</w:t>
      </w:r>
      <w:proofErr w:type="spellStart"/>
      <w:r w:rsidRPr="00E233D1">
        <w:t>ок</w:t>
      </w:r>
      <w:proofErr w:type="spellEnd"/>
      <w:r w:rsidRPr="00E233D1">
        <w:t xml:space="preserve">. 25 до н. э. - </w:t>
      </w:r>
      <w:proofErr w:type="spellStart"/>
      <w:r w:rsidRPr="00E233D1">
        <w:t>ок</w:t>
      </w:r>
      <w:proofErr w:type="spellEnd"/>
      <w:r w:rsidRPr="00E233D1">
        <w:t>. 50 н.э.) и нравственное учение римского стоика Сенеки (</w:t>
      </w:r>
      <w:proofErr w:type="spellStart"/>
      <w:r w:rsidRPr="00E233D1">
        <w:t>ок</w:t>
      </w:r>
      <w:proofErr w:type="spellEnd"/>
      <w:r w:rsidRPr="00E233D1">
        <w:t>. 4 до н. э. - 65 н. э.).</w:t>
      </w:r>
      <w:proofErr w:type="gramEnd"/>
      <w:r w:rsidRPr="00E233D1">
        <w:t xml:space="preserve"> Филон соединил понятие Логоса в библейской традиции, рассматривающей Логос в качестве внутреннего закона, направляющего движение Космоса. Логос у Филона - священное Слово, позволяющее созерцать Сущее. Иного пути познания Бога не существует, только через Логос - Слово. Учение Филона о прирожденной греховности всех людей, о покаянии, о Сущем как первоначале мира, об экстазе как средстве приближения к Богу, о логосах, среди которых Сын Божий - высший Логос и другие логосы, названные ангелами, - послужило одной из идейных предпосылок для христианских представлений об иерархии духовных начал, оказало заметное влияние на формирование христианства.</w:t>
      </w:r>
    </w:p>
    <w:p w:rsidR="005A25B6" w:rsidRPr="00E233D1" w:rsidRDefault="005A25B6" w:rsidP="005A25B6">
      <w:pPr>
        <w:ind w:firstLine="708"/>
        <w:jc w:val="both"/>
      </w:pPr>
      <w:r w:rsidRPr="00E233D1">
        <w:t xml:space="preserve">Нравственное учение христианства, в особенности о достижение добродетели, близко к взглядам Лукреция </w:t>
      </w:r>
      <w:proofErr w:type="spellStart"/>
      <w:r w:rsidRPr="00E233D1">
        <w:t>Аннея</w:t>
      </w:r>
      <w:proofErr w:type="spellEnd"/>
      <w:r w:rsidRPr="00E233D1">
        <w:t xml:space="preserve"> Сенеки. Главным для всякого человека Сенека считал достижение свободы духа посредством осознания божественной необходимости. Если же свобода не будет вытекать из божественной необходимости, то она окажется рабством. Только повиновение судьбе порождает невозмутимость духа, совесть, нравственные нормы, общечеловеческие ценности. Утверждение общечеловеческих ценностей зависит не от государственных требований, а всецело от общительности. Под общительностью Сенека понимает признание единство человеческой природы, взаимную любовь, всеобщее </w:t>
      </w:r>
      <w:r w:rsidRPr="00E233D1">
        <w:lastRenderedPageBreak/>
        <w:t>сострадание, заботу каждого человека о других, ему подобных, независимо от социального положения. Сенека в качестве нравственного императива признал золотое правило морали, которое звучало следующим образом:</w:t>
      </w:r>
      <w:r w:rsidR="00433D65">
        <w:t xml:space="preserve"> </w:t>
      </w:r>
      <w:r w:rsidRPr="00E233D1">
        <w:t xml:space="preserve">“Обходись со </w:t>
      </w:r>
      <w:proofErr w:type="gramStart"/>
      <w:r w:rsidRPr="00E233D1">
        <w:t>стоящими</w:t>
      </w:r>
      <w:proofErr w:type="gramEnd"/>
      <w:r w:rsidRPr="00E233D1">
        <w:t xml:space="preserve"> ниже так, как ты хотел бы, чтобы с тобою обращались стоящие выше” </w:t>
      </w:r>
    </w:p>
    <w:p w:rsidR="005A25B6" w:rsidRPr="00E233D1" w:rsidRDefault="005A25B6" w:rsidP="005A25B6">
      <w:pPr>
        <w:ind w:firstLine="708"/>
        <w:jc w:val="both"/>
      </w:pPr>
      <w:r w:rsidRPr="00E233D1">
        <w:t>Близкая формулировка содержится в Евангелии от Матфея:</w:t>
      </w:r>
    </w:p>
    <w:p w:rsidR="005A25B6" w:rsidRPr="00E233D1" w:rsidRDefault="005A25B6" w:rsidP="005A25B6">
      <w:pPr>
        <w:ind w:firstLine="708"/>
        <w:jc w:val="both"/>
      </w:pPr>
      <w:r w:rsidRPr="00E233D1">
        <w:t>“И так во всем, как хотите, чтобы с вами поступали люди, так поступайте и вы с ними”.</w:t>
      </w:r>
    </w:p>
    <w:p w:rsidR="005A25B6" w:rsidRPr="00E233D1" w:rsidRDefault="005A25B6" w:rsidP="005A25B6">
      <w:pPr>
        <w:ind w:firstLine="708"/>
        <w:jc w:val="both"/>
      </w:pPr>
      <w:r w:rsidRPr="00E233D1">
        <w:t>Христианству были созвучны установки Сенеки о скоротечности и обманчивости чувственных удовольствий, забота о других людях, самоограничение в пользовании материальными благами, недопущение разгула страстей, гибельных для общества и человека, скромность и умеренность в повседневной жизни. Ему импонировали и сформулированные Сенекой принципы индивидуальной этики. Личное спасение предполагает строгую оценку собственной жизни, самоусовершенствование, обретение божественного милосердия.</w:t>
      </w:r>
    </w:p>
    <w:p w:rsidR="005A25B6" w:rsidRPr="00E233D1" w:rsidRDefault="005A25B6" w:rsidP="005A25B6">
      <w:pPr>
        <w:ind w:firstLine="708"/>
        <w:jc w:val="both"/>
      </w:pPr>
      <w:r w:rsidRPr="00E233D1">
        <w:t xml:space="preserve">Усвоение христианство различных элементов восточных культов, эллинистической философии не обедняло, а обогащало новую религию. Именно поэтому она относительно быстро вошла в общий поток средиземноморской культуры. </w:t>
      </w:r>
    </w:p>
    <w:p w:rsidR="005A25B6" w:rsidRPr="00E233D1" w:rsidRDefault="005A25B6" w:rsidP="005A25B6">
      <w:pPr>
        <w:ind w:firstLine="708"/>
        <w:jc w:val="both"/>
      </w:pPr>
      <w:r w:rsidRPr="00E233D1">
        <w:t>Кто авторы Евангелий?</w:t>
      </w:r>
    </w:p>
    <w:p w:rsidR="005A25B6" w:rsidRPr="00E233D1" w:rsidRDefault="005A25B6" w:rsidP="005A25B6">
      <w:pPr>
        <w:ind w:firstLine="708"/>
        <w:jc w:val="both"/>
      </w:pPr>
      <w:r w:rsidRPr="00E233D1">
        <w:t>Сколько существует христианство, столько продолжаются споры о личности его основателя. Рассказы об Иисусе Христе, описанные в Евангелиях от Матфея, Марка, Луки и Иоанна, а также в посланиях и деяниях апостолов о Боге-сыне, явившемся в мир в образе совершенного человека, чтобы взять на себя грехи людей и спасти их для вечной жизни, вызывали немало сомнений. Оказалось, что даже сообщаемые ими сведения вызывают сомнения. Ведь установлено, что они не из первых рук, хотя лица, считающиеся их авторами, должны были все рассказанное там знать по личным наблюдениям. Между тем эти якобы очевидцы событий, а также их друг и летописец Лука - все они использовали чужие источника. Так, например, Матфей и Лука включили в свои Евангелия почти весь текст Марка и т.д.</w:t>
      </w:r>
    </w:p>
    <w:p w:rsidR="005A25B6" w:rsidRPr="00E233D1" w:rsidRDefault="005A25B6" w:rsidP="005A25B6">
      <w:pPr>
        <w:ind w:firstLine="708"/>
        <w:jc w:val="both"/>
      </w:pPr>
      <w:r w:rsidRPr="00E233D1">
        <w:t>Сегодня мы знаем уже, чем это объяснить. Евангелия написаны не Матфеем, не Марком, не Иоанном и, быть может, даже не Лукой. Их создали или собрали из разных письменных источников и устных преданий другие, неизвестные нам авторы, чьи подлинные имена мы, должно быть, так никогда и не узнаем. Даже католическая церковь вынуждена была признать, что вопрос об авторстве Евангелий отнюдь не закрыт, и нельзя возражать против дальнейшего научного исследования этой проблемы. Участники 2 Ватиканского собора, обсуждая “Конституцию об откровении”, отвергли большинством голосов следующий пункт: “Божья церковь всегда утверждала и утверждает, что авторами Евангелий являются те, чьи имена названы в каноне священных книг, а именно: Матфей, Марк, Лук</w:t>
      </w:r>
      <w:proofErr w:type="gramStart"/>
      <w:r w:rsidRPr="00E233D1">
        <w:t>а и Иоа</w:t>
      </w:r>
      <w:proofErr w:type="gramEnd"/>
      <w:r w:rsidRPr="00E233D1">
        <w:t>нн”. Вместо перечисления этих имен решили вписать - “святые авторы”.</w:t>
      </w:r>
    </w:p>
    <w:p w:rsidR="005A25B6" w:rsidRPr="00E233D1" w:rsidRDefault="005A25B6" w:rsidP="005A25B6">
      <w:pPr>
        <w:ind w:firstLine="708"/>
        <w:jc w:val="both"/>
      </w:pPr>
      <w:r w:rsidRPr="00E233D1">
        <w:t xml:space="preserve">“Деяния апостолов” - это единственный дошедший до нас первоисточник по истории христианства до 3 века, освещающий чрезвычайно важное тридцатилетие - период от распятия Иисуса до появления в Риме св. Павла в 61-63 годах. Мы </w:t>
      </w:r>
      <w:r w:rsidR="00433D65" w:rsidRPr="00E233D1">
        <w:t>знаем,</w:t>
      </w:r>
      <w:r w:rsidRPr="00E233D1">
        <w:t xml:space="preserve"> как был богат событиями этот период и какое он имел решающее значение в истории новой религии, поэтому неудивительно, что ученых очень интриговал вопрос, насколько правдивы картины, изображенные в “Деяниях апостолов”, можно ли считать это сочинение достоверным источником. </w:t>
      </w:r>
    </w:p>
    <w:p w:rsidR="005A25B6" w:rsidRPr="00E233D1" w:rsidRDefault="005A25B6" w:rsidP="005A25B6">
      <w:pPr>
        <w:ind w:firstLine="708"/>
        <w:jc w:val="both"/>
      </w:pPr>
      <w:r w:rsidRPr="00E233D1">
        <w:t xml:space="preserve">Прежде </w:t>
      </w:r>
      <w:r w:rsidR="00433D65" w:rsidRPr="00E233D1">
        <w:t>всего,</w:t>
      </w:r>
      <w:r w:rsidRPr="00E233D1">
        <w:t xml:space="preserve"> встал вопрос об авторе этого произведения и времени его создания. Считается несомненным, что “Деяния апостолов” являются продолжением Евангелия от Луки и составляют вместе с этим евангелием единую композицию одного и того же автора, разделенную на два тома, соответствующие тогдашним двум свиткам. Это видно хотя бы из первой фразы “Деяний апостолов”, где говорится: “Первую книгу написал я к тебе, Феофил, о всем, что Иисус делал и чему учил ...”</w:t>
      </w:r>
    </w:p>
    <w:p w:rsidR="005A25B6" w:rsidRPr="00E233D1" w:rsidRDefault="005A25B6" w:rsidP="005A25B6">
      <w:pPr>
        <w:ind w:firstLine="708"/>
        <w:jc w:val="both"/>
      </w:pPr>
      <w:r w:rsidRPr="00E233D1">
        <w:lastRenderedPageBreak/>
        <w:t>Есть и другие доводы в пользу общего авторства этих двух книг Нового завета. Филологи установили, например, тождество стиля и лексики, не говоря уже о том, что обе книги автор посвящает одному и тому же лицу, некоему Феофилу. Показательно и то, что пролог к “Деяниям апостолов” является как бы повторением последней главы Евангелия от Луки, то есть звеном, связывающим в одно целое обе части повествования.</w:t>
      </w:r>
    </w:p>
    <w:p w:rsidR="005A25B6" w:rsidRPr="00E233D1" w:rsidRDefault="005A25B6" w:rsidP="005A25B6">
      <w:pPr>
        <w:ind w:firstLine="708"/>
        <w:jc w:val="both"/>
      </w:pPr>
      <w:r w:rsidRPr="00E233D1">
        <w:t xml:space="preserve">Согласно церковной традиции, автором обеих книг является Лука, секретарь и врач св. Павла. Но вряд ли удастся когда-либо в точности установить личность автора Евангелия от Луки, </w:t>
      </w:r>
      <w:r w:rsidR="00433D65" w:rsidRPr="00E233D1">
        <w:t>а,</w:t>
      </w:r>
      <w:r w:rsidRPr="00E233D1">
        <w:t xml:space="preserve"> следовательно, и “Деяний апостолов”.</w:t>
      </w:r>
    </w:p>
    <w:p w:rsidR="005A25B6" w:rsidRPr="00E233D1" w:rsidRDefault="005A25B6" w:rsidP="005A25B6">
      <w:pPr>
        <w:ind w:firstLine="708"/>
        <w:jc w:val="both"/>
      </w:pPr>
      <w:r w:rsidRPr="00E233D1">
        <w:t xml:space="preserve">Вопрос о времени создания “Деяний апостолов” оказался проще, хотя и здесь не обошлось без трудностей. В тексте сочинения нет ни одного намека на разрушение Иерусалима, и некоторые </w:t>
      </w:r>
      <w:proofErr w:type="spellStart"/>
      <w:r w:rsidRPr="00E233D1">
        <w:t>библеисты</w:t>
      </w:r>
      <w:proofErr w:type="spellEnd"/>
      <w:r w:rsidRPr="00E233D1">
        <w:t xml:space="preserve"> нашли это обстоятельство достаточным для того, чтобы заключить, что “Деяния апостолов” были написаны до 70 года. Однако они при этом упустили из виду, что “Деяния апостолов” - вторая часть Евангелия от Луки, что это, в сущности, одно сочинение, принадлежащее перу одного автора. Между тем в тексте Евангелия имеются упоминания о разрушен</w:t>
      </w:r>
      <w:proofErr w:type="gramStart"/>
      <w:r w:rsidRPr="00E233D1">
        <w:t>ии Ие</w:t>
      </w:r>
      <w:proofErr w:type="gramEnd"/>
      <w:r w:rsidRPr="00E233D1">
        <w:t xml:space="preserve">русалима и даже о репрессиях, каким подвергал последователей Христа император </w:t>
      </w:r>
      <w:proofErr w:type="spellStart"/>
      <w:r w:rsidRPr="00E233D1">
        <w:t>Домициан</w:t>
      </w:r>
      <w:proofErr w:type="spellEnd"/>
      <w:r w:rsidRPr="00E233D1">
        <w:t>, царствовавший в 81-96 годах. А поскольку “Деяния апостолов” были написаны позже или, по крайней мере, в одно время с евангелием, то их следует отнести примерно к 90 году.</w:t>
      </w:r>
    </w:p>
    <w:p w:rsidR="005A25B6" w:rsidRPr="00E233D1" w:rsidRDefault="005A25B6" w:rsidP="005A25B6">
      <w:pPr>
        <w:ind w:firstLine="708"/>
        <w:jc w:val="both"/>
        <w:rPr>
          <w:b/>
        </w:rPr>
      </w:pPr>
      <w:r w:rsidRPr="00E233D1">
        <w:rPr>
          <w:b/>
        </w:rPr>
        <w:t>ПРАВОСЛАВИЕ</w:t>
      </w:r>
    </w:p>
    <w:p w:rsidR="005A25B6" w:rsidRPr="00E233D1" w:rsidRDefault="005A25B6" w:rsidP="005A25B6">
      <w:pPr>
        <w:ind w:firstLine="708"/>
        <w:jc w:val="both"/>
      </w:pPr>
      <w:r w:rsidRPr="00E233D1">
        <w:t xml:space="preserve">Слово “православие” является переводом, калькой греческого слова “ортодоксия”. Православие, таким образом, в прямом смысле слова есть в отличие </w:t>
      </w:r>
      <w:proofErr w:type="gramStart"/>
      <w:r w:rsidRPr="00E233D1">
        <w:t>от</w:t>
      </w:r>
      <w:proofErr w:type="gramEnd"/>
      <w:r w:rsidRPr="00E233D1">
        <w:t xml:space="preserve"> ложного правильное (правое) вероучение. Именно в этом значении это слово употребляется с эпохи Все</w:t>
      </w:r>
      <w:r w:rsidR="00FD3C47">
        <w:t>ленских Соборов (IV-</w:t>
      </w:r>
      <w:r w:rsidRPr="00E233D1">
        <w:t>VIII вв.), когда представители всех церквей, ограждая христианское учение от искажающих его идей (религиозных и философских), доктрин, формулировали положение изначальной веры. Эти формулировки выражали православное учение, православными были и церкви, его содержащие.</w:t>
      </w:r>
    </w:p>
    <w:p w:rsidR="005A25B6" w:rsidRPr="00E233D1" w:rsidRDefault="005A25B6" w:rsidP="005A25B6">
      <w:pPr>
        <w:ind w:firstLine="708"/>
        <w:jc w:val="both"/>
      </w:pPr>
      <w:r w:rsidRPr="00E233D1">
        <w:t>В XI в. Римско-католическая церковь в одностороннем порядке включила в общецерковное исповедание веры (“Символ веры”) принципиально новое утверждение о Святой Троице (так называемое “</w:t>
      </w:r>
      <w:proofErr w:type="spellStart"/>
      <w:r w:rsidRPr="00E233D1">
        <w:t>Филиокве</w:t>
      </w:r>
      <w:proofErr w:type="spellEnd"/>
      <w:r w:rsidRPr="00E233D1">
        <w:t>”), что явилось одной из причин “Великого раскола”. Восточные церкви с того времени стали называться православными, а все западные епархии (области), подчиненные Риму, оказались в Римско-католической или просто католической церкви.</w:t>
      </w:r>
    </w:p>
    <w:p w:rsidR="005A25B6" w:rsidRPr="00E233D1" w:rsidRDefault="005A25B6" w:rsidP="005A25B6">
      <w:pPr>
        <w:ind w:firstLine="708"/>
        <w:jc w:val="both"/>
      </w:pPr>
      <w:r w:rsidRPr="00E233D1">
        <w:t>В на</w:t>
      </w:r>
      <w:r w:rsidR="00FD3C47">
        <w:t>стоящее время насчитывается 15 а</w:t>
      </w:r>
      <w:r w:rsidRPr="00E233D1">
        <w:t>втокефальных (т.е. самостоятельных) церквей, включая и Русскую, содержащих православную веру, общую для всех них.</w:t>
      </w:r>
    </w:p>
    <w:p w:rsidR="005A25B6" w:rsidRPr="00E233D1" w:rsidRDefault="005A25B6" w:rsidP="005A25B6">
      <w:pPr>
        <w:ind w:firstLine="708"/>
        <w:jc w:val="both"/>
      </w:pPr>
      <w:r w:rsidRPr="00E233D1">
        <w:t xml:space="preserve">Каковы особенности этой веры, что выделяет ее из многочисленных </w:t>
      </w:r>
      <w:r w:rsidRPr="00E233D1">
        <w:rPr>
          <w:i/>
          <w:iCs/>
        </w:rPr>
        <w:t>в</w:t>
      </w:r>
      <w:r w:rsidRPr="00E233D1">
        <w:t xml:space="preserve"> настоящее время христианских конфессий (исповеданий)?</w:t>
      </w:r>
    </w:p>
    <w:p w:rsidR="005A25B6" w:rsidRPr="00E233D1" w:rsidRDefault="005A25B6" w:rsidP="005A25B6">
      <w:pPr>
        <w:ind w:firstLine="708"/>
        <w:jc w:val="both"/>
      </w:pPr>
      <w:r w:rsidRPr="00E233D1">
        <w:t>Священное Предание</w:t>
      </w:r>
    </w:p>
    <w:p w:rsidR="005A25B6" w:rsidRPr="00E233D1" w:rsidRDefault="005A25B6" w:rsidP="005A25B6">
      <w:pPr>
        <w:ind w:firstLine="708"/>
        <w:jc w:val="both"/>
      </w:pPr>
      <w:r w:rsidRPr="00E233D1">
        <w:t xml:space="preserve">Хотя все христианские исповедания основываются на Библии, понимание ее и христианского учения в целом различно у христиан разных ветвей. Критерием верного понимания Священного Писания для католиков является в конечном счете слово папы, для протестантов — убеждение основателя данной конфессии, того или иного богословия и даже личное мнение самого верующего, для православных единственно достоверным критерием является так называемое Священное Предание. Существо этого критерия состоит в том, что бесспорным гарантом в понимании Библии, </w:t>
      </w:r>
      <w:proofErr w:type="gramStart"/>
      <w:r w:rsidRPr="00E233D1">
        <w:t>а</w:t>
      </w:r>
      <w:proofErr w:type="gramEnd"/>
      <w:r w:rsidRPr="00E233D1">
        <w:t xml:space="preserve"> следовательно, и истинности веры могут быть только традиции или предание. Священное Предание позволило православию сохранить верность изначальному христианству.</w:t>
      </w:r>
    </w:p>
    <w:p w:rsidR="005A25B6" w:rsidRPr="00E233D1" w:rsidRDefault="005A25B6" w:rsidP="005A25B6">
      <w:pPr>
        <w:ind w:firstLine="708"/>
        <w:jc w:val="both"/>
      </w:pPr>
      <w:r w:rsidRPr="00E233D1">
        <w:t>Соборность</w:t>
      </w:r>
    </w:p>
    <w:p w:rsidR="005A25B6" w:rsidRPr="00E233D1" w:rsidRDefault="005A25B6" w:rsidP="005A25B6">
      <w:pPr>
        <w:ind w:firstLine="708"/>
        <w:jc w:val="both"/>
      </w:pPr>
      <w:r w:rsidRPr="00E233D1">
        <w:t>Особенностью православия является его учение о соборности Церкви. Соборность славянский эквивалент греческого термина “</w:t>
      </w:r>
      <w:proofErr w:type="spellStart"/>
      <w:r w:rsidRPr="00E233D1">
        <w:t>кафоличность</w:t>
      </w:r>
      <w:proofErr w:type="spellEnd"/>
      <w:r w:rsidRPr="00E233D1">
        <w:t xml:space="preserve">” общепринятого в различных христианских исповеданиях. В православном понимании соборность означает некое органическое единство Церкви (т.е., всех поместных церквей и всех верующих, вместе взятых), при котором любая поместная церковь (или отдельный верующий), внося в </w:t>
      </w:r>
      <w:r w:rsidRPr="00E233D1">
        <w:lastRenderedPageBreak/>
        <w:t>одностороннем порядке что-то принципиально новое для христианского учения, тем самым исключает себя из церковного единства, становится на путь раскола</w:t>
      </w:r>
      <w:proofErr w:type="gramStart"/>
      <w:r w:rsidRPr="00E233D1">
        <w:t>.</w:t>
      </w:r>
      <w:proofErr w:type="gramEnd"/>
      <w:r w:rsidRPr="00E233D1">
        <w:t xml:space="preserve"> </w:t>
      </w:r>
      <w:proofErr w:type="gramStart"/>
      <w:r w:rsidRPr="00E233D1">
        <w:t>о</w:t>
      </w:r>
      <w:proofErr w:type="gramEnd"/>
      <w:r w:rsidRPr="00E233D1">
        <w:t>сновная тема православия: в главном — единство, во второстепенном — свобода, во всем — любовь.</w:t>
      </w:r>
    </w:p>
    <w:p w:rsidR="005A25B6" w:rsidRPr="00E233D1" w:rsidRDefault="005A25B6" w:rsidP="005A25B6">
      <w:pPr>
        <w:ind w:firstLine="708"/>
        <w:jc w:val="both"/>
      </w:pPr>
      <w:r w:rsidRPr="00E233D1">
        <w:t>Спасение</w:t>
      </w:r>
    </w:p>
    <w:p w:rsidR="005A25B6" w:rsidRPr="00E233D1" w:rsidRDefault="005A25B6" w:rsidP="005A25B6">
      <w:pPr>
        <w:ind w:firstLine="708"/>
        <w:jc w:val="both"/>
      </w:pPr>
      <w:r w:rsidRPr="00E233D1">
        <w:t xml:space="preserve">Основная идея христианской религии — спасение человека от того, что порождает несчастья, страдания, болезни, войны, смерть, все зло в мире. Порождающей причиной зла христианство называет грех, т.е. акт личности, направленный против совести, Бога, против нравственного закона, который составляет исключительно достоинство и красоту человека среди мира живых существ. Грех обезображивает человека, разрушая природу души внутренне, а часто и внешне, в результате чего вся деятельность человека приобретает ненормальный характер. </w:t>
      </w:r>
    </w:p>
    <w:p w:rsidR="005A25B6" w:rsidRPr="00E233D1" w:rsidRDefault="005A25B6" w:rsidP="005A25B6">
      <w:pPr>
        <w:ind w:firstLine="708"/>
        <w:jc w:val="both"/>
      </w:pPr>
      <w:r w:rsidRPr="00E233D1">
        <w:t xml:space="preserve">“Христианство утверждает, что спасение открыто Иисусом Христом, который, будучи Сыном Божиим, воплотился и стал Человеком, через добровольные </w:t>
      </w:r>
      <w:proofErr w:type="gramStart"/>
      <w:r w:rsidRPr="00E233D1">
        <w:t>страдания</w:t>
      </w:r>
      <w:proofErr w:type="gramEnd"/>
      <w:r w:rsidRPr="00E233D1">
        <w:t xml:space="preserve"> на Кресте умертвив греховность природы человека и воскресив ее для вечной жизни. Спасение — в вере в него. Это общее христианское положение различно интерпретируется в разных христианских исповеданиях: православии, католичестве, лютеранстве, реформаторстве и др. Различия относятся к следующим трем главным положениям в учении о спасении: искуплению или значению крестной жертвы Иисуса Христа; Царству </w:t>
      </w:r>
      <w:proofErr w:type="gramStart"/>
      <w:r w:rsidRPr="00E233D1">
        <w:t>Божию</w:t>
      </w:r>
      <w:proofErr w:type="gramEnd"/>
      <w:r w:rsidRPr="00E233D1">
        <w:t xml:space="preserve"> как цели спасения человека; духовной жизни как условию спасения человека.</w:t>
      </w:r>
    </w:p>
    <w:p w:rsidR="005A25B6" w:rsidRPr="00E233D1" w:rsidRDefault="005A25B6" w:rsidP="005A25B6">
      <w:pPr>
        <w:ind w:firstLine="708"/>
        <w:jc w:val="both"/>
      </w:pPr>
      <w:r w:rsidRPr="00E233D1">
        <w:t>Искупление.</w:t>
      </w:r>
    </w:p>
    <w:p w:rsidR="005A25B6" w:rsidRPr="00E233D1" w:rsidRDefault="005A25B6" w:rsidP="005A25B6">
      <w:pPr>
        <w:ind w:firstLine="708"/>
        <w:jc w:val="both"/>
      </w:pPr>
      <w:r w:rsidRPr="00E233D1">
        <w:t>В своем учении о спасении православие исходит из понимания: “Бог есть</w:t>
      </w:r>
      <w:proofErr w:type="gramStart"/>
      <w:r w:rsidRPr="00E233D1">
        <w:t>.</w:t>
      </w:r>
      <w:proofErr w:type="gramEnd"/>
      <w:r w:rsidRPr="00E233D1">
        <w:t xml:space="preserve"> </w:t>
      </w:r>
      <w:proofErr w:type="gramStart"/>
      <w:r w:rsidRPr="00E233D1">
        <w:t>л</w:t>
      </w:r>
      <w:proofErr w:type="gramEnd"/>
      <w:r w:rsidRPr="00E233D1">
        <w:t xml:space="preserve">юбовь” </w:t>
      </w:r>
    </w:p>
    <w:p w:rsidR="005A25B6" w:rsidRPr="00E233D1" w:rsidRDefault="005A25B6" w:rsidP="005A25B6">
      <w:pPr>
        <w:ind w:firstLine="708"/>
        <w:jc w:val="both"/>
      </w:pPr>
      <w:r w:rsidRPr="00E233D1">
        <w:t xml:space="preserve">Православие не разделяет доминирующей в католичестве и протестантизме юридической концепции искупления, гласящей, что жертва Христова была обусловлена необходимостью удовлетворения правосудию </w:t>
      </w:r>
      <w:proofErr w:type="gramStart"/>
      <w:r w:rsidRPr="00E233D1">
        <w:t>Божию</w:t>
      </w:r>
      <w:proofErr w:type="gramEnd"/>
      <w:r w:rsidRPr="00E233D1">
        <w:t xml:space="preserve"> за грех Адама и его потомков, которые, нарушив закон Божий, оскорбили Его и тем самым заслужили себе вечное наказание. Христос же взял на Себя это наказание, искупив (т.е. выкупив), таким образом, человечество от праведного гнева Бога-Отца.</w:t>
      </w:r>
    </w:p>
    <w:p w:rsidR="005A25B6" w:rsidRPr="00E233D1" w:rsidRDefault="005A25B6" w:rsidP="005A25B6">
      <w:pPr>
        <w:ind w:firstLine="708"/>
        <w:jc w:val="both"/>
        <w:rPr>
          <w:b/>
        </w:rPr>
      </w:pPr>
      <w:r w:rsidRPr="00E233D1">
        <w:rPr>
          <w:b/>
        </w:rPr>
        <w:t>КАТОЛИЦИЗМ</w:t>
      </w:r>
    </w:p>
    <w:p w:rsidR="005A25B6" w:rsidRPr="00E233D1" w:rsidRDefault="005A25B6" w:rsidP="005A25B6">
      <w:pPr>
        <w:ind w:firstLine="708"/>
        <w:jc w:val="both"/>
      </w:pPr>
      <w:r w:rsidRPr="00E233D1">
        <w:t>В современном мире Римско-католическая церковь насчитывает более 900 млн. последователей, что намного превышает число последователей других направлений христианства. Латинская традиция западного христианства изве</w:t>
      </w:r>
      <w:r w:rsidR="00FD3C47">
        <w:t>стна как католическая (с греч</w:t>
      </w:r>
      <w:proofErr w:type="gramStart"/>
      <w:r w:rsidR="00FD3C47">
        <w:t>.</w:t>
      </w:r>
      <w:proofErr w:type="gramEnd"/>
      <w:r w:rsidR="00FD3C47">
        <w:t xml:space="preserve"> -</w:t>
      </w:r>
      <w:r w:rsidRPr="00E233D1">
        <w:t xml:space="preserve"> </w:t>
      </w:r>
      <w:proofErr w:type="gramStart"/>
      <w:r w:rsidRPr="00E233D1">
        <w:t>у</w:t>
      </w:r>
      <w:proofErr w:type="gramEnd"/>
      <w:r w:rsidRPr="00E233D1">
        <w:t xml:space="preserve">ниверсальная) церковь, однако точнее использовать термин Римско-католическая церковь. Во главе этой церкви стоит римский папа — так с III — IV вв. стали называть себя епископы Рима. С VI в. этот термин закрепился за главой христианской общины “вечного города”, Рима, столицы огромной империи. </w:t>
      </w:r>
      <w:proofErr w:type="gramStart"/>
      <w:r w:rsidRPr="00E233D1">
        <w:t>Римские епископы, называющие себя “наместниками Бога на земле”, поставили себя в привилегированное положение, претендуя на почетное (по преданию, церковь Рима была основана апостолами Петром и Павлом) и юридическое (как церковь столицы империи) первенство среди всех христианских церквей.</w:t>
      </w:r>
      <w:proofErr w:type="gramEnd"/>
    </w:p>
    <w:p w:rsidR="005A25B6" w:rsidRPr="00E233D1" w:rsidRDefault="005A25B6" w:rsidP="005A25B6">
      <w:pPr>
        <w:ind w:firstLine="708"/>
        <w:jc w:val="both"/>
      </w:pPr>
      <w:r w:rsidRPr="00E233D1">
        <w:t>Термин “латинский” подчеркивает, что использование латыни в качестве официального языка Западной Римской империи определило связанность истории этой христианской традиции с историей народов и государств Западной Европы. Латинская традиция западного христианства прослеживается примерно с IV в.</w:t>
      </w:r>
    </w:p>
    <w:p w:rsidR="005A25B6" w:rsidRPr="00E233D1" w:rsidRDefault="005A25B6" w:rsidP="005A25B6">
      <w:pPr>
        <w:ind w:firstLine="708"/>
        <w:jc w:val="both"/>
      </w:pPr>
      <w:r w:rsidRPr="00E233D1">
        <w:t>Христианизированные народы империи стали римскими гражданами и признали особое положение церкви Рима. Европа к западу от линии Скандинавия-Карпаты-Дунай превращалась в целостное христианское сообщество, связанное общим для всех латинским языком и признанием верховенства папского престола. Эта западноевропейская общность в средние века осознавала себя как “Христианское царство”.</w:t>
      </w:r>
    </w:p>
    <w:p w:rsidR="005A25B6" w:rsidRPr="00E233D1" w:rsidRDefault="005A25B6" w:rsidP="005A25B6">
      <w:pPr>
        <w:ind w:firstLine="708"/>
        <w:jc w:val="both"/>
      </w:pPr>
      <w:r w:rsidRPr="00E233D1">
        <w:t xml:space="preserve">Становление латинской традиции шло одновременно с процессами разделения Римской империи на </w:t>
      </w:r>
      <w:proofErr w:type="gramStart"/>
      <w:r w:rsidRPr="00E233D1">
        <w:t>Западную</w:t>
      </w:r>
      <w:proofErr w:type="gramEnd"/>
      <w:r w:rsidRPr="00E233D1">
        <w:t xml:space="preserve"> и Восточную и упадком императорской власти на западе. </w:t>
      </w:r>
      <w:r w:rsidRPr="00E233D1">
        <w:lastRenderedPageBreak/>
        <w:t xml:space="preserve">В ранее едином христианстве с IV —V вв., как мы уже говорили, начали обособляться два направления: западное (латинское) и восточное (греко-православное). Формальное разделение произошло в 1054 г., когда римский папа Лев IX и византийский патриарх Михаил </w:t>
      </w:r>
      <w:proofErr w:type="spellStart"/>
      <w:r w:rsidRPr="00E233D1">
        <w:t>Керулларий</w:t>
      </w:r>
      <w:proofErr w:type="spellEnd"/>
      <w:r w:rsidRPr="00E233D1">
        <w:t>, отказавшийся признать притязания Рима на верховенство над греческой церковью, наложили друг на друга анафему.</w:t>
      </w:r>
    </w:p>
    <w:p w:rsidR="005A25B6" w:rsidRPr="00E233D1" w:rsidRDefault="00433D65" w:rsidP="005A25B6">
      <w:pPr>
        <w:ind w:firstLine="708"/>
        <w:jc w:val="both"/>
      </w:pPr>
      <w:r>
        <w:t>С V-</w:t>
      </w:r>
      <w:r w:rsidR="005A25B6" w:rsidRPr="00E233D1">
        <w:t xml:space="preserve">VI вв. началось усиление роли римских первосвященников: возрастало их экономическое и политическое могущество. Сначала в Италии, а затем и далеко за ее пределами расширяется юрисдикция папской Церковной области. Пытаясь утвердить свое верховенство не только над церковными иерархиями, но и над светскими феодальными правителями, папство кропотливо создавало свою латинскую Римско-католическую духовно-светскую империю. Тактика союза с победителем и обращения в свою веру завоевателей приносила папству успех в период средневековья: </w:t>
      </w:r>
      <w:proofErr w:type="spellStart"/>
      <w:r w:rsidR="005A25B6" w:rsidRPr="00E233D1">
        <w:t>евангелизация</w:t>
      </w:r>
      <w:proofErr w:type="spellEnd"/>
      <w:r w:rsidR="005A25B6" w:rsidRPr="00E233D1">
        <w:t xml:space="preserve"> норманнов, “деяния Бога через франков”, союз с германскими императорами, крестовые походы, Реконкиста и конкиста. В средневековой Западной Европе Римско-католическая церковь превращалась в опору всей феодальной системы. Умело пользуясь угрозой отлучения и закрепляя юридическими нормами латинского канонического права и папскими буллами свои духовные и светские привилегии, папство пыталось объединить раздробленную, погрязшую 6 междоусобных войнах Европу в единую теократическую монархию под властью папы.</w:t>
      </w:r>
    </w:p>
    <w:p w:rsidR="005A25B6" w:rsidRPr="00E233D1" w:rsidRDefault="005A25B6" w:rsidP="005A25B6">
      <w:pPr>
        <w:ind w:firstLine="708"/>
        <w:jc w:val="both"/>
      </w:pPr>
      <w:r w:rsidRPr="00E233D1">
        <w:t>Раскол в латинской традиции западного христианства привел к победе реформаторов и созданию в XVI в. северной, или протестантской, традиции западного христианства. С этого времени церкви латинской традиции сосредоточились на юге Западной Европы. Крестовые походы под парусами доминировавших на море в XVI в. Португалии и Испании позволили учредить церкви латинской традиции не только в Центральной и Южной (Латинской) Америке, но и во многих районах Африканского побережья и отдельных регионах Азии.</w:t>
      </w:r>
    </w:p>
    <w:p w:rsidR="005A25B6" w:rsidRPr="00E233D1" w:rsidRDefault="005A25B6" w:rsidP="005A25B6">
      <w:pPr>
        <w:ind w:firstLine="708"/>
        <w:jc w:val="both"/>
      </w:pPr>
      <w:r w:rsidRPr="00E233D1">
        <w:t>Миссионерская деятельность и колониальная экспансия” XIX</w:t>
      </w:r>
      <w:r w:rsidR="00433D65">
        <w:t>-</w:t>
      </w:r>
      <w:r w:rsidRPr="00E233D1">
        <w:t>XX вв. способствовали еще более широкому географическому распространению Римско-католической церкви. Иммиграция из Ирландии, Италии и других европейских стран с латинской традицией христианства привела к формированию латино-христианских анклавов в Северной Америке, Австралии и других регионах с доминирующим протестантским влиянием.</w:t>
      </w:r>
    </w:p>
    <w:p w:rsidR="005A25B6" w:rsidRPr="00E233D1" w:rsidRDefault="005A25B6" w:rsidP="005A25B6">
      <w:pPr>
        <w:ind w:firstLine="708"/>
        <w:jc w:val="both"/>
      </w:pPr>
      <w:r w:rsidRPr="00E233D1">
        <w:t xml:space="preserve">Быстрый количественный рост католических церквей в Латинской Америке и Африке привел к выработке Ватиканом новой политической стратегии, ориентированной на укрепление своих позиций в бывших колониальных и зависимых странах. Латинская традиция западного христианства вошла в период качественных перемен. </w:t>
      </w:r>
    </w:p>
    <w:p w:rsidR="005A25B6" w:rsidRPr="00E233D1" w:rsidRDefault="005A25B6" w:rsidP="005A25B6">
      <w:pPr>
        <w:ind w:firstLine="708"/>
        <w:jc w:val="both"/>
      </w:pPr>
      <w:r w:rsidRPr="00E233D1">
        <w:t>К Римско-католической церкви примыкают униатские церкви, т.е. национальные христианские церкви, подписавшие унию (с лат</w:t>
      </w:r>
      <w:proofErr w:type="gramStart"/>
      <w:r w:rsidRPr="00E233D1">
        <w:t>.</w:t>
      </w:r>
      <w:proofErr w:type="gramEnd"/>
      <w:r w:rsidRPr="00E233D1">
        <w:t xml:space="preserve"> - </w:t>
      </w:r>
      <w:proofErr w:type="gramStart"/>
      <w:r w:rsidRPr="00E233D1">
        <w:t>с</w:t>
      </w:r>
      <w:proofErr w:type="gramEnd"/>
      <w:r w:rsidRPr="00E233D1">
        <w:t xml:space="preserve">оюз) с Ватиканом. Униатские церкви принимают вероучение и руководство Римско-католической церкви, но сохраняют национальные особенности в богослужении и обрядовой практике. Униатские церкви придерживаются различных обрядов: греческого, халдейского, армянского, </w:t>
      </w:r>
      <w:proofErr w:type="spellStart"/>
      <w:r w:rsidRPr="00E233D1">
        <w:t>маронитского</w:t>
      </w:r>
      <w:proofErr w:type="spellEnd"/>
      <w:r w:rsidRPr="00E233D1">
        <w:t>, сирийского и коптского.</w:t>
      </w:r>
    </w:p>
    <w:p w:rsidR="005A25B6" w:rsidRPr="00E233D1" w:rsidRDefault="005A25B6" w:rsidP="005A25B6">
      <w:pPr>
        <w:ind w:firstLine="708"/>
        <w:jc w:val="both"/>
        <w:rPr>
          <w:b/>
        </w:rPr>
      </w:pPr>
      <w:r w:rsidRPr="00E233D1">
        <w:rPr>
          <w:b/>
        </w:rPr>
        <w:t>ПРОТЕСТАНТИЗМ</w:t>
      </w:r>
    </w:p>
    <w:p w:rsidR="005A25B6" w:rsidRPr="00E233D1" w:rsidRDefault="005A25B6" w:rsidP="005A25B6">
      <w:pPr>
        <w:ind w:firstLine="708"/>
        <w:jc w:val="both"/>
      </w:pPr>
      <w:r w:rsidRPr="00E233D1">
        <w:t>Про</w:t>
      </w:r>
      <w:r w:rsidR="00FD3C47">
        <w:t>тестантизм -</w:t>
      </w:r>
      <w:r w:rsidRPr="00E233D1">
        <w:t xml:space="preserve"> одно из трех основных направлений христианства, возникшее в Северной Европе </w:t>
      </w:r>
      <w:proofErr w:type="gramStart"/>
      <w:r w:rsidRPr="00E233D1">
        <w:t>в начале</w:t>
      </w:r>
      <w:proofErr w:type="gramEnd"/>
      <w:r w:rsidRPr="00E233D1">
        <w:t xml:space="preserve"> XVI в. в ходе Реформации. В 1529 г. группа глав небольших государственных образований (преимущественно германских земель) и представителей свободных городов, участвовавших в работе имперского сейма в г. </w:t>
      </w:r>
      <w:proofErr w:type="spellStart"/>
      <w:r w:rsidRPr="00E233D1">
        <w:t>Шпейере</w:t>
      </w:r>
      <w:proofErr w:type="spellEnd"/>
      <w:r w:rsidRPr="00E233D1">
        <w:t xml:space="preserve">, где большинство делегатов составляли католики, выступила с официальной </w:t>
      </w:r>
      <w:proofErr w:type="spellStart"/>
      <w:r w:rsidRPr="00E233D1">
        <w:t>протестацией</w:t>
      </w:r>
      <w:proofErr w:type="spellEnd"/>
      <w:r w:rsidRPr="00E233D1">
        <w:t xml:space="preserve"> против сейма, направленной на пресечение движений за реформу Римско-католической церкви.</w:t>
      </w:r>
    </w:p>
    <w:p w:rsidR="005A25B6" w:rsidRPr="00E233D1" w:rsidRDefault="005A25B6" w:rsidP="005A25B6">
      <w:pPr>
        <w:ind w:firstLine="708"/>
        <w:jc w:val="both"/>
      </w:pPr>
      <w:r w:rsidRPr="00E233D1">
        <w:t xml:space="preserve">Хронологически захлестнувшее Западную Европу реформационное движение совпадало с кризисом феодального строя и ранними буржуазными революциями. </w:t>
      </w:r>
      <w:r w:rsidRPr="00E233D1">
        <w:lastRenderedPageBreak/>
        <w:t>Антифеодальные выступления широких народных масс и движения нарождающейся буржуазии приобретали религиозную окрашенность. Практически невозможно отделить в них религиозные требования от требований социально-экономических и политических: все было тесно переплетено плане религиозном</w:t>
      </w:r>
      <w:r w:rsidR="00433D65">
        <w:t>.</w:t>
      </w:r>
      <w:r w:rsidRPr="00E233D1">
        <w:t xml:space="preserve"> Реформация привела к самому глубокому кризису в истории Римско-католической церкви, от латинской традиции западного христианства откололась значительная часть верующих, образовавших новую, протестантскую, или северную, традицию западного христианства.</w:t>
      </w:r>
    </w:p>
    <w:p w:rsidR="005A25B6" w:rsidRPr="00E233D1" w:rsidRDefault="005A25B6" w:rsidP="005A25B6">
      <w:pPr>
        <w:ind w:firstLine="708"/>
        <w:jc w:val="both"/>
      </w:pPr>
      <w:r w:rsidRPr="00E233D1">
        <w:t xml:space="preserve">Термин “северная традиция” вводится потому, что это направление христианства </w:t>
      </w:r>
      <w:proofErr w:type="gramStart"/>
      <w:r w:rsidRPr="00E233D1">
        <w:t>характерно</w:t>
      </w:r>
      <w:proofErr w:type="gramEnd"/>
      <w:r w:rsidRPr="00E233D1">
        <w:t xml:space="preserve"> прежде всего для народов Северной Европы и Северной Америки, хотя практически сегодня протестантские церкви распространены по всему миру. Термин “протестант” не является, термином специальным, а сами участники Реформации чаще называли себя реформаторами или евангелистами. </w:t>
      </w:r>
    </w:p>
    <w:p w:rsidR="005A25B6" w:rsidRPr="00433D65" w:rsidRDefault="005A25B6" w:rsidP="005A25B6">
      <w:pPr>
        <w:ind w:firstLine="708"/>
        <w:jc w:val="both"/>
      </w:pPr>
      <w:r w:rsidRPr="00E233D1">
        <w:t xml:space="preserve">Реформация, вызвавшая раскол западного христианства, завершилась отказом от признания верховенства римского папы и от использования латинского языка в качестве единственного официально допускавшегося для религиозного общения языка. Если отличительной чертой католицизма является строго централизованная иерархическая церковь, то </w:t>
      </w:r>
      <w:r w:rsidRPr="00433D65">
        <w:t>своеобразие протестантизма состоит в существовании множества различных независимых христианских движений, церквей, общин и сект, автономных в своей религиозной жизни.</w:t>
      </w:r>
      <w:r w:rsidRPr="00E233D1">
        <w:rPr>
          <w:b/>
        </w:rPr>
        <w:t xml:space="preserve"> </w:t>
      </w:r>
      <w:r w:rsidRPr="00E233D1">
        <w:t xml:space="preserve">Это не исключает их объединения на национальном или международном уровне по принципу общей цели или одной деноминации. Объяснить </w:t>
      </w:r>
      <w:r w:rsidRPr="00E233D1">
        <w:rPr>
          <w:i/>
          <w:iCs/>
        </w:rPr>
        <w:t>эту</w:t>
      </w:r>
      <w:r w:rsidRPr="00E233D1">
        <w:t xml:space="preserve"> множественность в определенной мере может помочь тезис одного из отцов Реформации, Мартина Лютера, который, отстаивая свои позиции, утверждал: “На том стою и не могу иначе” </w:t>
      </w:r>
      <w:r w:rsidRPr="00433D65">
        <w:t>Признание единственным источником вероучения Священного Писания не могло не приводить к субъективизму в его толкованиях.</w:t>
      </w:r>
    </w:p>
    <w:p w:rsidR="005A25B6" w:rsidRPr="00E233D1" w:rsidRDefault="005A25B6" w:rsidP="005A25B6">
      <w:pPr>
        <w:ind w:firstLine="708"/>
        <w:jc w:val="both"/>
      </w:pPr>
      <w:r w:rsidRPr="00E233D1">
        <w:t>Северная, или протестантская, т</w:t>
      </w:r>
      <w:r w:rsidR="005B0CE6">
        <w:t xml:space="preserve">радиция западного христианства </w:t>
      </w:r>
      <w:r w:rsidR="005B0CE6" w:rsidRPr="005B0CE6">
        <w:t>-</w:t>
      </w:r>
      <w:r w:rsidRPr="00E233D1">
        <w:t xml:space="preserve"> это традиция национальная, местная, локальная. Среди лидеров ранней Реформации XVI в. центральное место занимает католический священник, профессор теологии в Виттенбергском университете Мартин Лютер (1483</w:t>
      </w:r>
      <w:r w:rsidR="00433D65">
        <w:t>-</w:t>
      </w:r>
      <w:r w:rsidRPr="00E233D1">
        <w:t>1543), который в 1517</w:t>
      </w:r>
      <w:r w:rsidR="00433D65">
        <w:t xml:space="preserve"> </w:t>
      </w:r>
      <w:r w:rsidRPr="00E233D1">
        <w:t>г. обнародовал 95 тезисов обосновавших необходимость реформ в Римско-католической церкви. От критики практиковавшейся церковью продажи индульгенций Лютер перешел к критике основ католического вероучения и папства и изложению принципов, на которых должна строиться реформированная христианская церковь. В ответ на обвинение его в ереси Лютер публично сжег папскую буллу, отлучавшую его от церкви. Он стал вождем религиозной оппозиции в Германии. Идеологом и вождем швейцарских реформаторов раннего периода был священник У. Цвингли (1484</w:t>
      </w:r>
      <w:r w:rsidR="00433D65">
        <w:t>-</w:t>
      </w:r>
      <w:r w:rsidRPr="00E233D1">
        <w:t>1531), выступивший со своими тезисами принципов реформ Римско-католической церкви. Цвингли относился к более радикальному крылу Реформации, последовательно реализуя в руководимой им церкви принцип самоуправляемости, избрания и смещения церковнослужителей на общем собрании всех членов общины.</w:t>
      </w:r>
    </w:p>
    <w:p w:rsidR="005A25B6" w:rsidRPr="00E233D1" w:rsidRDefault="005A25B6" w:rsidP="005A25B6">
      <w:pPr>
        <w:ind w:firstLine="708"/>
        <w:jc w:val="both"/>
      </w:pPr>
      <w:r w:rsidRPr="00E233D1">
        <w:t>Еще более радикальным вождем крестьянско-плебейского течения Реформации был Томас Мюнцер (1490</w:t>
      </w:r>
      <w:r w:rsidR="00433D65">
        <w:t>-</w:t>
      </w:r>
      <w:r w:rsidRPr="00E233D1">
        <w:t xml:space="preserve">1525), казненный после разгрома руководимого им ополчения в ходе Крестьянской войны в Германии. </w:t>
      </w:r>
    </w:p>
    <w:p w:rsidR="005A25B6" w:rsidRPr="00E233D1" w:rsidRDefault="005A25B6" w:rsidP="005A25B6">
      <w:pPr>
        <w:ind w:firstLine="708"/>
        <w:jc w:val="both"/>
      </w:pPr>
      <w:r w:rsidRPr="00E233D1">
        <w:t>Массовые народные д</w:t>
      </w:r>
      <w:r w:rsidR="00433D65">
        <w:t>вижения радикальной Реформации - плебейский анабаптизм -</w:t>
      </w:r>
      <w:r w:rsidRPr="00E233D1">
        <w:t xml:space="preserve"> отрицали церковную иерархию, требовали свободы личности и прекращения вмешательства государства в жизнь церкви, Анабаптисты (“перекрещенцы”) требовали второго, сознательного крещения уже в зрелом возрасте. </w:t>
      </w:r>
    </w:p>
    <w:p w:rsidR="005A25B6" w:rsidRPr="00E233D1" w:rsidRDefault="005A25B6" w:rsidP="005A25B6">
      <w:pPr>
        <w:ind w:firstLine="708"/>
        <w:jc w:val="both"/>
      </w:pPr>
      <w:r w:rsidRPr="00E233D1">
        <w:t xml:space="preserve">Ближе других протестантских церквей, как по организационной структуре, так и по доктрине к Римско-католической церкви стоит Англиканская церковь. Возникнув в Англии в период Реформации (при короле Генрихе VIII, который и был объявлен главой церкви), эта церковь сохранила католическую обрядность и духовную иерархию. В ее доктрине сочетается католическое учение о спасающей силе церкви с протестантским учением о спасении личной верой. В культовой практике Англиканской церкви сохранены </w:t>
      </w:r>
      <w:r w:rsidRPr="00E233D1">
        <w:lastRenderedPageBreak/>
        <w:t>многие элементы латинской традиции христианства. Основы англиканской догматики и обрядности с</w:t>
      </w:r>
      <w:r w:rsidR="00433D65">
        <w:t>одержатся в Книге общих молитв -</w:t>
      </w:r>
      <w:r w:rsidRPr="00E233D1">
        <w:t xml:space="preserve"> официальном сборнике молитв и литургических предписаний, принятом в 1549</w:t>
      </w:r>
      <w:r w:rsidR="00433D65">
        <w:t xml:space="preserve"> </w:t>
      </w:r>
      <w:r w:rsidRPr="00E233D1">
        <w:t>г.</w:t>
      </w:r>
    </w:p>
    <w:p w:rsidR="005A25B6" w:rsidRPr="00E233D1" w:rsidRDefault="005A25B6" w:rsidP="005A25B6">
      <w:pPr>
        <w:ind w:firstLine="708"/>
        <w:jc w:val="both"/>
      </w:pPr>
      <w:r w:rsidRPr="00E233D1">
        <w:t>Англиканская церковь явля</w:t>
      </w:r>
      <w:r w:rsidR="00FD3C47">
        <w:t>ется государственной, ее глава -</w:t>
      </w:r>
      <w:r w:rsidRPr="00E233D1">
        <w:t xml:space="preserve"> английский монарх (король или королева) назначает по рекомендации комисс</w:t>
      </w:r>
      <w:r w:rsidR="00433D65">
        <w:t>ии епископов; примасом (с лат</w:t>
      </w:r>
      <w:proofErr w:type="gramStart"/>
      <w:r w:rsidR="00433D65">
        <w:t>.</w:t>
      </w:r>
      <w:proofErr w:type="gramEnd"/>
      <w:r w:rsidR="00433D65">
        <w:t xml:space="preserve"> -</w:t>
      </w:r>
      <w:r w:rsidRPr="00E233D1">
        <w:t xml:space="preserve"> </w:t>
      </w:r>
      <w:proofErr w:type="gramStart"/>
      <w:r w:rsidRPr="00E233D1">
        <w:t>п</w:t>
      </w:r>
      <w:proofErr w:type="gramEnd"/>
      <w:r w:rsidRPr="00E233D1">
        <w:t xml:space="preserve">ервенствующий) церкви является архиепископ Кентерберийский. Поскольку самостоятельные англиканские церкви действуют в 16 странах, то с целью придания межцерковным контактам постоянного характера один раз в 10 лет в Лондоне проводятся </w:t>
      </w:r>
      <w:proofErr w:type="spellStart"/>
      <w:r w:rsidRPr="00E233D1">
        <w:t>Ламбетские</w:t>
      </w:r>
      <w:proofErr w:type="spellEnd"/>
      <w:r w:rsidRPr="00E233D1">
        <w:t xml:space="preserve"> конференции, в работе которых участвуют англиканские епископы.</w:t>
      </w:r>
    </w:p>
    <w:p w:rsidR="005A25B6" w:rsidRPr="00E233D1" w:rsidRDefault="005A25B6" w:rsidP="005A25B6">
      <w:pPr>
        <w:ind w:firstLine="708"/>
        <w:jc w:val="both"/>
      </w:pPr>
      <w:r w:rsidRPr="00E233D1">
        <w:t>В целом формирование северной традиции западного христианства при всем разнообразии ее местных форм проходило на основе общих для всех новых религиозных принципов. Они сводятся к следующему.</w:t>
      </w:r>
    </w:p>
    <w:p w:rsidR="005A25B6" w:rsidRPr="00E233D1" w:rsidRDefault="005A25B6" w:rsidP="005B0CE6">
      <w:pPr>
        <w:jc w:val="both"/>
      </w:pPr>
      <w:r w:rsidRPr="00E233D1">
        <w:t>1.Единственным и исключительным источником вероучения является Священное Писание. Библия должна переводиться на местные языки. Самостоятель</w:t>
      </w:r>
      <w:r w:rsidR="005B0CE6">
        <w:t xml:space="preserve">ное чтение и толкование Библии </w:t>
      </w:r>
      <w:r w:rsidR="005B0CE6" w:rsidRPr="005B0CE6">
        <w:t>-</w:t>
      </w:r>
      <w:r w:rsidRPr="00E233D1">
        <w:t xml:space="preserve"> обязанность каждого верующего. Авторитет Предания в вопросах веры отрицается.</w:t>
      </w:r>
    </w:p>
    <w:p w:rsidR="005A25B6" w:rsidRPr="00E233D1" w:rsidRDefault="005A25B6" w:rsidP="005B0CE6">
      <w:pPr>
        <w:jc w:val="both"/>
      </w:pPr>
      <w:r w:rsidRPr="00E233D1">
        <w:t>2.Божественной благодатью обладает не только духовенство (через епископское рукоположение), но и все верующие, каждый человек, уверовавший в искупительную жертву Христа. Этим устранялась граница между мирянами и духовенством, отпадала сама потребность в иерархии.</w:t>
      </w:r>
    </w:p>
    <w:p w:rsidR="005A25B6" w:rsidRPr="00E233D1" w:rsidRDefault="005A25B6" w:rsidP="005B0CE6">
      <w:pPr>
        <w:jc w:val="both"/>
      </w:pPr>
      <w:r w:rsidRPr="00E233D1">
        <w:t>3.Спасение достигается не добрыми делами, а только и исключительно личной верой в Бога.</w:t>
      </w:r>
    </w:p>
    <w:p w:rsidR="005A25B6" w:rsidRPr="00E233D1" w:rsidRDefault="005A25B6" w:rsidP="005B0CE6">
      <w:pPr>
        <w:jc w:val="both"/>
      </w:pPr>
      <w:r w:rsidRPr="00E233D1">
        <w:t>4.Признаются лишь два таинства: крещение и причащение, в них преимущественно символический смысл. У лютеран брак, рукоположение, соборование, конфирмация считаются простыми обрядами. Большинство протестантских церквей не признает поклонения святым, почитания мощей, икон, скульптурных изображений святых и даже креста.</w:t>
      </w:r>
    </w:p>
    <w:p w:rsidR="005A25B6" w:rsidRPr="00E233D1" w:rsidRDefault="005A25B6" w:rsidP="005B0CE6">
      <w:pPr>
        <w:jc w:val="both"/>
      </w:pPr>
      <w:r w:rsidRPr="00E233D1">
        <w:t>5.Культ, обряды и облик церкви удешевляются и упрощаются. Отвергаются элементы помпезности и роскоши в богослужении, убранстве храма (удаление икон, статуй, мощей, алтаря и т.д.), в одежде священнослужителей. Богослужение сводится к проповеди пастора, совместной молитве и совместному пению псалмов; оно ведется на местных языках.</w:t>
      </w:r>
    </w:p>
    <w:p w:rsidR="005A25B6" w:rsidRPr="00E233D1" w:rsidRDefault="005A25B6" w:rsidP="005B0CE6">
      <w:pPr>
        <w:jc w:val="both"/>
      </w:pPr>
      <w:r w:rsidRPr="00E233D1">
        <w:t>6.Целибат (с лат</w:t>
      </w:r>
      <w:proofErr w:type="gramStart"/>
      <w:r w:rsidRPr="00E233D1">
        <w:t>.</w:t>
      </w:r>
      <w:proofErr w:type="gramEnd"/>
      <w:r w:rsidRPr="00E233D1">
        <w:t xml:space="preserve"> - </w:t>
      </w:r>
      <w:proofErr w:type="gramStart"/>
      <w:r w:rsidRPr="00E233D1">
        <w:t>б</w:t>
      </w:r>
      <w:proofErr w:type="gramEnd"/>
      <w:r w:rsidRPr="00E233D1">
        <w:t>езбрачие) духовенства отвергается. Монашество объя</w:t>
      </w:r>
      <w:r w:rsidR="005B0CE6">
        <w:t xml:space="preserve">вляется ненужным и бесполезным </w:t>
      </w:r>
      <w:r w:rsidR="005B0CE6" w:rsidRPr="005B0CE6">
        <w:t>-</w:t>
      </w:r>
      <w:r w:rsidRPr="00E233D1">
        <w:t xml:space="preserve"> монастыри должны быть закрыты и запрещены.</w:t>
      </w:r>
    </w:p>
    <w:p w:rsidR="005A25B6" w:rsidRPr="00E233D1" w:rsidRDefault="005A25B6" w:rsidP="005B0CE6">
      <w:pPr>
        <w:jc w:val="both"/>
      </w:pPr>
      <w:r w:rsidRPr="00E233D1">
        <w:t>7.Отрицание единой для всех иерархической структуры церкви и верховной власти римского папы. Демократическая структура церкви выстраивается снизу вверх на фундаменте общего собрания всех членов церкви, где каждый может принять участие в обсуждении как материальных, так и богословских вопросов. Общины, или конгрегации, верующих автономны в принятии решений и в деятельности, они управляются избираемыми общим собранием на определенный срок консисториями (пастор, диакон и старейшины (пресвитеры) из числа мирян). Провинциальные консистории посылают делегатов на регулярно созываемый провинциа</w:t>
      </w:r>
      <w:r w:rsidR="005B0CE6">
        <w:t xml:space="preserve">льный синод. Следующий уровень </w:t>
      </w:r>
      <w:r w:rsidR="005B0CE6" w:rsidRPr="00C009BD">
        <w:t>-</w:t>
      </w:r>
      <w:r w:rsidRPr="00E233D1">
        <w:t xml:space="preserve"> национальный синод и т.д. </w:t>
      </w:r>
    </w:p>
    <w:p w:rsidR="005A25B6" w:rsidRPr="00E233D1" w:rsidRDefault="005A25B6" w:rsidP="005A25B6">
      <w:pPr>
        <w:ind w:firstLine="708"/>
        <w:jc w:val="both"/>
      </w:pPr>
      <w:r w:rsidRPr="00E233D1">
        <w:t xml:space="preserve">Принципы, лежащие в основе протестантской традиции, способствовали активной разработке протестантскими теологами вопросов связанных с такими понятиями, как “откровение”, “вера”, “психология веры”. В век Просвещения протестантская теология оказала влияние на появление и развитие рационализма. </w:t>
      </w:r>
    </w:p>
    <w:p w:rsidR="005A25B6" w:rsidRPr="00E233D1" w:rsidRDefault="005A25B6" w:rsidP="005A25B6">
      <w:pPr>
        <w:ind w:firstLine="708"/>
        <w:jc w:val="both"/>
      </w:pPr>
      <w:r w:rsidRPr="00E233D1">
        <w:t>Многие протестантские церкви принимают активное участие в движении за объединение всех христианских конфессий. Это движение носит название э</w:t>
      </w:r>
      <w:r w:rsidR="005B0CE6">
        <w:t>куменического (греч</w:t>
      </w:r>
      <w:proofErr w:type="gramStart"/>
      <w:r w:rsidR="005B0CE6">
        <w:t>.</w:t>
      </w:r>
      <w:proofErr w:type="gramEnd"/>
      <w:r w:rsidR="005B0CE6">
        <w:t xml:space="preserve"> “</w:t>
      </w:r>
      <w:proofErr w:type="spellStart"/>
      <w:proofErr w:type="gramStart"/>
      <w:r w:rsidR="005B0CE6">
        <w:t>э</w:t>
      </w:r>
      <w:proofErr w:type="gramEnd"/>
      <w:r w:rsidR="005B0CE6">
        <w:t>кумена</w:t>
      </w:r>
      <w:proofErr w:type="spellEnd"/>
      <w:r w:rsidR="005B0CE6">
        <w:t xml:space="preserve">” </w:t>
      </w:r>
      <w:r w:rsidR="005B0CE6" w:rsidRPr="005B0CE6">
        <w:t>-</w:t>
      </w:r>
      <w:r w:rsidRPr="00E233D1">
        <w:t xml:space="preserve"> мир, Вселенная) и имеет своей целью восстановление утраченного в период средневековья христианского единства.</w:t>
      </w:r>
    </w:p>
    <w:p w:rsidR="005A25B6" w:rsidRPr="00E233D1" w:rsidRDefault="005A25B6" w:rsidP="005A25B6">
      <w:pPr>
        <w:ind w:firstLine="567"/>
        <w:jc w:val="both"/>
      </w:pPr>
      <w:r w:rsidRPr="00E233D1">
        <w:t>Заключение</w:t>
      </w:r>
    </w:p>
    <w:p w:rsidR="005A25B6" w:rsidRPr="00E233D1" w:rsidRDefault="005A25B6" w:rsidP="005A25B6">
      <w:pPr>
        <w:ind w:firstLine="708"/>
        <w:jc w:val="both"/>
      </w:pPr>
      <w:r w:rsidRPr="00E233D1">
        <w:lastRenderedPageBreak/>
        <w:t>Догматы вечны и неисчерпаемы. Этапы их раскрытия в сознании и истории церкви, определения - это верстовые столбы, на которых начертаны руководящие безошибочные указания, куда и как уверенно и безопасно должна идти живая христианская мысль, индивидуальная и соборная. История религии, а в частности христианства, есть развертывание ступеней все нарастающего откровения Божия в судьбах земного человечества, а еще точнее - в судьбах некоторых его частей, т.е. отдельных народов.</w:t>
      </w:r>
    </w:p>
    <w:p w:rsidR="005A25B6" w:rsidRPr="00E233D1" w:rsidRDefault="005A25B6" w:rsidP="005A25B6">
      <w:pPr>
        <w:ind w:firstLine="708"/>
        <w:jc w:val="both"/>
        <w:rPr>
          <w:b/>
        </w:rPr>
      </w:pPr>
    </w:p>
    <w:p w:rsidR="005A25B6" w:rsidRPr="00E233D1" w:rsidRDefault="005A25B6" w:rsidP="00433D65">
      <w:pPr>
        <w:jc w:val="both"/>
        <w:rPr>
          <w:b/>
        </w:rPr>
      </w:pPr>
      <w:r w:rsidRPr="00E233D1">
        <w:rPr>
          <w:b/>
        </w:rPr>
        <w:t>Литература:</w:t>
      </w:r>
    </w:p>
    <w:p w:rsidR="005A25B6" w:rsidRPr="00E233D1" w:rsidRDefault="005A25B6" w:rsidP="00433D65">
      <w:pPr>
        <w:jc w:val="both"/>
      </w:pPr>
      <w:r w:rsidRPr="00E233D1">
        <w:t>1. Бессонов М.Н. Православие в наши дни. – М., 1990.</w:t>
      </w:r>
    </w:p>
    <w:p w:rsidR="005A25B6" w:rsidRPr="00E233D1" w:rsidRDefault="005A25B6" w:rsidP="00433D65">
      <w:pPr>
        <w:jc w:val="both"/>
      </w:pPr>
      <w:r w:rsidRPr="00E233D1">
        <w:t>2. Булгаков С.В. Православие. Очерки православной церкви. – М., 1995.</w:t>
      </w:r>
    </w:p>
    <w:p w:rsidR="005A25B6" w:rsidRPr="00E233D1" w:rsidRDefault="005A25B6" w:rsidP="00433D65">
      <w:pPr>
        <w:jc w:val="both"/>
      </w:pPr>
      <w:r w:rsidRPr="00E233D1">
        <w:t xml:space="preserve">3. </w:t>
      </w:r>
      <w:proofErr w:type="spellStart"/>
      <w:r w:rsidRPr="00E233D1">
        <w:t>Гергей</w:t>
      </w:r>
      <w:proofErr w:type="spellEnd"/>
      <w:r w:rsidRPr="00E233D1">
        <w:t xml:space="preserve"> Е. История папства. – М., 1996. </w:t>
      </w:r>
    </w:p>
    <w:p w:rsidR="005A25B6" w:rsidRPr="00E233D1" w:rsidRDefault="005A25B6" w:rsidP="00433D65">
      <w:pPr>
        <w:jc w:val="both"/>
      </w:pPr>
      <w:r w:rsidRPr="00E233D1">
        <w:t xml:space="preserve">4. Ренан Э. Жизнь Иисуса. – М., 1991. </w:t>
      </w:r>
    </w:p>
    <w:p w:rsidR="005A25B6" w:rsidRPr="00E233D1" w:rsidRDefault="005A25B6" w:rsidP="00433D65">
      <w:pPr>
        <w:jc w:val="both"/>
      </w:pPr>
      <w:r w:rsidRPr="00E233D1">
        <w:t xml:space="preserve">5. Васильев Г.А. </w:t>
      </w:r>
      <w:proofErr w:type="spellStart"/>
      <w:r w:rsidRPr="00E233D1">
        <w:t>Неопротестантизм</w:t>
      </w:r>
      <w:proofErr w:type="spellEnd"/>
      <w:r w:rsidRPr="00E233D1">
        <w:t xml:space="preserve">. – М., 1990. </w:t>
      </w:r>
    </w:p>
    <w:p w:rsidR="005A25B6" w:rsidRPr="00E233D1" w:rsidRDefault="00433D65" w:rsidP="00433D65">
      <w:pPr>
        <w:jc w:val="both"/>
      </w:pPr>
      <w:r>
        <w:t>6. Христианство. С</w:t>
      </w:r>
      <w:r w:rsidR="005A25B6" w:rsidRPr="00E233D1">
        <w:t xml:space="preserve">ловарь. – М., 1994. </w:t>
      </w:r>
    </w:p>
    <w:p w:rsidR="005A25B6" w:rsidRPr="00E233D1" w:rsidRDefault="005A25B6" w:rsidP="00433D65">
      <w:pPr>
        <w:jc w:val="both"/>
      </w:pPr>
      <w:r w:rsidRPr="00E233D1">
        <w:t>7. Всеобщая история религий мира. – М., Наука, 2009.</w:t>
      </w:r>
    </w:p>
    <w:p w:rsidR="005A25B6" w:rsidRPr="00E233D1" w:rsidRDefault="005A25B6" w:rsidP="00433D65">
      <w:pPr>
        <w:jc w:val="both"/>
      </w:pPr>
      <w:r w:rsidRPr="00E233D1">
        <w:t xml:space="preserve">8. </w:t>
      </w:r>
      <w:proofErr w:type="spellStart"/>
      <w:r w:rsidRPr="00E233D1">
        <w:t>Таевский</w:t>
      </w:r>
      <w:proofErr w:type="spellEnd"/>
      <w:r w:rsidRPr="00E233D1">
        <w:t xml:space="preserve"> Д. Секты мира. – Ростов н</w:t>
      </w:r>
      <w:proofErr w:type="gramStart"/>
      <w:r w:rsidRPr="00E233D1">
        <w:t>/Д</w:t>
      </w:r>
      <w:proofErr w:type="gramEnd"/>
      <w:r w:rsidRPr="00E233D1">
        <w:t xml:space="preserve">, 2007.  </w:t>
      </w:r>
    </w:p>
    <w:p w:rsidR="005A25B6" w:rsidRPr="00E233D1" w:rsidRDefault="005A25B6" w:rsidP="005A25B6">
      <w:pPr>
        <w:pStyle w:val="a3"/>
        <w:spacing w:before="0" w:beforeAutospacing="0" w:after="0" w:afterAutospacing="0"/>
        <w:ind w:firstLine="708"/>
        <w:jc w:val="both"/>
        <w:rPr>
          <w:b/>
          <w:color w:val="auto"/>
        </w:rPr>
      </w:pPr>
    </w:p>
    <w:p w:rsidR="005A25B6" w:rsidRPr="00E233D1" w:rsidRDefault="005A25B6" w:rsidP="00433D65">
      <w:pPr>
        <w:pStyle w:val="a3"/>
        <w:spacing w:before="0" w:beforeAutospacing="0" w:after="0" w:afterAutospacing="0"/>
        <w:jc w:val="both"/>
        <w:rPr>
          <w:b/>
          <w:color w:val="auto"/>
        </w:rPr>
      </w:pPr>
      <w:r w:rsidRPr="00E233D1">
        <w:rPr>
          <w:b/>
          <w:color w:val="auto"/>
        </w:rPr>
        <w:t>Контрольные вопросы</w:t>
      </w:r>
    </w:p>
    <w:p w:rsidR="005A25B6" w:rsidRPr="00E233D1" w:rsidRDefault="005A25B6" w:rsidP="00433D65">
      <w:pPr>
        <w:pStyle w:val="a3"/>
        <w:spacing w:before="0" w:beforeAutospacing="0" w:after="0" w:afterAutospacing="0"/>
        <w:jc w:val="both"/>
        <w:rPr>
          <w:color w:val="auto"/>
        </w:rPr>
      </w:pPr>
      <w:r w:rsidRPr="00E233D1">
        <w:rPr>
          <w:color w:val="auto"/>
        </w:rPr>
        <w:t>1. За что распяли И. Христа?</w:t>
      </w:r>
    </w:p>
    <w:p w:rsidR="005A25B6" w:rsidRPr="00E233D1" w:rsidRDefault="005A25B6" w:rsidP="00433D65">
      <w:pPr>
        <w:pStyle w:val="a3"/>
        <w:spacing w:before="0" w:beforeAutospacing="0" w:after="0" w:afterAutospacing="0"/>
        <w:jc w:val="both"/>
        <w:rPr>
          <w:color w:val="auto"/>
        </w:rPr>
      </w:pPr>
      <w:r w:rsidRPr="00E233D1">
        <w:rPr>
          <w:color w:val="auto"/>
        </w:rPr>
        <w:t>2. Что означает и символизирует Святая Троица?</w:t>
      </w:r>
    </w:p>
    <w:p w:rsidR="005A25B6" w:rsidRPr="00E233D1" w:rsidRDefault="005A25B6" w:rsidP="00433D65">
      <w:pPr>
        <w:pStyle w:val="a3"/>
        <w:spacing w:before="0" w:beforeAutospacing="0" w:after="0" w:afterAutospacing="0"/>
        <w:jc w:val="both"/>
        <w:rPr>
          <w:color w:val="auto"/>
        </w:rPr>
      </w:pPr>
      <w:r w:rsidRPr="00E233D1">
        <w:rPr>
          <w:color w:val="auto"/>
        </w:rPr>
        <w:t>3. Кто перевел Библию на немецкий язык?</w:t>
      </w:r>
    </w:p>
    <w:p w:rsidR="005A25B6" w:rsidRPr="00E233D1" w:rsidRDefault="005A25B6" w:rsidP="00433D65">
      <w:pPr>
        <w:pStyle w:val="a3"/>
        <w:spacing w:before="0" w:beforeAutospacing="0" w:after="0" w:afterAutospacing="0"/>
        <w:jc w:val="both"/>
        <w:rPr>
          <w:color w:val="auto"/>
        </w:rPr>
      </w:pPr>
      <w:r w:rsidRPr="00E233D1">
        <w:rPr>
          <w:color w:val="auto"/>
        </w:rPr>
        <w:t>4. Как понимать слова И. Христа – «нет эллина и нет иудея»?</w:t>
      </w:r>
    </w:p>
    <w:p w:rsidR="005A25B6" w:rsidRPr="00E233D1" w:rsidRDefault="005A25B6" w:rsidP="00433D65">
      <w:pPr>
        <w:pStyle w:val="a3"/>
        <w:spacing w:before="0" w:beforeAutospacing="0" w:after="0" w:afterAutospacing="0"/>
        <w:jc w:val="both"/>
        <w:rPr>
          <w:color w:val="auto"/>
        </w:rPr>
      </w:pPr>
      <w:r w:rsidRPr="00E233D1">
        <w:rPr>
          <w:color w:val="auto"/>
        </w:rPr>
        <w:t>5. Что такое легитимность религиозной власти?</w:t>
      </w:r>
    </w:p>
    <w:p w:rsidR="005A25B6" w:rsidRDefault="005A25B6" w:rsidP="005A25B6">
      <w:pPr>
        <w:jc w:val="both"/>
        <w:rPr>
          <w:b/>
        </w:rPr>
      </w:pPr>
    </w:p>
    <w:p w:rsidR="00C009BD" w:rsidRDefault="00C009BD"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FD3C47" w:rsidRDefault="00FD3C47" w:rsidP="00B05249">
      <w:pPr>
        <w:jc w:val="center"/>
        <w:rPr>
          <w:b/>
        </w:rPr>
      </w:pPr>
    </w:p>
    <w:p w:rsidR="00B05249" w:rsidRDefault="00B05249" w:rsidP="00B05249">
      <w:pPr>
        <w:jc w:val="center"/>
        <w:rPr>
          <w:b/>
        </w:rPr>
      </w:pPr>
      <w:r>
        <w:rPr>
          <w:b/>
        </w:rPr>
        <w:lastRenderedPageBreak/>
        <w:t>Лекция №7.</w:t>
      </w:r>
    </w:p>
    <w:p w:rsidR="00B05249" w:rsidRDefault="00B05249" w:rsidP="00B05249">
      <w:pPr>
        <w:jc w:val="center"/>
        <w:rPr>
          <w:b/>
          <w:lang w:val="kk-KZ"/>
        </w:rPr>
      </w:pPr>
      <w:r w:rsidRPr="00B05249">
        <w:rPr>
          <w:b/>
          <w:lang w:val="kk-KZ"/>
        </w:rPr>
        <w:t>Сущность ислама и его место в современном мире и Казахстане.</w:t>
      </w:r>
    </w:p>
    <w:p w:rsidR="00B05249" w:rsidRPr="00E233D1" w:rsidRDefault="00B05249" w:rsidP="00B05249">
      <w:pPr>
        <w:pStyle w:val="a3"/>
        <w:spacing w:before="0" w:beforeAutospacing="0" w:after="0" w:afterAutospacing="0"/>
        <w:jc w:val="both"/>
        <w:rPr>
          <w:color w:val="auto"/>
        </w:rPr>
      </w:pPr>
      <w:r w:rsidRPr="00E233D1">
        <w:rPr>
          <w:b/>
          <w:color w:val="auto"/>
        </w:rPr>
        <w:t xml:space="preserve">Цель: </w:t>
      </w:r>
      <w:r w:rsidRPr="00E233D1">
        <w:rPr>
          <w:color w:val="auto"/>
        </w:rPr>
        <w:t>Раскрыть сущность и мировоззрение ислама, выявить структурные элементы, определить особенности шиизма и суннизма, разновидности основных правовых школ.</w:t>
      </w:r>
    </w:p>
    <w:p w:rsidR="00B05249" w:rsidRPr="00E233D1" w:rsidRDefault="00B05249" w:rsidP="00B05249">
      <w:pPr>
        <w:shd w:val="clear" w:color="auto" w:fill="FFFFFF"/>
        <w:rPr>
          <w:b/>
        </w:rPr>
      </w:pPr>
      <w:r w:rsidRPr="00E233D1">
        <w:rPr>
          <w:b/>
        </w:rPr>
        <w:t>План:</w:t>
      </w:r>
    </w:p>
    <w:p w:rsidR="00B05249" w:rsidRPr="00E233D1" w:rsidRDefault="00B05249" w:rsidP="00B05249">
      <w:pPr>
        <w:shd w:val="clear" w:color="auto" w:fill="FFFFFF"/>
      </w:pPr>
      <w:r w:rsidRPr="00E233D1">
        <w:t>1. Возникновение и этапы становления ислама. Личность Мухаммеда.</w:t>
      </w:r>
    </w:p>
    <w:p w:rsidR="00B05249" w:rsidRPr="00E233D1" w:rsidRDefault="00B05249" w:rsidP="00B05249">
      <w:pPr>
        <w:shd w:val="clear" w:color="auto" w:fill="FFFFFF"/>
      </w:pPr>
      <w:r w:rsidRPr="00E233D1">
        <w:t>2. Основы вероучения. Коран и Сунна.</w:t>
      </w:r>
    </w:p>
    <w:p w:rsidR="00B05249" w:rsidRPr="00E233D1" w:rsidRDefault="00B05249" w:rsidP="00B05249">
      <w:pPr>
        <w:shd w:val="clear" w:color="auto" w:fill="FFFFFF"/>
      </w:pPr>
      <w:r w:rsidRPr="00E233D1">
        <w:t>3. Шариат и Адат. Ислам и быт.</w:t>
      </w:r>
    </w:p>
    <w:p w:rsidR="00B05249" w:rsidRPr="00E233D1" w:rsidRDefault="00B05249" w:rsidP="00B05249">
      <w:pPr>
        <w:pStyle w:val="a3"/>
        <w:spacing w:before="0" w:beforeAutospacing="0" w:after="0" w:afterAutospacing="0"/>
        <w:jc w:val="both"/>
        <w:rPr>
          <w:color w:val="auto"/>
        </w:rPr>
      </w:pPr>
      <w:r w:rsidRPr="00E233D1">
        <w:rPr>
          <w:color w:val="auto"/>
        </w:rPr>
        <w:t xml:space="preserve">4. Шииты и сунниты. Суннизм ханафитского толка. </w:t>
      </w:r>
    </w:p>
    <w:p w:rsidR="00B05249" w:rsidRPr="00E233D1" w:rsidRDefault="00B05249" w:rsidP="00B05249">
      <w:pPr>
        <w:pStyle w:val="a3"/>
        <w:spacing w:before="0" w:beforeAutospacing="0" w:after="0" w:afterAutospacing="0"/>
        <w:jc w:val="both"/>
        <w:rPr>
          <w:color w:val="auto"/>
        </w:rPr>
      </w:pPr>
    </w:p>
    <w:p w:rsidR="00B05249" w:rsidRPr="00E233D1" w:rsidRDefault="00B05249" w:rsidP="00B05249">
      <w:pPr>
        <w:ind w:firstLine="708"/>
        <w:jc w:val="both"/>
      </w:pPr>
      <w:r w:rsidRPr="00E233D1">
        <w:t>Третьей (самой поздней по времени возникновения) “мировой” религией является ислам, или мусульманство</w:t>
      </w:r>
      <w:r w:rsidR="005B0CE6">
        <w:t>. Это одна из распространен</w:t>
      </w:r>
      <w:r w:rsidR="005B0CE6" w:rsidRPr="005B0CE6">
        <w:t>ны</w:t>
      </w:r>
      <w:r w:rsidRPr="00E233D1">
        <w:t xml:space="preserve">х религий: приверженцев ее насчитывается около 900 миллионов, преимущественно в Северной Африке, Юго-Западной, Южной и Юго-Восточной Азии. </w:t>
      </w:r>
      <w:proofErr w:type="spellStart"/>
      <w:r w:rsidRPr="00E233D1">
        <w:t>Арабоязычные</w:t>
      </w:r>
      <w:proofErr w:type="spellEnd"/>
      <w:r w:rsidRPr="00E233D1">
        <w:t xml:space="preserve"> народы почти поголовно исповедуют исла</w:t>
      </w:r>
      <w:r>
        <w:t xml:space="preserve">м, </w:t>
      </w:r>
      <w:proofErr w:type="spellStart"/>
      <w:r>
        <w:t>тюркоязычные</w:t>
      </w:r>
      <w:proofErr w:type="spellEnd"/>
      <w:r>
        <w:t xml:space="preserve"> и </w:t>
      </w:r>
      <w:proofErr w:type="spellStart"/>
      <w:r>
        <w:t>ираноязычные</w:t>
      </w:r>
      <w:proofErr w:type="spellEnd"/>
      <w:r>
        <w:t xml:space="preserve"> -</w:t>
      </w:r>
      <w:r w:rsidRPr="00E233D1">
        <w:t xml:space="preserve"> в подавляющем большинстве. Много мусульман также среди </w:t>
      </w:r>
      <w:proofErr w:type="spellStart"/>
      <w:r w:rsidRPr="00E233D1">
        <w:t>североиндийских</w:t>
      </w:r>
      <w:proofErr w:type="spellEnd"/>
      <w:r w:rsidRPr="00E233D1">
        <w:t xml:space="preserve"> народов. Население Индонезии почти целиком придерживается ислама.</w:t>
      </w:r>
    </w:p>
    <w:p w:rsidR="00B05249" w:rsidRPr="00E233D1" w:rsidRDefault="00B05249" w:rsidP="00B05249">
      <w:pPr>
        <w:ind w:firstLine="708"/>
        <w:jc w:val="both"/>
      </w:pPr>
      <w:r w:rsidRPr="00E233D1">
        <w:t>Ислам зародился в Аравии в VII веке нашей эры. Происхождение его яснее, чем происхождение христианства и буддизма, ибо оно почти с самого начала освещается письменными источниками. Но и здесь много легендарного. По мусульманской традиции, основателем ислама был пророк божий Мухаммед, араб, живший в Мекке; он якобы получил от бога ряд “откровений”, записанных в священной книге Кор</w:t>
      </w:r>
      <w:r>
        <w:t>ане, и передал их людям. Коран -</w:t>
      </w:r>
      <w:r w:rsidRPr="00E233D1">
        <w:t xml:space="preserve"> основная священная книга мусульман, как Пятикнижие Моисеево для евреев, Евангелие для христиан.</w:t>
      </w:r>
    </w:p>
    <w:p w:rsidR="00B05249" w:rsidRPr="00E233D1" w:rsidRDefault="00B05249" w:rsidP="00B05249">
      <w:pPr>
        <w:ind w:firstLine="708"/>
        <w:jc w:val="both"/>
      </w:pPr>
      <w:r w:rsidRPr="00E233D1">
        <w:t>Сам Мухаммед ничего не писал: он был, видимо, неграмотен. После него остались разрозненные записи его изречений и поучений, сделанные в разное время. Мухаммеду приписываются тексты и более раннего времени и более поздние. Из этих записей был сделан около 650 года (п</w:t>
      </w:r>
      <w:r>
        <w:t>ри третьем преемнике Мухаммеда -</w:t>
      </w:r>
      <w:r w:rsidRPr="00E233D1">
        <w:t xml:space="preserve"> Османе) свод, получивший название “Коран” (“чтение”). Книга эта была объявлена священной, продиктованной самому пророку архангелом Джебраилом; не вошедшие в нее записи были уничтожены.</w:t>
      </w:r>
    </w:p>
    <w:p w:rsidR="00B05249" w:rsidRPr="00E233D1" w:rsidRDefault="00B05249" w:rsidP="00B05249">
      <w:pPr>
        <w:ind w:firstLine="708"/>
        <w:jc w:val="both"/>
      </w:pPr>
      <w:r w:rsidRPr="00E233D1">
        <w:t xml:space="preserve">Коран разделен на 114 глав (сур). Они расположены без всякого порядка, просто по размерам: более длинные </w:t>
      </w:r>
      <w:r>
        <w:t>ближе к началу, более короткие -</w:t>
      </w:r>
      <w:r w:rsidRPr="00E233D1">
        <w:t xml:space="preserve"> к концу. Суры </w:t>
      </w:r>
      <w:proofErr w:type="spellStart"/>
      <w:r w:rsidRPr="00E233D1">
        <w:t>мекканские</w:t>
      </w:r>
      <w:proofErr w:type="spellEnd"/>
      <w:r w:rsidRPr="00E233D1">
        <w:t xml:space="preserve"> (более ранние) и </w:t>
      </w:r>
      <w:proofErr w:type="spellStart"/>
      <w:r w:rsidRPr="00E233D1">
        <w:t>мединские</w:t>
      </w:r>
      <w:proofErr w:type="spellEnd"/>
      <w:r w:rsidRPr="00E233D1">
        <w:t xml:space="preserve"> (более поздние) перемешаны. Одно и то же повторяется многословно в разных сурах. Восклицания и прославления величия и могущества Аллаха чередуются с предписаниями, запретами и угрозами “геенной” в будущей жизни всем </w:t>
      </w:r>
      <w:proofErr w:type="spellStart"/>
      <w:r w:rsidRPr="00E233D1">
        <w:t>непослушникам</w:t>
      </w:r>
      <w:proofErr w:type="spellEnd"/>
      <w:r w:rsidRPr="00E233D1">
        <w:t>. В Коране совсем незаметно следов такой редакционно-литературной отделки, как в христианском Евангелии: это совершенно сырые, необработанные тексты.</w:t>
      </w:r>
    </w:p>
    <w:p w:rsidR="00B05249" w:rsidRPr="00E233D1" w:rsidRDefault="00B05249" w:rsidP="00B05249">
      <w:pPr>
        <w:ind w:firstLine="708"/>
        <w:jc w:val="both"/>
      </w:pPr>
      <w:r w:rsidRPr="00E233D1">
        <w:t>Другая часть религиозной литературы мусуль</w:t>
      </w:r>
      <w:r>
        <w:t>ман -</w:t>
      </w:r>
      <w:r w:rsidRPr="00E233D1">
        <w:t xml:space="preserve"> это Сунна (или сонна), состоящая из священных преданий (хадисов) о жизни, чудесах и поучениях Мухаммеда. Сборники хадисов составлялись в IX в</w:t>
      </w:r>
      <w:r>
        <w:t>еке мусульманскими богословами -</w:t>
      </w:r>
      <w:r w:rsidRPr="00E233D1">
        <w:t xml:space="preserve"> </w:t>
      </w:r>
      <w:proofErr w:type="spellStart"/>
      <w:r w:rsidRPr="00E233D1">
        <w:t>Бухари</w:t>
      </w:r>
      <w:proofErr w:type="spellEnd"/>
      <w:r w:rsidRPr="00E233D1">
        <w:t xml:space="preserve">, </w:t>
      </w:r>
      <w:proofErr w:type="spellStart"/>
      <w:r w:rsidRPr="00E233D1">
        <w:t>Муслимом</w:t>
      </w:r>
      <w:proofErr w:type="spellEnd"/>
      <w:r w:rsidRPr="00E233D1">
        <w:t xml:space="preserve"> и др. Но не все мусульмане признают сунну; признающие ее называются суннитами, они составляют значительное большинство в исламе.</w:t>
      </w:r>
    </w:p>
    <w:p w:rsidR="00B05249" w:rsidRPr="00E233D1" w:rsidRDefault="00B05249" w:rsidP="00B05249">
      <w:pPr>
        <w:ind w:firstLine="708"/>
        <w:jc w:val="both"/>
      </w:pPr>
      <w:r w:rsidRPr="00E233D1">
        <w:t xml:space="preserve">На основе Корана и хадисов мусульманские богословы пытались восстановить биографию Мухаммеда. Самая ранняя из сохранившихся биографий составлена </w:t>
      </w:r>
      <w:proofErr w:type="spellStart"/>
      <w:r w:rsidRPr="00E233D1">
        <w:t>мединцем</w:t>
      </w:r>
      <w:proofErr w:type="spellEnd"/>
      <w:proofErr w:type="gramStart"/>
      <w:r w:rsidRPr="00E233D1">
        <w:t xml:space="preserve"> И</w:t>
      </w:r>
      <w:proofErr w:type="gramEnd"/>
      <w:r w:rsidRPr="00E233D1">
        <w:t xml:space="preserve">бн </w:t>
      </w:r>
      <w:proofErr w:type="spellStart"/>
      <w:r w:rsidRPr="00E233D1">
        <w:t>Исхаком</w:t>
      </w:r>
      <w:proofErr w:type="spellEnd"/>
      <w:r w:rsidRPr="00E233D1">
        <w:t xml:space="preserve"> (VIII век) и дошла до нас в редакции IX века.</w:t>
      </w:r>
    </w:p>
    <w:p w:rsidR="00B05249" w:rsidRPr="00E233D1" w:rsidRDefault="00B05249" w:rsidP="00B05249">
      <w:pPr>
        <w:ind w:firstLine="708"/>
        <w:jc w:val="both"/>
      </w:pPr>
      <w:r w:rsidRPr="00E233D1">
        <w:t>Можно считать установленным, что Мухаммед действительно жил около 570-632 гг. и проповедовал новое учение сначала в Мекке, где нашел мало последователей, потом в Медине, где ему удалось собрать много приверженцев; опираясь на них, он подчинил себ</w:t>
      </w:r>
      <w:r>
        <w:t>е Мекку, а вскоре объединил и бо</w:t>
      </w:r>
      <w:r w:rsidRPr="00E233D1">
        <w:t>льшую часть Аравии под знаменем новой религии. Биография Мухаммеда лишена особой фантастики (в отличие от евангельской биограф</w:t>
      </w:r>
      <w:proofErr w:type="gramStart"/>
      <w:r w:rsidRPr="00E233D1">
        <w:t>ии Ии</w:t>
      </w:r>
      <w:proofErr w:type="gramEnd"/>
      <w:r w:rsidRPr="00E233D1">
        <w:t xml:space="preserve">суса). Но истоки мусульманской религии нужно искать, конечно, не в биографии </w:t>
      </w:r>
      <w:r w:rsidRPr="00E233D1">
        <w:lastRenderedPageBreak/>
        <w:t xml:space="preserve">отдельных лиц, а в социально-экономических и идеологических условиях, сложившихся в ту эпоху в Аравии. </w:t>
      </w:r>
    </w:p>
    <w:p w:rsidR="00B05249" w:rsidRPr="00E233D1" w:rsidRDefault="00B05249" w:rsidP="00B05249">
      <w:pPr>
        <w:ind w:firstLine="708"/>
        <w:jc w:val="both"/>
      </w:pPr>
      <w:r w:rsidRPr="00E233D1">
        <w:t>Аравия была издавна населена семитическими племенами, предками теперешних арабов. Часть их жила оседло в оазисах и городах, занимаясь земледелием, ремеслами и торговлей, часть кочевала в степях и пустынях, разводя верблюдов, лошадей, овец и коз. Аравия была экономически и культурн</w:t>
      </w:r>
      <w:r>
        <w:t>о связана с соседними странами -</w:t>
      </w:r>
      <w:r w:rsidRPr="00E233D1">
        <w:t xml:space="preserve"> Месопотамией, Сирией, Палестиной, Египтом, Эфиопией. Торговые пути между этими странами шли через Аравию. Один из важных узлов пересечения торговых дорог находился в </w:t>
      </w:r>
      <w:proofErr w:type="spellStart"/>
      <w:r w:rsidRPr="00E233D1">
        <w:t>Мекканском</w:t>
      </w:r>
      <w:proofErr w:type="spellEnd"/>
      <w:r w:rsidRPr="00E233D1">
        <w:t xml:space="preserve"> оазисе, близ побережья Красного моря. </w:t>
      </w:r>
      <w:proofErr w:type="spellStart"/>
      <w:proofErr w:type="gramStart"/>
      <w:r w:rsidRPr="00E233D1">
        <w:t>Родо</w:t>
      </w:r>
      <w:proofErr w:type="spellEnd"/>
      <w:r w:rsidRPr="00E233D1">
        <w:t>-племенная</w:t>
      </w:r>
      <w:proofErr w:type="gramEnd"/>
      <w:r w:rsidRPr="00E233D1">
        <w:t xml:space="preserve"> знать обитавшего здесь племени </w:t>
      </w:r>
      <w:proofErr w:type="spellStart"/>
      <w:r w:rsidRPr="00E233D1">
        <w:t>корейш</w:t>
      </w:r>
      <w:proofErr w:type="spellEnd"/>
      <w:r w:rsidRPr="00E233D1">
        <w:t xml:space="preserve"> (</w:t>
      </w:r>
      <w:proofErr w:type="spellStart"/>
      <w:r w:rsidRPr="00E233D1">
        <w:t>курейш</w:t>
      </w:r>
      <w:proofErr w:type="spellEnd"/>
      <w:r w:rsidRPr="00E233D1">
        <w:t>) извлекала для себя много выгод из торговли. В Мекке образовался религиозный центр всех арабов: в особом святилище Кааба были собраны священные изображения и культовые предметы разных арабских племен.</w:t>
      </w:r>
    </w:p>
    <w:p w:rsidR="00B05249" w:rsidRPr="00E233D1" w:rsidRDefault="00B05249" w:rsidP="00B05249">
      <w:pPr>
        <w:ind w:firstLine="708"/>
        <w:jc w:val="both"/>
      </w:pPr>
      <w:r w:rsidRPr="00E233D1">
        <w:t xml:space="preserve">В IV веке в Аравии начался упадок караванной торговли, так как торговые дороги переместились на восток в Сасанидский Иран. Это нарушило экономическое равновесие, державшееся веками. Кочевники, потерявшие доход от караванного движения, стали склонятся к оседлому образу жизни, переходить к земледелию. Возросла нужда в земле, усилились столкновения между племенами. Стала чувствоваться нужда в объединении. Это не замедлило отразиться и в идеологии: возникло движение за слияние племенных культов, за почитание единого верховного бога Аллаха; тем более что евреи и отчасти христиане подавали арабам пример единобожия. Среди арабов возникла секта </w:t>
      </w:r>
      <w:proofErr w:type="spellStart"/>
      <w:r w:rsidRPr="00E233D1">
        <w:t>ханифов</w:t>
      </w:r>
      <w:proofErr w:type="spellEnd"/>
      <w:r w:rsidRPr="00E233D1">
        <w:t>, чтивших единого бога. В такой обстановке и развернулась проповедническая деятельность Мухаммеда, вполне отвечавшая общественной потребности. В его проповедях, собственно, не было почти ничего нового по сравнению с религиозными учениями иудеев, христиан,</w:t>
      </w:r>
      <w:r>
        <w:t xml:space="preserve"> </w:t>
      </w:r>
      <w:proofErr w:type="spellStart"/>
      <w:r>
        <w:t>ханифов</w:t>
      </w:r>
      <w:proofErr w:type="spellEnd"/>
      <w:r>
        <w:t>: основное у Мухаммеда -</w:t>
      </w:r>
      <w:r w:rsidRPr="00E233D1">
        <w:t xml:space="preserve"> строгое требование почитать только единого Аллаха и быть, </w:t>
      </w:r>
      <w:r w:rsidR="00857934" w:rsidRPr="00E233D1">
        <w:t>безусловно,</w:t>
      </w:r>
      <w:r w:rsidRPr="00E233D1">
        <w:t xml:space="preserve"> покорным его воле. Само слово “ислам” означает покорность.</w:t>
      </w:r>
    </w:p>
    <w:p w:rsidR="00B05249" w:rsidRPr="00E233D1" w:rsidRDefault="00B05249" w:rsidP="00B05249">
      <w:pPr>
        <w:ind w:firstLine="708"/>
        <w:jc w:val="both"/>
      </w:pPr>
      <w:r w:rsidRPr="00E233D1">
        <w:t xml:space="preserve">Проповеди Мухаммеда вначале были встречены окружающими недоверчиво, даже враждебно, особенно предводителями его собственного племени </w:t>
      </w:r>
      <w:proofErr w:type="spellStart"/>
      <w:r w:rsidRPr="00E233D1">
        <w:t>корейш</w:t>
      </w:r>
      <w:proofErr w:type="spellEnd"/>
      <w:r w:rsidRPr="00E233D1">
        <w:t xml:space="preserve">. Торговая знать опасалась, что прекращение культа </w:t>
      </w:r>
      <w:proofErr w:type="spellStart"/>
      <w:r w:rsidRPr="00E233D1">
        <w:t>староарабских</w:t>
      </w:r>
      <w:proofErr w:type="spellEnd"/>
      <w:r w:rsidRPr="00E233D1">
        <w:t xml:space="preserve"> племенных богов подорвет значение Мекки как религиозного, а значит, и экономического центра. Мухаммеду с его приверженцами пришлось бежать из Мекки: это бегство (хиджра), совершенное в 622 году н.э., считается мусульманами за начало особого летоисчисления (мусульманская эра). В земледельческом оазисе Медине (</w:t>
      </w:r>
      <w:proofErr w:type="spellStart"/>
      <w:r w:rsidRPr="00E233D1">
        <w:t>Ятриб</w:t>
      </w:r>
      <w:proofErr w:type="spellEnd"/>
      <w:r w:rsidRPr="00E233D1">
        <w:t xml:space="preserve">) Мухаммед нашел более благоприятную почву для пропаганды: </w:t>
      </w:r>
      <w:proofErr w:type="spellStart"/>
      <w:r w:rsidRPr="00E233D1">
        <w:t>мединцы</w:t>
      </w:r>
      <w:proofErr w:type="spellEnd"/>
      <w:r w:rsidRPr="00E233D1">
        <w:t xml:space="preserve"> соперничали и враждовали с </w:t>
      </w:r>
      <w:proofErr w:type="spellStart"/>
      <w:r w:rsidRPr="00E233D1">
        <w:t>мекканской</w:t>
      </w:r>
      <w:proofErr w:type="spellEnd"/>
      <w:r w:rsidRPr="00E233D1">
        <w:t xml:space="preserve"> аристократией и рады были выступить против нее. Мухаммеда поддержало несколько местных племен; он пытался опереться даже и на еврейские общины. Набрав себе много сторонников, Мухаммед в 630 году захватил Мекку. </w:t>
      </w:r>
      <w:proofErr w:type="spellStart"/>
      <w:r w:rsidRPr="00E233D1">
        <w:t>Мекканские</w:t>
      </w:r>
      <w:proofErr w:type="spellEnd"/>
      <w:r w:rsidRPr="00E233D1">
        <w:t xml:space="preserve"> </w:t>
      </w:r>
      <w:proofErr w:type="spellStart"/>
      <w:r w:rsidRPr="00E233D1">
        <w:t>корейши</w:t>
      </w:r>
      <w:proofErr w:type="spellEnd"/>
      <w:r w:rsidRPr="00E233D1">
        <w:t xml:space="preserve"> вынуждены были принять новую религию. С объединением арабских племен, которые одно за другим примыкали к новому учению, значение Мекки как национально-религиозного центра еще более возросло. </w:t>
      </w:r>
      <w:proofErr w:type="spellStart"/>
      <w:r w:rsidRPr="00E233D1">
        <w:t>Корейшитская</w:t>
      </w:r>
      <w:proofErr w:type="spellEnd"/>
      <w:r w:rsidRPr="00E233D1">
        <w:t xml:space="preserve"> знать, вначале враждебная мусульманскому движению, теперь признала за благо примкнуть к нему и даже возглавила движение.</w:t>
      </w:r>
    </w:p>
    <w:p w:rsidR="00B05249" w:rsidRPr="00E233D1" w:rsidRDefault="00B05249" w:rsidP="00B05249">
      <w:pPr>
        <w:ind w:firstLine="708"/>
        <w:jc w:val="both"/>
      </w:pPr>
      <w:r w:rsidRPr="00E233D1">
        <w:t>В момент смерти Мухаммеда (632 год) новое вероучение было еще совсем не оформлено. Основные его положения можно извлечь из Корана, при всей хаотичности этой книги. Позже они были развиты мусульманскими богословами.</w:t>
      </w:r>
    </w:p>
    <w:p w:rsidR="00B05249" w:rsidRPr="00E233D1" w:rsidRDefault="00B05249" w:rsidP="00B05249">
      <w:pPr>
        <w:ind w:firstLine="708"/>
        <w:jc w:val="both"/>
      </w:pPr>
      <w:r w:rsidRPr="00E233D1">
        <w:t>Догматика ислама очень проста. Мусульманин должен твердо ве</w:t>
      </w:r>
      <w:r>
        <w:t>рить, что есть только один бог -</w:t>
      </w:r>
      <w:r w:rsidRPr="00E233D1">
        <w:t xml:space="preserve"> Аллах; что Мухаммед был его посланником-пророком; что до него бог посылал людям и других пророков — это библейские Адам, Ной, Авраам, Моисей, христианский Иисус, но Мухаммед выше их; что существуют ангелы и злые духи (джинны), впрочем, эти последние, перешедшие в ислам из древнеарабских верований, не всегда злы, они тоже находятся во власти бога и исполняют его волю; что в последний день мира мертвые воскреснут и все получат воздаяния за свои дела: праведные, чтящие бога, будут наслаждаться в раю, грешные и неверные гореть в геенне; наконец, что </w:t>
      </w:r>
      <w:r w:rsidRPr="00E233D1">
        <w:lastRenderedPageBreak/>
        <w:t xml:space="preserve">существует божественное предопределение, ибо Аллах каждому человеку заранее назначил его судьбу. </w:t>
      </w:r>
    </w:p>
    <w:p w:rsidR="00B05249" w:rsidRPr="00E233D1" w:rsidRDefault="00B05249" w:rsidP="00B05249">
      <w:pPr>
        <w:ind w:firstLine="708"/>
        <w:jc w:val="both"/>
      </w:pPr>
      <w:r w:rsidRPr="00E233D1">
        <w:t>Аллах изображается в Коране как существо с чисто человеческими моральными качествами, но в превосходной степени. Он то гневается на людей, то прощает их; одних любит, других ненавидит. Как и иудейский и христианский боги, Аллах заранее предназначил одних людей к праведной жизни</w:t>
      </w:r>
      <w:r w:rsidR="002D1B12">
        <w:t xml:space="preserve"> и будущему блаженству, других -</w:t>
      </w:r>
      <w:r w:rsidRPr="00E233D1">
        <w:t xml:space="preserve"> к беззакониям и загробным мучениям. Тем не </w:t>
      </w:r>
      <w:r w:rsidR="00857934" w:rsidRPr="00E233D1">
        <w:t>менее,</w:t>
      </w:r>
      <w:r w:rsidRPr="00E233D1">
        <w:t xml:space="preserve"> в Коране, как и в Евангелии, бог многократно именуется милостивым, прощающим и</w:t>
      </w:r>
      <w:r w:rsidR="002D1B12">
        <w:t xml:space="preserve"> пр. Важнейшее качество Аллаха -</w:t>
      </w:r>
      <w:r w:rsidRPr="00E233D1">
        <w:t xml:space="preserve"> это его могущество и величие. Поэтому наиважнейшее догматическое и моральное предписание в Коране </w:t>
      </w:r>
      <w:r w:rsidR="002D1B12">
        <w:t>-</w:t>
      </w:r>
      <w:r w:rsidRPr="00E233D1">
        <w:t xml:space="preserve"> это требование полной, безоговорочной покорности человека воле Аллаха.</w:t>
      </w:r>
    </w:p>
    <w:p w:rsidR="00B05249" w:rsidRPr="00E233D1" w:rsidRDefault="00B05249" w:rsidP="00B05249">
      <w:pPr>
        <w:ind w:firstLine="708"/>
        <w:jc w:val="both"/>
      </w:pPr>
      <w:r w:rsidRPr="00E233D1">
        <w:t>Как проста догматика ислама, так же просты и его практические и обрядовые заповеди. Они сводятся к следующему: обязательная пятикратная молитва каждый день в установленные часы; обязательное омовение перед молитвой и в других случаях; налог (</w:t>
      </w:r>
      <w:proofErr w:type="spellStart"/>
      <w:r w:rsidRPr="00E233D1">
        <w:t>закят</w:t>
      </w:r>
      <w:proofErr w:type="spellEnd"/>
      <w:r w:rsidRPr="00E233D1">
        <w:t>) в пользу бедных; ежегодный</w:t>
      </w:r>
      <w:r>
        <w:t xml:space="preserve"> пост (ураза, в десятом месяце -</w:t>
      </w:r>
      <w:r w:rsidRPr="00E233D1">
        <w:t xml:space="preserve"> рамазане) в течение всего месяца; паломничество (</w:t>
      </w:r>
      <w:proofErr w:type="spellStart"/>
      <w:r w:rsidRPr="00E233D1">
        <w:t>хаджж</w:t>
      </w:r>
      <w:proofErr w:type="spellEnd"/>
      <w:r w:rsidRPr="00E233D1">
        <w:t>) в священный город Мекку, которое правоверный мусульманин должен по возможности совершить хотя бы раз в жизни.</w:t>
      </w:r>
    </w:p>
    <w:p w:rsidR="00B05249" w:rsidRPr="00E233D1" w:rsidRDefault="00B05249" w:rsidP="00857934">
      <w:pPr>
        <w:shd w:val="clear" w:color="auto" w:fill="FFFFFF"/>
        <w:spacing w:before="7"/>
        <w:ind w:right="7" w:firstLine="701"/>
        <w:jc w:val="both"/>
      </w:pPr>
      <w:r w:rsidRPr="00E233D1">
        <w:rPr>
          <w:color w:val="000000"/>
          <w:spacing w:val="2"/>
        </w:rPr>
        <w:t xml:space="preserve">На основе Корана и Сунны были определены "Пять </w:t>
      </w:r>
      <w:r w:rsidRPr="00E233D1">
        <w:rPr>
          <w:color w:val="000000"/>
          <w:spacing w:val="3"/>
        </w:rPr>
        <w:t>столпов" Ислама:</w:t>
      </w:r>
    </w:p>
    <w:p w:rsidR="00B05249" w:rsidRPr="00E233D1" w:rsidRDefault="00857934" w:rsidP="00857934">
      <w:pPr>
        <w:widowControl w:val="0"/>
        <w:shd w:val="clear" w:color="auto" w:fill="FFFFFF"/>
        <w:tabs>
          <w:tab w:val="left" w:pos="562"/>
        </w:tabs>
        <w:autoSpaceDE w:val="0"/>
        <w:autoSpaceDN w:val="0"/>
        <w:adjustRightInd w:val="0"/>
        <w:spacing w:before="7"/>
        <w:rPr>
          <w:color w:val="000000"/>
          <w:spacing w:val="-25"/>
        </w:rPr>
      </w:pPr>
      <w:r>
        <w:rPr>
          <w:color w:val="000000"/>
          <w:spacing w:val="7"/>
        </w:rPr>
        <w:t>1.</w:t>
      </w:r>
      <w:r w:rsidR="00B05249" w:rsidRPr="00E233D1">
        <w:rPr>
          <w:color w:val="000000"/>
          <w:spacing w:val="7"/>
        </w:rPr>
        <w:t xml:space="preserve">Признание исключительности Аллаха и пророка </w:t>
      </w:r>
      <w:r w:rsidR="00B05249" w:rsidRPr="00E233D1">
        <w:rPr>
          <w:color w:val="000000"/>
          <w:spacing w:val="2"/>
        </w:rPr>
        <w:t>Мухаммада (</w:t>
      </w:r>
      <w:proofErr w:type="spellStart"/>
      <w:r w:rsidR="00B05249" w:rsidRPr="00E233D1">
        <w:rPr>
          <w:color w:val="000000"/>
          <w:spacing w:val="2"/>
        </w:rPr>
        <w:t>тавхид</w:t>
      </w:r>
      <w:proofErr w:type="spellEnd"/>
      <w:r w:rsidR="00B05249" w:rsidRPr="00E233D1">
        <w:rPr>
          <w:color w:val="000000"/>
          <w:spacing w:val="2"/>
        </w:rPr>
        <w:t>).</w:t>
      </w:r>
    </w:p>
    <w:p w:rsidR="00B05249" w:rsidRPr="00E233D1" w:rsidRDefault="00857934" w:rsidP="00857934">
      <w:pPr>
        <w:widowControl w:val="0"/>
        <w:shd w:val="clear" w:color="auto" w:fill="FFFFFF"/>
        <w:tabs>
          <w:tab w:val="left" w:pos="562"/>
        </w:tabs>
        <w:autoSpaceDE w:val="0"/>
        <w:autoSpaceDN w:val="0"/>
        <w:adjustRightInd w:val="0"/>
        <w:spacing w:before="7"/>
        <w:rPr>
          <w:color w:val="000000"/>
          <w:spacing w:val="-18"/>
        </w:rPr>
      </w:pPr>
      <w:r>
        <w:rPr>
          <w:color w:val="000000"/>
          <w:spacing w:val="2"/>
        </w:rPr>
        <w:t>2.</w:t>
      </w:r>
      <w:r w:rsidR="00B05249" w:rsidRPr="00E233D1">
        <w:rPr>
          <w:color w:val="000000"/>
          <w:spacing w:val="2"/>
        </w:rPr>
        <w:t>Ежедневная пятикратная молитва (намаз).</w:t>
      </w:r>
    </w:p>
    <w:p w:rsidR="00B05249" w:rsidRPr="00E233D1" w:rsidRDefault="00857934" w:rsidP="00857934">
      <w:pPr>
        <w:widowControl w:val="0"/>
        <w:shd w:val="clear" w:color="auto" w:fill="FFFFFF"/>
        <w:tabs>
          <w:tab w:val="left" w:pos="562"/>
        </w:tabs>
        <w:autoSpaceDE w:val="0"/>
        <w:autoSpaceDN w:val="0"/>
        <w:adjustRightInd w:val="0"/>
        <w:rPr>
          <w:color w:val="000000"/>
          <w:spacing w:val="-18"/>
        </w:rPr>
      </w:pPr>
      <w:r>
        <w:rPr>
          <w:color w:val="000000"/>
          <w:spacing w:val="1"/>
        </w:rPr>
        <w:t>3.</w:t>
      </w:r>
      <w:r w:rsidR="00B05249" w:rsidRPr="00E233D1">
        <w:rPr>
          <w:color w:val="000000"/>
          <w:spacing w:val="1"/>
        </w:rPr>
        <w:t>Уплата подати (</w:t>
      </w:r>
      <w:proofErr w:type="spellStart"/>
      <w:r w:rsidR="00B05249" w:rsidRPr="00E233D1">
        <w:rPr>
          <w:color w:val="000000"/>
          <w:spacing w:val="1"/>
        </w:rPr>
        <w:t>закят</w:t>
      </w:r>
      <w:proofErr w:type="spellEnd"/>
      <w:r w:rsidR="00B05249" w:rsidRPr="00E233D1">
        <w:rPr>
          <w:color w:val="000000"/>
          <w:spacing w:val="1"/>
        </w:rPr>
        <w:t>).</w:t>
      </w:r>
    </w:p>
    <w:p w:rsidR="00B05249" w:rsidRPr="00E233D1" w:rsidRDefault="00857934" w:rsidP="00857934">
      <w:pPr>
        <w:widowControl w:val="0"/>
        <w:shd w:val="clear" w:color="auto" w:fill="FFFFFF"/>
        <w:tabs>
          <w:tab w:val="left" w:pos="562"/>
        </w:tabs>
        <w:autoSpaceDE w:val="0"/>
        <w:autoSpaceDN w:val="0"/>
        <w:adjustRightInd w:val="0"/>
        <w:rPr>
          <w:color w:val="000000"/>
          <w:spacing w:val="-15"/>
        </w:rPr>
      </w:pPr>
      <w:r>
        <w:rPr>
          <w:color w:val="000000"/>
          <w:spacing w:val="1"/>
        </w:rPr>
        <w:t>4.</w:t>
      </w:r>
      <w:r w:rsidR="00B05249" w:rsidRPr="00E233D1">
        <w:rPr>
          <w:color w:val="000000"/>
          <w:spacing w:val="1"/>
        </w:rPr>
        <w:t>Соблюдение ежегодного месячного поста (ураза).</w:t>
      </w:r>
    </w:p>
    <w:p w:rsidR="00B05249" w:rsidRPr="00E233D1" w:rsidRDefault="00857934" w:rsidP="00857934">
      <w:pPr>
        <w:widowControl w:val="0"/>
        <w:shd w:val="clear" w:color="auto" w:fill="FFFFFF"/>
        <w:tabs>
          <w:tab w:val="left" w:pos="562"/>
        </w:tabs>
        <w:autoSpaceDE w:val="0"/>
        <w:autoSpaceDN w:val="0"/>
        <w:adjustRightInd w:val="0"/>
        <w:rPr>
          <w:color w:val="000000"/>
          <w:spacing w:val="-19"/>
        </w:rPr>
      </w:pPr>
      <w:r>
        <w:rPr>
          <w:color w:val="000000"/>
          <w:spacing w:val="-2"/>
        </w:rPr>
        <w:t>5.</w:t>
      </w:r>
      <w:r w:rsidR="00B05249" w:rsidRPr="00E233D1">
        <w:rPr>
          <w:color w:val="000000"/>
          <w:spacing w:val="-2"/>
        </w:rPr>
        <w:t>Паломничество в Мекку (хадж) "тех, кто сможет най</w:t>
      </w:r>
      <w:r w:rsidR="00B05249" w:rsidRPr="00E233D1">
        <w:rPr>
          <w:color w:val="000000"/>
          <w:spacing w:val="-2"/>
        </w:rPr>
        <w:softHyphen/>
      </w:r>
      <w:r w:rsidR="00B05249" w:rsidRPr="00E233D1">
        <w:rPr>
          <w:color w:val="000000"/>
          <w:spacing w:val="2"/>
        </w:rPr>
        <w:t>ти дорогу туда".</w:t>
      </w:r>
    </w:p>
    <w:p w:rsidR="00B05249" w:rsidRPr="00E233D1" w:rsidRDefault="00B05249" w:rsidP="00B05249">
      <w:pPr>
        <w:shd w:val="clear" w:color="auto" w:fill="FFFFFF"/>
        <w:ind w:left="22" w:right="22" w:firstLine="701"/>
        <w:jc w:val="both"/>
      </w:pPr>
      <w:r w:rsidRPr="00E233D1">
        <w:rPr>
          <w:color w:val="000000"/>
          <w:spacing w:val="1"/>
        </w:rPr>
        <w:t xml:space="preserve">Поощряется совершение </w:t>
      </w:r>
      <w:proofErr w:type="spellStart"/>
      <w:r w:rsidRPr="00E233D1">
        <w:rPr>
          <w:color w:val="000000"/>
          <w:spacing w:val="1"/>
        </w:rPr>
        <w:t>зикра</w:t>
      </w:r>
      <w:proofErr w:type="spellEnd"/>
      <w:r w:rsidRPr="00E233D1">
        <w:rPr>
          <w:color w:val="000000"/>
          <w:spacing w:val="1"/>
        </w:rPr>
        <w:t xml:space="preserve"> - ритуального помина</w:t>
      </w:r>
      <w:r w:rsidRPr="00E233D1">
        <w:rPr>
          <w:color w:val="000000"/>
          <w:spacing w:val="1"/>
        </w:rPr>
        <w:softHyphen/>
      </w:r>
      <w:r w:rsidRPr="00E233D1">
        <w:rPr>
          <w:color w:val="000000"/>
          <w:spacing w:val="-2"/>
        </w:rPr>
        <w:t xml:space="preserve">ния Аллаха по особым формулам и особым образом, вслух </w:t>
      </w:r>
      <w:r w:rsidRPr="00E233D1">
        <w:rPr>
          <w:color w:val="000000"/>
          <w:spacing w:val="-1"/>
        </w:rPr>
        <w:t xml:space="preserve">или про себя. </w:t>
      </w:r>
    </w:p>
    <w:p w:rsidR="00B05249" w:rsidRPr="00E233D1" w:rsidRDefault="00B05249" w:rsidP="00B05249">
      <w:pPr>
        <w:shd w:val="clear" w:color="auto" w:fill="FFFFFF"/>
        <w:ind w:left="7" w:right="22" w:firstLine="701"/>
        <w:jc w:val="both"/>
      </w:pPr>
      <w:r w:rsidRPr="00E233D1">
        <w:rPr>
          <w:color w:val="000000"/>
          <w:spacing w:val="-1"/>
        </w:rPr>
        <w:t>Перед совершением молитвы мусульманин должен со</w:t>
      </w:r>
      <w:r w:rsidRPr="00E233D1">
        <w:rPr>
          <w:color w:val="000000"/>
          <w:spacing w:val="-1"/>
        </w:rPr>
        <w:softHyphen/>
      </w:r>
      <w:r w:rsidRPr="00E233D1">
        <w:rPr>
          <w:color w:val="000000"/>
          <w:spacing w:val="-3"/>
        </w:rPr>
        <w:t>вершить ритуальное омовение - "</w:t>
      </w:r>
      <w:proofErr w:type="spellStart"/>
      <w:r w:rsidRPr="00E233D1">
        <w:rPr>
          <w:color w:val="000000"/>
          <w:spacing w:val="-3"/>
        </w:rPr>
        <w:t>вуду</w:t>
      </w:r>
      <w:proofErr w:type="spellEnd"/>
      <w:r w:rsidRPr="00E233D1">
        <w:rPr>
          <w:color w:val="000000"/>
          <w:spacing w:val="-3"/>
        </w:rPr>
        <w:t xml:space="preserve">" (неполное омовение) </w:t>
      </w:r>
      <w:r w:rsidRPr="00E233D1">
        <w:rPr>
          <w:color w:val="000000"/>
        </w:rPr>
        <w:t>или "гуся" (полное омовение). В случае отсутствия доста</w:t>
      </w:r>
      <w:r w:rsidRPr="00E233D1">
        <w:rPr>
          <w:color w:val="000000"/>
        </w:rPr>
        <w:softHyphen/>
        <w:t>точного количества воды или нежелательности ее исполь</w:t>
      </w:r>
      <w:r w:rsidRPr="00E233D1">
        <w:rPr>
          <w:color w:val="000000"/>
        </w:rPr>
        <w:softHyphen/>
      </w:r>
      <w:r w:rsidRPr="00E233D1">
        <w:rPr>
          <w:color w:val="000000"/>
          <w:spacing w:val="-2"/>
        </w:rPr>
        <w:t xml:space="preserve">зования из-за болезни возможно "омовение" чистой землей. Омовение также необходимо совершать после </w:t>
      </w:r>
      <w:r w:rsidRPr="00E233D1">
        <w:rPr>
          <w:color w:val="000000"/>
          <w:spacing w:val="1"/>
        </w:rPr>
        <w:t>каждого отправления естественных потребностей.</w:t>
      </w:r>
    </w:p>
    <w:p w:rsidR="00B05249" w:rsidRPr="00E233D1" w:rsidRDefault="00B05249" w:rsidP="00857934">
      <w:pPr>
        <w:shd w:val="clear" w:color="auto" w:fill="FFFFFF"/>
        <w:ind w:firstLine="701"/>
        <w:jc w:val="both"/>
      </w:pPr>
      <w:r w:rsidRPr="00E233D1">
        <w:rPr>
          <w:color w:val="000000"/>
          <w:spacing w:val="2"/>
        </w:rPr>
        <w:t xml:space="preserve">Уплата подати также представляет религиозный долг </w:t>
      </w:r>
      <w:r w:rsidRPr="00E233D1">
        <w:rPr>
          <w:color w:val="000000"/>
          <w:spacing w:val="3"/>
        </w:rPr>
        <w:t xml:space="preserve">верующего. Мусульманские богословы указывают, что </w:t>
      </w:r>
      <w:proofErr w:type="spellStart"/>
      <w:r w:rsidRPr="00E233D1">
        <w:rPr>
          <w:color w:val="000000"/>
          <w:spacing w:val="2"/>
        </w:rPr>
        <w:t>закят</w:t>
      </w:r>
      <w:proofErr w:type="spellEnd"/>
      <w:r w:rsidRPr="00E233D1">
        <w:rPr>
          <w:color w:val="000000"/>
          <w:spacing w:val="2"/>
        </w:rPr>
        <w:t xml:space="preserve"> включает в себя благотворительность, милостыню, </w:t>
      </w:r>
      <w:r w:rsidRPr="00E233D1">
        <w:rPr>
          <w:color w:val="000000"/>
        </w:rPr>
        <w:t>десятину, официальный налог, добровольные пожертвова</w:t>
      </w:r>
      <w:r w:rsidRPr="00E233D1">
        <w:rPr>
          <w:color w:val="000000"/>
        </w:rPr>
        <w:softHyphen/>
      </w:r>
      <w:r w:rsidRPr="00E233D1">
        <w:rPr>
          <w:color w:val="000000"/>
          <w:spacing w:val="-1"/>
        </w:rPr>
        <w:t xml:space="preserve">ния и т. п. При этом он объединяет все названное с верой в </w:t>
      </w:r>
      <w:r w:rsidRPr="00E233D1">
        <w:rPr>
          <w:color w:val="000000"/>
          <w:spacing w:val="1"/>
        </w:rPr>
        <w:t xml:space="preserve">Аллаха, с духовными и нравственными мотивами. </w:t>
      </w:r>
      <w:proofErr w:type="spellStart"/>
      <w:r w:rsidRPr="00E233D1">
        <w:rPr>
          <w:color w:val="000000"/>
          <w:spacing w:val="1"/>
        </w:rPr>
        <w:t>Закят</w:t>
      </w:r>
      <w:proofErr w:type="spellEnd"/>
      <w:r w:rsidRPr="00E233D1">
        <w:rPr>
          <w:color w:val="000000"/>
          <w:spacing w:val="1"/>
        </w:rPr>
        <w:t xml:space="preserve"> </w:t>
      </w:r>
      <w:r w:rsidRPr="00E233D1">
        <w:rPr>
          <w:color w:val="000000"/>
          <w:spacing w:val="-3"/>
        </w:rPr>
        <w:t>платится в размере 2,5 % от реальной стоимости всей соб</w:t>
      </w:r>
      <w:r w:rsidRPr="00E233D1">
        <w:rPr>
          <w:color w:val="000000"/>
          <w:spacing w:val="-3"/>
        </w:rPr>
        <w:softHyphen/>
        <w:t xml:space="preserve">ственности мусульманина либо чистого дохода последнего. </w:t>
      </w:r>
      <w:r w:rsidRPr="00E233D1">
        <w:rPr>
          <w:color w:val="000000"/>
          <w:spacing w:val="-1"/>
        </w:rPr>
        <w:t xml:space="preserve">Пост в месяц Рамазан означает полное воздержание от </w:t>
      </w:r>
      <w:r w:rsidRPr="00E233D1">
        <w:rPr>
          <w:color w:val="000000"/>
        </w:rPr>
        <w:t xml:space="preserve">пищи, питья, курения и интимных отношений в течение </w:t>
      </w:r>
      <w:r w:rsidRPr="00E233D1">
        <w:rPr>
          <w:color w:val="000000"/>
          <w:spacing w:val="-1"/>
        </w:rPr>
        <w:t>всего светового дня -</w:t>
      </w:r>
      <w:r w:rsidR="00857934">
        <w:rPr>
          <w:color w:val="000000"/>
          <w:spacing w:val="-1"/>
        </w:rPr>
        <w:t xml:space="preserve"> </w:t>
      </w:r>
      <w:r w:rsidRPr="00E233D1">
        <w:rPr>
          <w:color w:val="000000"/>
          <w:spacing w:val="-1"/>
        </w:rPr>
        <w:t xml:space="preserve">от восхода солнца до его заката. Пост </w:t>
      </w:r>
      <w:r w:rsidRPr="00E233D1">
        <w:rPr>
          <w:color w:val="000000"/>
          <w:spacing w:val="2"/>
        </w:rPr>
        <w:t>должен способствовать пробуждению духовных начал в</w:t>
      </w:r>
      <w:r w:rsidRPr="00E233D1">
        <w:rPr>
          <w:color w:val="000000"/>
          <w:spacing w:val="1"/>
        </w:rPr>
        <w:t xml:space="preserve">    мусульманине, способности к физическому самоограни</w:t>
      </w:r>
      <w:r w:rsidRPr="00E233D1">
        <w:rPr>
          <w:color w:val="000000"/>
          <w:spacing w:val="1"/>
        </w:rPr>
        <w:softHyphen/>
      </w:r>
      <w:r w:rsidRPr="00E233D1">
        <w:rPr>
          <w:color w:val="000000"/>
          <w:spacing w:val="-5"/>
        </w:rPr>
        <w:t>чению</w:t>
      </w:r>
      <w:r w:rsidRPr="00E233D1">
        <w:rPr>
          <w:color w:val="000000"/>
          <w:spacing w:val="-4"/>
        </w:rPr>
        <w:t xml:space="preserve"> </w:t>
      </w:r>
    </w:p>
    <w:p w:rsidR="00B05249" w:rsidRPr="00E233D1" w:rsidRDefault="00B05249" w:rsidP="00B05249">
      <w:pPr>
        <w:shd w:val="clear" w:color="auto" w:fill="FFFFFF"/>
        <w:ind w:left="65" w:right="7" w:firstLine="701"/>
        <w:jc w:val="both"/>
        <w:rPr>
          <w:color w:val="000000"/>
        </w:rPr>
      </w:pPr>
      <w:r w:rsidRPr="00E233D1">
        <w:rPr>
          <w:color w:val="000000"/>
          <w:spacing w:val="4"/>
        </w:rPr>
        <w:t xml:space="preserve">Для Ислама характерно нормативное регулирование </w:t>
      </w:r>
      <w:r w:rsidRPr="00E233D1">
        <w:rPr>
          <w:color w:val="000000"/>
          <w:spacing w:val="-2"/>
        </w:rPr>
        <w:t xml:space="preserve">всей жизни </w:t>
      </w:r>
      <w:r w:rsidR="00857934" w:rsidRPr="00E233D1">
        <w:rPr>
          <w:color w:val="000000"/>
          <w:spacing w:val="-2"/>
        </w:rPr>
        <w:t>человека,</w:t>
      </w:r>
      <w:r w:rsidRPr="00E233D1">
        <w:rPr>
          <w:color w:val="000000"/>
          <w:spacing w:val="-2"/>
        </w:rPr>
        <w:t xml:space="preserve"> начиная от его рождения и до смерти. </w:t>
      </w:r>
      <w:r w:rsidRPr="00E233D1">
        <w:rPr>
          <w:color w:val="000000"/>
          <w:spacing w:val="2"/>
        </w:rPr>
        <w:t xml:space="preserve">Это регулирование осуществляется с помощью шариата. </w:t>
      </w:r>
      <w:r w:rsidRPr="00E233D1">
        <w:rPr>
          <w:color w:val="000000"/>
          <w:spacing w:val="1"/>
        </w:rPr>
        <w:t>Шариат - это совокупность юридических норм, нравст</w:t>
      </w:r>
      <w:r w:rsidRPr="00E233D1">
        <w:rPr>
          <w:color w:val="000000"/>
        </w:rPr>
        <w:t xml:space="preserve">венных принципов и правил поведения мусульманин. </w:t>
      </w:r>
      <w:r w:rsidRPr="00E233D1">
        <w:rPr>
          <w:color w:val="000000"/>
          <w:spacing w:val="1"/>
        </w:rPr>
        <w:t>Главными частями шариата являются Коран и Сунна, ко</w:t>
      </w:r>
      <w:r w:rsidRPr="00E233D1">
        <w:rPr>
          <w:color w:val="000000"/>
          <w:spacing w:val="1"/>
        </w:rPr>
        <w:softHyphen/>
      </w:r>
      <w:r w:rsidRPr="00E233D1">
        <w:rPr>
          <w:color w:val="000000"/>
          <w:spacing w:val="-3"/>
        </w:rPr>
        <w:t>торые дополнены суждениями сподвижников Про</w:t>
      </w:r>
      <w:r w:rsidRPr="00E233D1">
        <w:rPr>
          <w:color w:val="000000"/>
          <w:spacing w:val="-2"/>
        </w:rPr>
        <w:t xml:space="preserve">рока, сочинениями религиозных авторитетов, их трудами по </w:t>
      </w:r>
      <w:proofErr w:type="spellStart"/>
      <w:r w:rsidRPr="00E233D1">
        <w:rPr>
          <w:color w:val="000000"/>
          <w:spacing w:val="-2"/>
        </w:rPr>
        <w:t>фикху</w:t>
      </w:r>
      <w:proofErr w:type="spellEnd"/>
      <w:r w:rsidRPr="00E233D1">
        <w:rPr>
          <w:color w:val="000000"/>
          <w:spacing w:val="-2"/>
        </w:rPr>
        <w:t xml:space="preserve"> (мусульманскому праву) и практикой шариатских </w:t>
      </w:r>
      <w:r w:rsidRPr="00E233D1">
        <w:rPr>
          <w:color w:val="000000"/>
          <w:spacing w:val="-3"/>
        </w:rPr>
        <w:t>судов.</w:t>
      </w:r>
    </w:p>
    <w:p w:rsidR="00B05249" w:rsidRPr="00E233D1" w:rsidRDefault="00B05249" w:rsidP="00B05249">
      <w:pPr>
        <w:shd w:val="clear" w:color="auto" w:fill="FFFFFF"/>
        <w:spacing w:before="14"/>
        <w:ind w:left="14" w:right="72" w:firstLine="701"/>
        <w:jc w:val="both"/>
        <w:rPr>
          <w:color w:val="000000"/>
        </w:rPr>
      </w:pPr>
      <w:r w:rsidRPr="00E233D1">
        <w:rPr>
          <w:color w:val="000000"/>
          <w:spacing w:val="-2"/>
        </w:rPr>
        <w:t xml:space="preserve">Причем шариат детализирует каждую норму права до </w:t>
      </w:r>
      <w:r w:rsidRPr="00E233D1">
        <w:rPr>
          <w:color w:val="000000"/>
          <w:spacing w:val="2"/>
        </w:rPr>
        <w:t xml:space="preserve">мельчайших подробностей. Так, например, существуют правила питания: запрещено есть мясо павших животных </w:t>
      </w:r>
      <w:r w:rsidRPr="00E233D1">
        <w:rPr>
          <w:color w:val="000000"/>
          <w:spacing w:val="-3"/>
        </w:rPr>
        <w:t>и птиц, свинину, а также мясо любого животного, при за</w:t>
      </w:r>
      <w:r w:rsidRPr="00E233D1">
        <w:rPr>
          <w:color w:val="000000"/>
          <w:spacing w:val="-3"/>
        </w:rPr>
        <w:softHyphen/>
      </w:r>
      <w:r w:rsidRPr="00E233D1">
        <w:rPr>
          <w:color w:val="000000"/>
          <w:spacing w:val="2"/>
        </w:rPr>
        <w:t xml:space="preserve">калывании которого обращались с молитвой не к Аллаху, </w:t>
      </w:r>
      <w:r w:rsidRPr="00E233D1">
        <w:rPr>
          <w:color w:val="000000"/>
        </w:rPr>
        <w:t>а какому-либо другому божеству. Имеются правила риту</w:t>
      </w:r>
      <w:r w:rsidRPr="00E233D1">
        <w:rPr>
          <w:color w:val="000000"/>
        </w:rPr>
        <w:softHyphen/>
      </w:r>
      <w:r w:rsidRPr="00E233D1">
        <w:rPr>
          <w:color w:val="000000"/>
          <w:spacing w:val="1"/>
        </w:rPr>
        <w:t>ального омовения, правила совершения намаза, соблюде</w:t>
      </w:r>
      <w:r w:rsidRPr="00E233D1">
        <w:rPr>
          <w:color w:val="000000"/>
          <w:spacing w:val="1"/>
        </w:rPr>
        <w:softHyphen/>
      </w:r>
      <w:r w:rsidRPr="00E233D1">
        <w:rPr>
          <w:color w:val="000000"/>
        </w:rPr>
        <w:t xml:space="preserve">ния поста и т. </w:t>
      </w:r>
      <w:r w:rsidRPr="00E233D1">
        <w:rPr>
          <w:i/>
          <w:iCs/>
          <w:color w:val="000000"/>
        </w:rPr>
        <w:t xml:space="preserve">и. </w:t>
      </w:r>
      <w:r w:rsidRPr="00E233D1">
        <w:rPr>
          <w:color w:val="000000"/>
        </w:rPr>
        <w:t>В шариате действуют детально разрабо</w:t>
      </w:r>
      <w:r w:rsidRPr="00E233D1">
        <w:rPr>
          <w:color w:val="000000"/>
        </w:rPr>
        <w:softHyphen/>
      </w:r>
      <w:r w:rsidRPr="00E233D1">
        <w:rPr>
          <w:color w:val="000000"/>
          <w:spacing w:val="2"/>
        </w:rPr>
        <w:t>танные системы уголовного и гражданского права и про</w:t>
      </w:r>
      <w:r w:rsidRPr="00E233D1">
        <w:rPr>
          <w:color w:val="000000"/>
          <w:spacing w:val="2"/>
        </w:rPr>
        <w:softHyphen/>
      </w:r>
      <w:r w:rsidRPr="00E233D1">
        <w:rPr>
          <w:color w:val="000000"/>
          <w:spacing w:val="-4"/>
        </w:rPr>
        <w:t>цесса.</w:t>
      </w:r>
    </w:p>
    <w:p w:rsidR="00B05249" w:rsidRPr="00E233D1" w:rsidRDefault="00B05249" w:rsidP="00B05249">
      <w:pPr>
        <w:shd w:val="clear" w:color="auto" w:fill="FFFFFF"/>
        <w:ind w:left="36" w:right="7" w:firstLine="701"/>
        <w:jc w:val="both"/>
        <w:rPr>
          <w:color w:val="000000"/>
          <w:spacing w:val="-2"/>
        </w:rPr>
      </w:pPr>
      <w:r w:rsidRPr="00E233D1">
        <w:rPr>
          <w:color w:val="000000"/>
          <w:spacing w:val="5"/>
        </w:rPr>
        <w:lastRenderedPageBreak/>
        <w:t xml:space="preserve">Шариат учитывает обстоятельства жизни и поэтому </w:t>
      </w:r>
      <w:r w:rsidRPr="00E233D1">
        <w:rPr>
          <w:color w:val="000000"/>
        </w:rPr>
        <w:t>нормативность не носит абсолютного характера. Так, на</w:t>
      </w:r>
      <w:r w:rsidRPr="00E233D1">
        <w:rPr>
          <w:color w:val="000000"/>
        </w:rPr>
        <w:softHyphen/>
      </w:r>
      <w:r w:rsidRPr="00E233D1">
        <w:rPr>
          <w:color w:val="000000"/>
          <w:spacing w:val="1"/>
        </w:rPr>
        <w:t>пример, беременные женщины освобождаются от обяза</w:t>
      </w:r>
      <w:r w:rsidRPr="00E233D1">
        <w:rPr>
          <w:color w:val="000000"/>
        </w:rPr>
        <w:t>тельного поста в месяц рамадан и могут этот пост совер</w:t>
      </w:r>
      <w:r w:rsidRPr="00E233D1">
        <w:rPr>
          <w:color w:val="000000"/>
        </w:rPr>
        <w:softHyphen/>
      </w:r>
      <w:r w:rsidRPr="00E233D1">
        <w:rPr>
          <w:color w:val="000000"/>
          <w:spacing w:val="-5"/>
        </w:rPr>
        <w:t>шить в другое</w:t>
      </w:r>
      <w:r w:rsidRPr="00E233D1">
        <w:rPr>
          <w:b/>
          <w:bCs/>
          <w:color w:val="000000"/>
          <w:spacing w:val="-5"/>
        </w:rPr>
        <w:t xml:space="preserve"> </w:t>
      </w:r>
      <w:r w:rsidRPr="00E233D1">
        <w:rPr>
          <w:color w:val="000000"/>
          <w:spacing w:val="-5"/>
        </w:rPr>
        <w:t xml:space="preserve">время. Непреднамеренное нарушение поста также не является нарушением. </w:t>
      </w:r>
    </w:p>
    <w:p w:rsidR="00B05249" w:rsidRPr="00E233D1" w:rsidRDefault="00B05249" w:rsidP="00B05249">
      <w:pPr>
        <w:ind w:firstLine="708"/>
        <w:jc w:val="both"/>
      </w:pPr>
      <w:r w:rsidRPr="00E233D1">
        <w:t>Каждое из этих предписаний, несмотря на то</w:t>
      </w:r>
      <w:r w:rsidR="002D1B12">
        <w:t>,</w:t>
      </w:r>
      <w:r w:rsidRPr="00E233D1">
        <w:t xml:space="preserve"> что они сами по себе не так уж тяжки и невыполнимы, допускает изъятия и смягчения в затруднительных случаях. Вода для омовения в случае ее отсутствия может быть заменена песком, пылью; соблюдение поста необязательно для больных, для путешественников, они могут и должны </w:t>
      </w:r>
      <w:proofErr w:type="spellStart"/>
      <w:r w:rsidRPr="00E233D1">
        <w:t>отпоститься</w:t>
      </w:r>
      <w:proofErr w:type="spellEnd"/>
      <w:r w:rsidRPr="00E233D1">
        <w:t xml:space="preserve"> позже соответствующее число дней; кстати, мусульманский пост, в отличие от христианского, состоит в полном воздержании от всякой пищи и питья от восхода до захода солнца, но зато в остальное время суток можно есть и </w:t>
      </w:r>
      <w:r w:rsidR="002D1B12" w:rsidRPr="00E233D1">
        <w:t>пить,</w:t>
      </w:r>
      <w:r w:rsidRPr="00E233D1">
        <w:t xml:space="preserve"> что угодно и предаваться любым удовольствиям.</w:t>
      </w:r>
    </w:p>
    <w:p w:rsidR="00B05249" w:rsidRPr="00E233D1" w:rsidRDefault="00B05249" w:rsidP="00B05249">
      <w:pPr>
        <w:ind w:firstLine="708"/>
        <w:jc w:val="both"/>
      </w:pPr>
      <w:r w:rsidRPr="00E233D1">
        <w:t xml:space="preserve">Одно из предписаний мусульманской религии состоит в священной войне за веру (джихад). Это вполне понятно, если вспомнить, что само мусульманское движение возникло из потребности арабов в объединении и в добывании новой земли. В Коране это предписание изложено ясно: в течение восьми месяцев в году (ибо четыре месяца считаются “запретными”) надлежит воевать с </w:t>
      </w:r>
      <w:proofErr w:type="spellStart"/>
      <w:r w:rsidRPr="00E233D1">
        <w:t>многобожниками</w:t>
      </w:r>
      <w:proofErr w:type="spellEnd"/>
      <w:r w:rsidRPr="00E233D1">
        <w:t xml:space="preserve">, с неверными, истреблять их, захватывать их имущество. </w:t>
      </w:r>
      <w:proofErr w:type="gramStart"/>
      <w:r w:rsidRPr="00E233D1">
        <w:t>В этом ярко проявились фанатизм и нетерпимость к иноверцам, свойственные исламу даже в большей степени, чем другим мировым религиям.</w:t>
      </w:r>
      <w:proofErr w:type="gramEnd"/>
      <w:r w:rsidRPr="00E233D1">
        <w:t xml:space="preserve"> Однако впоследствии и мусульманские богословы, и светские ученые по-разному толковали заповедь джихада. Этика ислама </w:t>
      </w:r>
      <w:proofErr w:type="gramStart"/>
      <w:r w:rsidRPr="00E233D1">
        <w:t>довольно элементарна</w:t>
      </w:r>
      <w:proofErr w:type="gramEnd"/>
      <w:r w:rsidRPr="00E233D1">
        <w:t>. Предписывается быть справедливым, воздавать за добро добром, за зло злом, быть щедрым, помогать бедным и т. п. Невыполнимых моральных предписаний в исламе, в отличие от христианства, нет.</w:t>
      </w:r>
    </w:p>
    <w:p w:rsidR="00B05249" w:rsidRPr="00E233D1" w:rsidRDefault="00B05249" w:rsidP="00B05249">
      <w:pPr>
        <w:ind w:firstLine="708"/>
        <w:jc w:val="both"/>
      </w:pPr>
      <w:r w:rsidRPr="00E233D1">
        <w:t>В семейной морали и во взгляде ислама на взаимоотношения полов отразились понятия патриарх</w:t>
      </w:r>
      <w:r w:rsidR="002D1B12">
        <w:t>ально-родового уклада. Женщина -</w:t>
      </w:r>
      <w:r w:rsidRPr="00E233D1">
        <w:t xml:space="preserve"> подчиненное существо, созданное Аллахом для услаждения мужчины. Вместе с тем в Коране признаются человеческие и гражданские права женщины: осуждается излишняя жестокость мужа в отношении к жене, оговаривают</w:t>
      </w:r>
      <w:r w:rsidR="002D1B12">
        <w:t>ся имущественные права женщины -</w:t>
      </w:r>
      <w:r w:rsidRPr="00E233D1">
        <w:t xml:space="preserve"> право на приданое, на наследство. Коран несколько облегчил положение женщины по сравнению с патриархальным обычным правом арабов.</w:t>
      </w:r>
    </w:p>
    <w:p w:rsidR="00857934" w:rsidRDefault="00B05249" w:rsidP="00B05249">
      <w:pPr>
        <w:ind w:firstLine="708"/>
        <w:jc w:val="both"/>
      </w:pPr>
      <w:r w:rsidRPr="00E233D1">
        <w:t>В социальных принципах раннего ислама нашел отражение тот же патриархально-родовой уклад. Все мусульмане равны перед богом, но имущественные различия, богатство и бедность признаются естественным фактом, установленным самим Аллахом. Обязательный налог в пользу бедных призван как будто смягчать имущественные противоречия; однако частная собственность защищается Кораном.</w:t>
      </w:r>
    </w:p>
    <w:p w:rsidR="00B05249" w:rsidRPr="00E233D1" w:rsidRDefault="00B05249" w:rsidP="00B05249">
      <w:pPr>
        <w:ind w:firstLine="708"/>
        <w:jc w:val="both"/>
      </w:pPr>
      <w:r w:rsidRPr="00E233D1">
        <w:t>Окидывая общим взглядом догматику, обрядность, этику раннего ислама, мы без труда видим, что в основе этой идеологии лежит иудейско-христианское мировоззрение, но приспособленное к более при</w:t>
      </w:r>
      <w:r w:rsidR="00857934">
        <w:t>митивному общественному укладу -</w:t>
      </w:r>
      <w:r w:rsidRPr="00E233D1">
        <w:t xml:space="preserve"> к разлагавшемуся </w:t>
      </w:r>
      <w:proofErr w:type="spellStart"/>
      <w:proofErr w:type="gramStart"/>
      <w:r w:rsidRPr="00E233D1">
        <w:t>родо</w:t>
      </w:r>
      <w:proofErr w:type="spellEnd"/>
      <w:r w:rsidRPr="00E233D1">
        <w:t>-племенному</w:t>
      </w:r>
      <w:proofErr w:type="gramEnd"/>
      <w:r w:rsidRPr="00E233D1">
        <w:t xml:space="preserve"> быту арабов. Идеология арабов проще, грубее, понятнее для широкой массы верующих, особенно для кочевников и земледельцев Азии; предписания его несложны и вполне выполнимы.</w:t>
      </w:r>
    </w:p>
    <w:p w:rsidR="00B05249" w:rsidRPr="00E233D1" w:rsidRDefault="00B05249" w:rsidP="00B05249">
      <w:pPr>
        <w:ind w:firstLine="708"/>
        <w:jc w:val="both"/>
      </w:pPr>
      <w:r w:rsidRPr="00E233D1">
        <w:t xml:space="preserve">Эти-то особенности мусульманства, порожденные самими условиями его возникновения, облегчили его распространение среди арабов. Хотя и в борьбе, преодолевая сопротивление </w:t>
      </w:r>
      <w:proofErr w:type="spellStart"/>
      <w:proofErr w:type="gramStart"/>
      <w:r w:rsidRPr="00E233D1">
        <w:t>родо</w:t>
      </w:r>
      <w:proofErr w:type="spellEnd"/>
      <w:r w:rsidRPr="00E233D1">
        <w:t>-племенной</w:t>
      </w:r>
      <w:proofErr w:type="gramEnd"/>
      <w:r w:rsidRPr="00E233D1">
        <w:t xml:space="preserve"> аристократии, склонной к сепаратизму (восстание племен Аравии после смерти Мухаммеда), ислам довольно скоро одержал среди арабов полную победу. Новая религия указывала воинственным бедуинам простой и ясный путь к обогащению, к выходу из кризиса: завоевание новых земель.</w:t>
      </w:r>
    </w:p>
    <w:p w:rsidR="00B05249" w:rsidRPr="00E233D1" w:rsidRDefault="00B05249" w:rsidP="00B05249">
      <w:pPr>
        <w:ind w:firstLine="708"/>
        <w:jc w:val="both"/>
      </w:pPr>
      <w:r w:rsidRPr="00E233D1">
        <w:t xml:space="preserve">Хотя ислам в какой-то степени и сплачивал людей на основе общности религии, но национальные противоречия в странах ислама отнюдь не исчезли, напротив, они постепенно все обострялись. Это нашло отражение в разных течениях в мусульманской религии, в расколах и сектах. </w:t>
      </w:r>
    </w:p>
    <w:p w:rsidR="00B05249" w:rsidRPr="00E233D1" w:rsidRDefault="00B05249" w:rsidP="00B05249">
      <w:pPr>
        <w:shd w:val="clear" w:color="auto" w:fill="FFFFFF"/>
        <w:ind w:left="58" w:right="29" w:firstLine="701"/>
        <w:jc w:val="both"/>
      </w:pPr>
      <w:r w:rsidRPr="00E233D1">
        <w:rPr>
          <w:bCs/>
          <w:color w:val="000000"/>
          <w:spacing w:val="-4"/>
        </w:rPr>
        <w:lastRenderedPageBreak/>
        <w:t xml:space="preserve">Самым </w:t>
      </w:r>
      <w:r w:rsidRPr="00E233D1">
        <w:rPr>
          <w:color w:val="000000"/>
          <w:spacing w:val="-4"/>
        </w:rPr>
        <w:t xml:space="preserve">крупным по </w:t>
      </w:r>
      <w:r w:rsidRPr="00E233D1">
        <w:rPr>
          <w:bCs/>
          <w:color w:val="000000"/>
          <w:spacing w:val="-4"/>
        </w:rPr>
        <w:t>числу</w:t>
      </w:r>
      <w:r w:rsidRPr="00E233D1">
        <w:rPr>
          <w:b/>
          <w:bCs/>
          <w:color w:val="000000"/>
          <w:spacing w:val="-4"/>
        </w:rPr>
        <w:t xml:space="preserve"> </w:t>
      </w:r>
      <w:r w:rsidRPr="00E233D1">
        <w:rPr>
          <w:color w:val="000000"/>
          <w:spacing w:val="-4"/>
        </w:rPr>
        <w:t xml:space="preserve">последователей направлением в исламе </w:t>
      </w:r>
      <w:r w:rsidRPr="00E233D1">
        <w:rPr>
          <w:color w:val="000000"/>
        </w:rPr>
        <w:t xml:space="preserve">является </w:t>
      </w:r>
      <w:r w:rsidRPr="00857934">
        <w:rPr>
          <w:color w:val="000000"/>
        </w:rPr>
        <w:t>суннизм.</w:t>
      </w:r>
      <w:r w:rsidRPr="00E233D1">
        <w:rPr>
          <w:color w:val="000000"/>
        </w:rPr>
        <w:t xml:space="preserve"> По некоторым источникам его придерживаются до 90% </w:t>
      </w:r>
      <w:r w:rsidRPr="00E233D1">
        <w:rPr>
          <w:color w:val="000000"/>
          <w:spacing w:val="-1"/>
        </w:rPr>
        <w:t xml:space="preserve">мусульман. Суннизм отражает ведущие принципы традиционного ислама. Основными признаками принадлежности к суннизму являются: признание </w:t>
      </w:r>
      <w:r w:rsidRPr="00E233D1">
        <w:rPr>
          <w:color w:val="000000"/>
        </w:rPr>
        <w:t xml:space="preserve">законной власти первых четырех праведных халифов; принадлежность к </w:t>
      </w:r>
      <w:r w:rsidRPr="00E233D1">
        <w:rPr>
          <w:color w:val="000000"/>
          <w:spacing w:val="2"/>
        </w:rPr>
        <w:t xml:space="preserve">одной из четырех правовых школ суннизма; признание каноническими </w:t>
      </w:r>
      <w:r w:rsidRPr="00E233D1">
        <w:rPr>
          <w:color w:val="000000"/>
          <w:spacing w:val="-1"/>
        </w:rPr>
        <w:t>шести сборников хадисов. Сунниты отвергают идею «божественной» при</w:t>
      </w:r>
      <w:r w:rsidRPr="00E233D1">
        <w:rPr>
          <w:color w:val="000000"/>
          <w:spacing w:val="-1"/>
        </w:rPr>
        <w:softHyphen/>
      </w:r>
      <w:r w:rsidRPr="00E233D1">
        <w:rPr>
          <w:color w:val="000000"/>
          <w:spacing w:val="-2"/>
        </w:rPr>
        <w:t xml:space="preserve">роды Али и право </w:t>
      </w:r>
      <w:proofErr w:type="spellStart"/>
      <w:r w:rsidRPr="00E233D1">
        <w:rPr>
          <w:color w:val="000000"/>
          <w:spacing w:val="-2"/>
        </w:rPr>
        <w:t>Алидов</w:t>
      </w:r>
      <w:proofErr w:type="spellEnd"/>
      <w:r w:rsidRPr="00E233D1">
        <w:rPr>
          <w:color w:val="000000"/>
          <w:spacing w:val="-2"/>
        </w:rPr>
        <w:t xml:space="preserve"> на верховную духовную власть в мусульманской </w:t>
      </w:r>
      <w:r w:rsidRPr="00E233D1">
        <w:rPr>
          <w:color w:val="000000"/>
          <w:spacing w:val="-1"/>
        </w:rPr>
        <w:t>общине. Самостоятельным течением суннизм стал в процессе противопос</w:t>
      </w:r>
      <w:r w:rsidRPr="00E233D1">
        <w:rPr>
          <w:color w:val="000000"/>
          <w:spacing w:val="-1"/>
        </w:rPr>
        <w:softHyphen/>
      </w:r>
      <w:r w:rsidRPr="00E233D1">
        <w:rPr>
          <w:color w:val="000000"/>
          <w:spacing w:val="-2"/>
        </w:rPr>
        <w:t>тавления шиизму.</w:t>
      </w:r>
    </w:p>
    <w:p w:rsidR="00B05249" w:rsidRPr="00E233D1" w:rsidRDefault="00B05249" w:rsidP="00B05249">
      <w:pPr>
        <w:ind w:firstLine="708"/>
        <w:jc w:val="both"/>
      </w:pPr>
      <w:r w:rsidRPr="00E233D1">
        <w:t>Самый крупный (и один из самых ранних) раскол был вызван появл</w:t>
      </w:r>
      <w:r w:rsidR="00857934">
        <w:t>ением шиизма (“шия” по-арабски -</w:t>
      </w:r>
      <w:r w:rsidRPr="00E233D1">
        <w:t xml:space="preserve"> партия, секта). Считают, что в шиитском движении проявилось недовольство и бор</w:t>
      </w:r>
      <w:r w:rsidR="00857934">
        <w:t>ьба персов против завоевателей -</w:t>
      </w:r>
      <w:r w:rsidRPr="00E233D1">
        <w:t xml:space="preserve"> арабов, то есть что это была своего рода религиозная оболочка национального антиарабского движения в Иране. Это отчасти верно, но такой характер шиизм принял не сразу, а лишь впоследствии. Началось дело с </w:t>
      </w:r>
      <w:r w:rsidR="00857934">
        <w:t>внутренней борьбы среди арабов -</w:t>
      </w:r>
      <w:r w:rsidRPr="00E233D1">
        <w:t xml:space="preserve"> с борьбы за власть между преемник</w:t>
      </w:r>
      <w:r w:rsidR="00857934">
        <w:t>ами Мухаммеда. Четвертый халиф -</w:t>
      </w:r>
      <w:r w:rsidRPr="00E233D1">
        <w:t xml:space="preserve"> Али был</w:t>
      </w:r>
      <w:r w:rsidR="00857934">
        <w:t xml:space="preserve"> кровным родственником пророка -</w:t>
      </w:r>
      <w:r w:rsidRPr="00E233D1">
        <w:t xml:space="preserve"> его двоюродным братом и зятем; приверженцы Али не признавали законности предыдущих халифов, так как они были не из рода пророка, а были “избраны” религиозной общиной, то есть попросту узурпировали власть. Борьба за власть приняла форму спора о преемственности власти в халифате. Сторонники Али потерпели поражение, Али был убит, но его последователи укрепились в Иране и Ираке, и там шиизм широко распространился как выражение протеста против власти Арабского халифата. По шиитскому преданию, Али и его сыновья Хасан и Хусейн пали мучениками за веру. В память этого шииты ежегодно справляют траурный праздник шахсей-вахсей, при котором фанатично настроенные верующие наносят себе раны холодным оружием, выражая свою религиозную преданность памяти мучеников.</w:t>
      </w:r>
    </w:p>
    <w:p w:rsidR="00B05249" w:rsidRPr="00E233D1" w:rsidRDefault="00B05249" w:rsidP="00B05249">
      <w:pPr>
        <w:ind w:firstLine="708"/>
        <w:jc w:val="both"/>
      </w:pPr>
      <w:r w:rsidRPr="00E233D1">
        <w:t>Главная черта ши</w:t>
      </w:r>
      <w:r w:rsidR="00857934">
        <w:t>изма -</w:t>
      </w:r>
      <w:r w:rsidRPr="00E233D1">
        <w:t xml:space="preserve"> вера в то, что законными</w:t>
      </w:r>
      <w:r w:rsidR="00857934">
        <w:t xml:space="preserve"> преемниками пророка Мухаммеда - имамами -</w:t>
      </w:r>
      <w:r w:rsidRPr="00E233D1">
        <w:t xml:space="preserve"> могут быть только его сородичи-потомки, а “избранные” общиной халифы незаконны. В связи с этим шииты отвергают сунну, составленную при первых халифах из преданий о пророке. Но шиизм не остался единым, внутри него возникли различные течения. Господствующим стало течение, признающее одиннадцать законных имамов — потомков Али; двенадцатый имам будто бы еще в IX веке таинственно скрылся и где-то пребывает невидимо, однако должен в конце в</w:t>
      </w:r>
      <w:r w:rsidR="00857934">
        <w:t>ремен объявиться как спаситель -</w:t>
      </w:r>
      <w:r w:rsidRPr="00E233D1">
        <w:t xml:space="preserve"> </w:t>
      </w:r>
      <w:proofErr w:type="spellStart"/>
      <w:r w:rsidRPr="00E233D1">
        <w:t>махди</w:t>
      </w:r>
      <w:proofErr w:type="spellEnd"/>
      <w:r w:rsidRPr="00E233D1">
        <w:t xml:space="preserve">. Это наиболее распространенное в шиизме течение особенно укрепилось в Иране и с начала XVI века (при династии </w:t>
      </w:r>
      <w:proofErr w:type="spellStart"/>
      <w:r w:rsidRPr="00E233D1">
        <w:t>Сефевидов</w:t>
      </w:r>
      <w:proofErr w:type="spellEnd"/>
      <w:r w:rsidRPr="00E233D1">
        <w:t>) стало там официальной государственной религией.</w:t>
      </w:r>
    </w:p>
    <w:p w:rsidR="00B05249" w:rsidRPr="00E233D1" w:rsidRDefault="00B05249" w:rsidP="00B05249">
      <w:pPr>
        <w:ind w:firstLine="708"/>
        <w:jc w:val="both"/>
      </w:pPr>
      <w:r w:rsidRPr="00E233D1">
        <w:t xml:space="preserve">Другие ответвления шиизма насчитывают гораздо меньше последователей и составляют скорее секты. Такова секта исмаилитов (по имени Исмаила, ее основателя в VII веке), распространенная ныне в горных районах Афганистана, Бадахшана и др. Исмаилиты верят в то, что в их имамов последовательно воплощается “мировая душа”. Эти имамы образуют наследственную династию </w:t>
      </w:r>
      <w:proofErr w:type="spellStart"/>
      <w:r w:rsidRPr="00E233D1">
        <w:t>Агаханов</w:t>
      </w:r>
      <w:proofErr w:type="spellEnd"/>
      <w:r w:rsidRPr="00E233D1">
        <w:t xml:space="preserve">, ведущих светскую, роскошную жизнь и собирающих отовсюду дань с членов секты. В учение исмаилитов влилось много идей из </w:t>
      </w:r>
      <w:proofErr w:type="spellStart"/>
      <w:r w:rsidRPr="00E233D1">
        <w:t>домусульманских</w:t>
      </w:r>
      <w:proofErr w:type="spellEnd"/>
      <w:r w:rsidRPr="00E233D1">
        <w:t xml:space="preserve"> религиозно-философских систем Азии и из местных народных верований.</w:t>
      </w:r>
    </w:p>
    <w:p w:rsidR="00B05249" w:rsidRPr="00E233D1" w:rsidRDefault="00B05249" w:rsidP="00B05249">
      <w:pPr>
        <w:ind w:firstLine="708"/>
        <w:jc w:val="both"/>
      </w:pPr>
      <w:r w:rsidRPr="00E233D1">
        <w:t>От исмаилитской секты отдели</w:t>
      </w:r>
      <w:r w:rsidR="00857934">
        <w:t xml:space="preserve">лась в IX веке группа </w:t>
      </w:r>
      <w:proofErr w:type="spellStart"/>
      <w:r w:rsidR="00857934">
        <w:t>карматов</w:t>
      </w:r>
      <w:proofErr w:type="spellEnd"/>
      <w:r w:rsidR="00857934">
        <w:t xml:space="preserve"> -</w:t>
      </w:r>
      <w:r w:rsidRPr="00E233D1">
        <w:t xml:space="preserve"> демократическая секта, члены которой, преимущественно крестьяне и бедуины Аравии, устанавливали общность имущества. Секта </w:t>
      </w:r>
      <w:proofErr w:type="spellStart"/>
      <w:r w:rsidRPr="00E233D1">
        <w:t>карматов</w:t>
      </w:r>
      <w:proofErr w:type="spellEnd"/>
      <w:r w:rsidRPr="00E233D1">
        <w:t xml:space="preserve"> просуществовала до XI века.</w:t>
      </w:r>
    </w:p>
    <w:p w:rsidR="00B05249" w:rsidRPr="00E233D1" w:rsidRDefault="00B05249" w:rsidP="00B05249">
      <w:pPr>
        <w:ind w:firstLine="708"/>
        <w:jc w:val="both"/>
      </w:pPr>
      <w:r w:rsidRPr="00E233D1">
        <w:t xml:space="preserve">От того же </w:t>
      </w:r>
      <w:proofErr w:type="spellStart"/>
      <w:r w:rsidRPr="00E233D1">
        <w:t>исмаилизма</w:t>
      </w:r>
      <w:proofErr w:type="spellEnd"/>
      <w:r w:rsidRPr="00E233D1">
        <w:t xml:space="preserve"> отпочковалась секта </w:t>
      </w:r>
      <w:proofErr w:type="spellStart"/>
      <w:r w:rsidRPr="00E233D1">
        <w:t>ассасинов</w:t>
      </w:r>
      <w:proofErr w:type="spellEnd"/>
      <w:r w:rsidRPr="00E233D1">
        <w:t xml:space="preserve">, соединявшая мистицизм с фанатической борьбой против </w:t>
      </w:r>
      <w:proofErr w:type="spellStart"/>
      <w:r w:rsidRPr="00E233D1">
        <w:t>немусульман</w:t>
      </w:r>
      <w:proofErr w:type="spellEnd"/>
      <w:r w:rsidRPr="00E233D1">
        <w:t xml:space="preserve">. </w:t>
      </w:r>
      <w:proofErr w:type="gramStart"/>
      <w:r w:rsidRPr="00E233D1">
        <w:t xml:space="preserve">В годы крестовых походов </w:t>
      </w:r>
      <w:proofErr w:type="spellStart"/>
      <w:r w:rsidRPr="00E233D1">
        <w:t>ассасины</w:t>
      </w:r>
      <w:proofErr w:type="spellEnd"/>
      <w:r w:rsidRPr="00E233D1">
        <w:t xml:space="preserve"> были самыми ярыми врагами крестоносцев (кстати, от названия секты происходи</w:t>
      </w:r>
      <w:r w:rsidR="00857934">
        <w:t>т французское слово “</w:t>
      </w:r>
      <w:proofErr w:type="spellStart"/>
      <w:r w:rsidR="00857934">
        <w:t>assassin</w:t>
      </w:r>
      <w:proofErr w:type="spellEnd"/>
      <w:r w:rsidR="00857934">
        <w:t>” -</w:t>
      </w:r>
      <w:r w:rsidRPr="00E233D1">
        <w:t xml:space="preserve"> убийца.</w:t>
      </w:r>
      <w:proofErr w:type="gramEnd"/>
    </w:p>
    <w:p w:rsidR="00B05249" w:rsidRPr="00E233D1" w:rsidRDefault="00B05249" w:rsidP="00B05249">
      <w:pPr>
        <w:ind w:firstLine="708"/>
        <w:jc w:val="both"/>
      </w:pPr>
      <w:r w:rsidRPr="00E233D1">
        <w:lastRenderedPageBreak/>
        <w:t xml:space="preserve">Наконец в XI веке от того же корня отделилась группа последователей халифа </w:t>
      </w:r>
      <w:proofErr w:type="spellStart"/>
      <w:r w:rsidRPr="00E233D1">
        <w:t>Хакима</w:t>
      </w:r>
      <w:proofErr w:type="spellEnd"/>
      <w:r w:rsidRPr="00E233D1">
        <w:t xml:space="preserve">. По имени видного предводителя секты Исмаила ад </w:t>
      </w:r>
      <w:proofErr w:type="spellStart"/>
      <w:r w:rsidRPr="00E233D1">
        <w:t>Дарази</w:t>
      </w:r>
      <w:proofErr w:type="spellEnd"/>
      <w:r w:rsidRPr="00E233D1">
        <w:t xml:space="preserve"> последователи секты до сих пор известны как друзы (в Ливане).</w:t>
      </w:r>
    </w:p>
    <w:p w:rsidR="00B05249" w:rsidRPr="00E233D1" w:rsidRDefault="00B05249" w:rsidP="00B05249">
      <w:pPr>
        <w:ind w:firstLine="708"/>
        <w:jc w:val="both"/>
      </w:pPr>
      <w:r w:rsidRPr="00E233D1">
        <w:t xml:space="preserve">В отличие от шиитского направления, ортодоксальный ислам, охвативший </w:t>
      </w:r>
      <w:proofErr w:type="gramStart"/>
      <w:r w:rsidRPr="00E233D1">
        <w:t>большинство мусульман мира, называется суннизмом</w:t>
      </w:r>
      <w:proofErr w:type="gramEnd"/>
      <w:r w:rsidRPr="00E233D1">
        <w:t xml:space="preserve">: сторонники его признают законность сунн. Суннизм тоже не остался вполне единым. В VIII-IX вв. в нем возникло </w:t>
      </w:r>
      <w:proofErr w:type="spellStart"/>
      <w:r w:rsidRPr="00E233D1">
        <w:t>мутазилитское</w:t>
      </w:r>
      <w:proofErr w:type="spellEnd"/>
      <w:r w:rsidRPr="00E233D1">
        <w:t xml:space="preserve"> течение. </w:t>
      </w:r>
      <w:proofErr w:type="spellStart"/>
      <w:r w:rsidRPr="00E233D1">
        <w:t>Мутазилиты</w:t>
      </w:r>
      <w:proofErr w:type="spellEnd"/>
      <w:r w:rsidRPr="00E233D1">
        <w:t xml:space="preserve"> старались истолковать мусульманское вероучение в рациональном духе, доказывали “справедливость” бога, наличие свободной воли у человека, признавали Коран книгой, написанной людьми, а не созданной богом. </w:t>
      </w:r>
      <w:proofErr w:type="spellStart"/>
      <w:r w:rsidRPr="00E233D1">
        <w:t>Мутазилитов</w:t>
      </w:r>
      <w:proofErr w:type="spellEnd"/>
      <w:r w:rsidRPr="00E233D1">
        <w:t xml:space="preserve"> поддерживали некоторые халифы, искавшие в этой секте опору для своей власти. Но вскоре (коней IX века) реакционное фанатическое духовенство взяло верх в халифате, </w:t>
      </w:r>
      <w:proofErr w:type="spellStart"/>
      <w:r w:rsidRPr="00E233D1">
        <w:t>мутазилитов</w:t>
      </w:r>
      <w:proofErr w:type="spellEnd"/>
      <w:r w:rsidRPr="00E233D1">
        <w:t xml:space="preserve"> стали преследовать. Укрепилось учение о вечности, “</w:t>
      </w:r>
      <w:proofErr w:type="spellStart"/>
      <w:r w:rsidRPr="00E233D1">
        <w:t>несотворенности</w:t>
      </w:r>
      <w:proofErr w:type="spellEnd"/>
      <w:r w:rsidRPr="00E233D1">
        <w:t xml:space="preserve">” Корана. Однако идеи </w:t>
      </w:r>
      <w:proofErr w:type="spellStart"/>
      <w:r w:rsidRPr="00E233D1">
        <w:t>мутазилитов</w:t>
      </w:r>
      <w:proofErr w:type="spellEnd"/>
      <w:r w:rsidRPr="00E233D1">
        <w:t xml:space="preserve"> оставили след на дальнейшем развитии мусульманского богословия.</w:t>
      </w:r>
    </w:p>
    <w:p w:rsidR="00B05249" w:rsidRPr="00E233D1" w:rsidRDefault="00B05249" w:rsidP="00B05249">
      <w:pPr>
        <w:ind w:firstLine="708"/>
        <w:jc w:val="both"/>
      </w:pPr>
      <w:r w:rsidRPr="00E233D1">
        <w:t xml:space="preserve">В VIII-IX вв. в правоверном мусульманском богословии сложились четыре школы: </w:t>
      </w:r>
      <w:proofErr w:type="spellStart"/>
      <w:r w:rsidRPr="00E233D1">
        <w:t>ханифитов</w:t>
      </w:r>
      <w:proofErr w:type="spellEnd"/>
      <w:r w:rsidRPr="00E233D1">
        <w:t xml:space="preserve">, </w:t>
      </w:r>
      <w:proofErr w:type="spellStart"/>
      <w:r w:rsidRPr="00E233D1">
        <w:t>шафиитов</w:t>
      </w:r>
      <w:proofErr w:type="spellEnd"/>
      <w:r w:rsidRPr="00E233D1">
        <w:t xml:space="preserve">, </w:t>
      </w:r>
      <w:proofErr w:type="spellStart"/>
      <w:r w:rsidRPr="00E233D1">
        <w:t>маликитов</w:t>
      </w:r>
      <w:proofErr w:type="spellEnd"/>
      <w:r w:rsidRPr="00E233D1">
        <w:t xml:space="preserve"> и </w:t>
      </w:r>
      <w:proofErr w:type="spellStart"/>
      <w:r w:rsidRPr="00E233D1">
        <w:t>ханбалитов</w:t>
      </w:r>
      <w:proofErr w:type="spellEnd"/>
      <w:r w:rsidRPr="00E233D1">
        <w:t xml:space="preserve"> (по именам их основателей). Последняя из этих школ была проникнута духом крайнего фанатизма, буквального толкования религиозных догматов; она укрепилась среди отсталого бедуинского населения Аравии; близка к ней была и школа </w:t>
      </w:r>
      <w:proofErr w:type="spellStart"/>
      <w:r w:rsidRPr="00E233D1">
        <w:t>маликитов</w:t>
      </w:r>
      <w:proofErr w:type="spellEnd"/>
      <w:r w:rsidRPr="00E233D1">
        <w:t>, получившая господство в Северной Африке. Другие две школы, распространившиеся в более культурных областях мусульманского мира, допускали более свободное толкование учения. Особой взаимной отчужденности и вражды между приверженцами этих четырех богословских школ нет.</w:t>
      </w:r>
    </w:p>
    <w:p w:rsidR="00857934" w:rsidRDefault="00B05249" w:rsidP="00B05249">
      <w:pPr>
        <w:ind w:firstLine="708"/>
        <w:jc w:val="both"/>
      </w:pPr>
      <w:r w:rsidRPr="00E233D1">
        <w:t xml:space="preserve">В тех же VIII-X вв. в исламе возникло мистическое, </w:t>
      </w:r>
      <w:proofErr w:type="spellStart"/>
      <w:r w:rsidRPr="00E233D1">
        <w:t>полумонашеское</w:t>
      </w:r>
      <w:proofErr w:type="spellEnd"/>
      <w:r w:rsidRPr="00E233D1">
        <w:t xml:space="preserve"> те</w:t>
      </w:r>
      <w:r w:rsidR="00857934">
        <w:t>чение суфизма (от слова “</w:t>
      </w:r>
      <w:proofErr w:type="spellStart"/>
      <w:r w:rsidR="00857934">
        <w:t>суфи</w:t>
      </w:r>
      <w:proofErr w:type="spellEnd"/>
      <w:r w:rsidR="00857934">
        <w:t>” -</w:t>
      </w:r>
      <w:r w:rsidRPr="00E233D1">
        <w:t xml:space="preserve"> грубая шерстяная ткань). Оно зародилось в недрах шиизма, но проникло и в среду суннитов. В </w:t>
      </w:r>
      <w:proofErr w:type="spellStart"/>
      <w:r w:rsidRPr="00E233D1">
        <w:t>суфийском</w:t>
      </w:r>
      <w:proofErr w:type="spellEnd"/>
      <w:r w:rsidRPr="00E233D1">
        <w:t xml:space="preserve"> вероучении сказалось влияние идей маздеизма, буддизма и даже неоплатонизма. Суфии не придавали большого значения внешней обрядности, а искали истинного </w:t>
      </w:r>
      <w:proofErr w:type="spellStart"/>
      <w:r w:rsidRPr="00E233D1">
        <w:t>богопознания</w:t>
      </w:r>
      <w:proofErr w:type="spellEnd"/>
      <w:r w:rsidRPr="00E233D1">
        <w:t>, мистического слияния с божеством. Некоторые суфии доходили до панте</w:t>
      </w:r>
      <w:r w:rsidR="00857934">
        <w:t>истического мировоззрения (бог - во всем мире, весь мир -</w:t>
      </w:r>
      <w:r w:rsidRPr="00E233D1">
        <w:t xml:space="preserve"> проявление или эмансипация бога) и тем самым удалялись от грубо антропоморфного представления об Аллахе, какое дано в Коране. Суфии придавали особое значение именам божьим, встречаемым в Коране. Мистико-пантеистическое течение суфизма сначала подверглось гонениям со стороны мусульманских фанатиков-ортодоксов, но постепенно обе стороны пошли на уступки. Последователи </w:t>
      </w:r>
      <w:proofErr w:type="spellStart"/>
      <w:r w:rsidRPr="00E233D1">
        <w:t>суфийского</w:t>
      </w:r>
      <w:proofErr w:type="spellEnd"/>
      <w:r w:rsidRPr="00E233D1">
        <w:t xml:space="preserve"> учения стали образовыват</w:t>
      </w:r>
      <w:r w:rsidR="00857934">
        <w:t>ь ордена странствующих монахов -</w:t>
      </w:r>
      <w:r w:rsidRPr="00E233D1">
        <w:t xml:space="preserve"> дерв</w:t>
      </w:r>
      <w:r w:rsidR="00857934">
        <w:t>ишей -</w:t>
      </w:r>
      <w:r w:rsidRPr="00E233D1">
        <w:t xml:space="preserve"> во главе с шейхами, или ишанами. Эти ордена были признаны законными и у суннитов, и у шиитов. Дервиши, хотя они и давали монашеский обет бедности, на деле вскоре превратились в шарлатанов, обирающих и обманывающих народ; руководители же дервишей, ишаны, в свою оче</w:t>
      </w:r>
      <w:r w:rsidR="002D1B12">
        <w:t>редь обирают своих послушников -</w:t>
      </w:r>
      <w:r w:rsidRPr="00E233D1">
        <w:t xml:space="preserve"> </w:t>
      </w:r>
      <w:r w:rsidRPr="002D1B12">
        <w:rPr>
          <w:b/>
        </w:rPr>
        <w:t>мюридов</w:t>
      </w:r>
      <w:r w:rsidRPr="00E233D1">
        <w:t xml:space="preserve">. Некоторые </w:t>
      </w:r>
      <w:proofErr w:type="spellStart"/>
      <w:r w:rsidRPr="00E233D1">
        <w:t>дервишские</w:t>
      </w:r>
      <w:proofErr w:type="spellEnd"/>
      <w:r w:rsidRPr="00E233D1">
        <w:t xml:space="preserve"> ордена применяют в своих мо</w:t>
      </w:r>
      <w:r w:rsidR="00857934">
        <w:t xml:space="preserve">лебствиях так называемые </w:t>
      </w:r>
      <w:proofErr w:type="spellStart"/>
      <w:r w:rsidR="00857934">
        <w:t>зикры</w:t>
      </w:r>
      <w:proofErr w:type="spellEnd"/>
      <w:r w:rsidR="00857934">
        <w:t xml:space="preserve"> -</w:t>
      </w:r>
      <w:r w:rsidRPr="00E233D1">
        <w:t xml:space="preserve"> экстатические пляски и </w:t>
      </w:r>
      <w:proofErr w:type="gramStart"/>
      <w:r w:rsidRPr="00E233D1">
        <w:t>другие</w:t>
      </w:r>
      <w:proofErr w:type="gramEnd"/>
      <w:r w:rsidRPr="00E233D1">
        <w:t xml:space="preserve"> чисто шаманские способы общения с божеством.</w:t>
      </w:r>
    </w:p>
    <w:p w:rsidR="00B05249" w:rsidRPr="00E233D1" w:rsidRDefault="00B05249" w:rsidP="00B05249">
      <w:pPr>
        <w:ind w:firstLine="708"/>
        <w:jc w:val="both"/>
      </w:pPr>
      <w:r w:rsidRPr="00E233D1">
        <w:t xml:space="preserve">С суфизмом было исторически связано движение </w:t>
      </w:r>
      <w:proofErr w:type="spellStart"/>
      <w:r w:rsidRPr="002D1B12">
        <w:rPr>
          <w:b/>
        </w:rPr>
        <w:t>тариката</w:t>
      </w:r>
      <w:proofErr w:type="spellEnd"/>
      <w:r w:rsidRPr="00E233D1">
        <w:t>. Это понятие первоначально означало благочестивый путь жизни для общения с богом (слово “</w:t>
      </w:r>
      <w:proofErr w:type="spellStart"/>
      <w:r w:rsidRPr="00E233D1">
        <w:t>тарикат</w:t>
      </w:r>
      <w:proofErr w:type="spellEnd"/>
      <w:r w:rsidRPr="00E233D1">
        <w:t xml:space="preserve">” по-арабски путь). Но впоследствии </w:t>
      </w:r>
      <w:proofErr w:type="spellStart"/>
      <w:r w:rsidRPr="00E233D1">
        <w:t>тарикатом</w:t>
      </w:r>
      <w:proofErr w:type="spellEnd"/>
      <w:r w:rsidRPr="00E233D1">
        <w:t xml:space="preserve"> стали называть учение фанатиков, проповедовавших “священную войну” против христиан и других неверных. Под знаменем </w:t>
      </w:r>
      <w:proofErr w:type="spellStart"/>
      <w:r w:rsidRPr="00E233D1">
        <w:t>тариката</w:t>
      </w:r>
      <w:proofErr w:type="spellEnd"/>
      <w:r w:rsidRPr="00E233D1">
        <w:t xml:space="preserve"> вели, например, войну имамы на Кавказе (Кази-Мулла, Шамиль) против русских. Боевую с</w:t>
      </w:r>
      <w:r w:rsidR="00857934">
        <w:t xml:space="preserve">илу </w:t>
      </w:r>
      <w:proofErr w:type="spellStart"/>
      <w:r w:rsidR="00857934">
        <w:t>тариката</w:t>
      </w:r>
      <w:proofErr w:type="spellEnd"/>
      <w:r w:rsidR="00857934">
        <w:t xml:space="preserve"> составляли мюриды -</w:t>
      </w:r>
      <w:r w:rsidRPr="00E233D1">
        <w:t xml:space="preserve"> послушники, сле</w:t>
      </w:r>
      <w:r w:rsidR="00857934">
        <w:t xml:space="preserve">по повинующиеся своему </w:t>
      </w:r>
      <w:proofErr w:type="spellStart"/>
      <w:r w:rsidR="00857934">
        <w:t>мюршиду</w:t>
      </w:r>
      <w:proofErr w:type="spellEnd"/>
      <w:r w:rsidR="00857934">
        <w:t xml:space="preserve"> -</w:t>
      </w:r>
      <w:r w:rsidRPr="00E233D1">
        <w:t xml:space="preserve"> духовному наставнику. Отсюда движение Шамиля иногда называли мюридизмом.</w:t>
      </w:r>
    </w:p>
    <w:p w:rsidR="00B05249" w:rsidRPr="00E233D1" w:rsidRDefault="00B05249" w:rsidP="00B05249">
      <w:pPr>
        <w:ind w:firstLine="708"/>
        <w:jc w:val="both"/>
      </w:pPr>
      <w:r w:rsidRPr="00E233D1">
        <w:t xml:space="preserve">В новейшее время усложнение социально-экономических и политических условий вызвали появление новых сект в исламе. Среди бедуинов Аравии в XVIII веке возникло течение ваххабитов (последователей </w:t>
      </w:r>
      <w:proofErr w:type="spellStart"/>
      <w:r w:rsidRPr="00E233D1">
        <w:t>Муххамеда</w:t>
      </w:r>
      <w:proofErr w:type="spellEnd"/>
      <w:r w:rsidRPr="00E233D1">
        <w:t xml:space="preserve"> ибн Абдель </w:t>
      </w:r>
      <w:proofErr w:type="spellStart"/>
      <w:r w:rsidRPr="00E233D1">
        <w:t>Ваххаба</w:t>
      </w:r>
      <w:proofErr w:type="spellEnd"/>
      <w:r w:rsidRPr="00E233D1">
        <w:t xml:space="preserve">), в котором отразился стихийный протест против богатства и роскоши городских купцов и богачей. </w:t>
      </w:r>
      <w:r w:rsidRPr="00E233D1">
        <w:lastRenderedPageBreak/>
        <w:t xml:space="preserve">Ваххабиты, продолжая традиции суровой </w:t>
      </w:r>
      <w:proofErr w:type="spellStart"/>
      <w:r w:rsidRPr="00E233D1">
        <w:t>ханбалитской</w:t>
      </w:r>
      <w:proofErr w:type="spellEnd"/>
      <w:r w:rsidRPr="00E233D1">
        <w:t xml:space="preserve"> школы, требовали возвращения к патриархальной простоте жизни первых веков ислама, строгого исполнения предписанных обрядов и запретов, уничтожения роскоши, боролись с европейскими культурными влияниями, не признавали культа святых, поклонялись только одному богу. После жестокой борьбы с противниками ваххабиты к началу ХХ века взяли верх в государстве </w:t>
      </w:r>
      <w:proofErr w:type="spellStart"/>
      <w:r w:rsidRPr="00E233D1">
        <w:t>Неджд</w:t>
      </w:r>
      <w:proofErr w:type="spellEnd"/>
      <w:r w:rsidRPr="00E233D1">
        <w:t xml:space="preserve"> (Внутренняя Аравия), а потом подчинили себе </w:t>
      </w:r>
      <w:proofErr w:type="spellStart"/>
      <w:r w:rsidRPr="00E233D1">
        <w:t>Хиджас</w:t>
      </w:r>
      <w:proofErr w:type="spellEnd"/>
      <w:r w:rsidRPr="00E233D1">
        <w:t xml:space="preserve"> с городами Меккой и Мединой. В государстве Саудовской Аравии, об</w:t>
      </w:r>
      <w:r w:rsidR="002D1B12">
        <w:t>ъединившем обе области, ваххаб</w:t>
      </w:r>
      <w:r w:rsidRPr="00E233D1">
        <w:t>изм сделался господствующей религией.</w:t>
      </w:r>
    </w:p>
    <w:p w:rsidR="00B05249" w:rsidRPr="00E233D1" w:rsidRDefault="00B05249" w:rsidP="00B05249">
      <w:pPr>
        <w:ind w:firstLine="708"/>
        <w:jc w:val="both"/>
      </w:pPr>
      <w:r w:rsidRPr="00E233D1">
        <w:t>Характерная особенность мусульманской религии состоит в том, что она энергично вмешивается во все стороны жизни людей. И личная, и семейная жизнь верующих мусульман, и вся общественная жизнь, политика, правовые от</w:t>
      </w:r>
      <w:r w:rsidR="00857934">
        <w:t>ношения, суд, культурный уклад -</w:t>
      </w:r>
      <w:r w:rsidRPr="00E233D1">
        <w:t xml:space="preserve"> все это должно быть подчинено целиком религиозным законам. В прежние времена в мусульманских странах имело место полное сращивание государственной и церковной власти: глава государства (халиф, падишах) считался преемником пророка, высшее духовенство составляло штат его советников, суд находился целиком в руках духовных лиц. И уголовное, и гражданское право было построено всецело на религио</w:t>
      </w:r>
      <w:r w:rsidR="00857934">
        <w:t>зном законе -</w:t>
      </w:r>
      <w:r w:rsidRPr="00E233D1">
        <w:t xml:space="preserve"> шариате. Следили за выполнением норм шариата и толковали их мусульманские богословы.</w:t>
      </w:r>
    </w:p>
    <w:p w:rsidR="00B05249" w:rsidRPr="00E233D1" w:rsidRDefault="00B05249" w:rsidP="00B05249">
      <w:pPr>
        <w:ind w:firstLine="708"/>
        <w:jc w:val="both"/>
      </w:pPr>
      <w:r w:rsidRPr="00E233D1">
        <w:t>Интересно отметить, что в многовековых столкновениях ислама с христианством (точно так же, как с маздеизмом и другими религиями) ислам почти всегда выходил победителем. В большинстве стран Средиземноморья, где сейчас господствует ислам, он вытеснил преобладавшее здесь прежде христианство (Северная Африка, Египет, Сирия, Малая Азия). На Кавказе большинство народов до распространения ислама придерживалось христианства, позже многие из них были исламизированы (черкесы, кабардинцы, аджарцы, часть осетин и абхазов). На Балканском полуострове в ислам обращены были некоторые группы болгар, македонцев, боснийцев, албанцев, бывших прежде христианами. Обратных случаев массового обращения какого-либо мусульманского народа в христианство история не знает. Правда, с Пиренейского полуострова (Испания, Португалия) мусульмане в результате христианской Реконкисты (XII-XV вв.) были вытеснены, но это произошло в результате процесса насильственного изгнания исповедующих ислам, а не идейной победы одной религии над другой.</w:t>
      </w:r>
    </w:p>
    <w:p w:rsidR="00B05249" w:rsidRPr="00E233D1" w:rsidRDefault="00B05249" w:rsidP="00B05249">
      <w:pPr>
        <w:ind w:firstLine="567"/>
        <w:jc w:val="both"/>
      </w:pPr>
    </w:p>
    <w:p w:rsidR="00B05249" w:rsidRPr="00E233D1" w:rsidRDefault="00B05249" w:rsidP="00857934">
      <w:pPr>
        <w:jc w:val="both"/>
        <w:rPr>
          <w:b/>
        </w:rPr>
      </w:pPr>
      <w:r w:rsidRPr="00E233D1">
        <w:rPr>
          <w:b/>
        </w:rPr>
        <w:t>Литература:</w:t>
      </w:r>
    </w:p>
    <w:p w:rsidR="00B05249" w:rsidRPr="00E233D1" w:rsidRDefault="00B05249" w:rsidP="00857934">
      <w:pPr>
        <w:jc w:val="both"/>
      </w:pPr>
      <w:r w:rsidRPr="00E233D1">
        <w:t>1. Религиоведение. – М.: ЭКСМО, 2007.</w:t>
      </w:r>
    </w:p>
    <w:p w:rsidR="00B05249" w:rsidRPr="00E233D1" w:rsidRDefault="00B05249" w:rsidP="00857934">
      <w:pPr>
        <w:jc w:val="both"/>
      </w:pPr>
      <w:r w:rsidRPr="00E233D1">
        <w:t xml:space="preserve">2. </w:t>
      </w:r>
      <w:r w:rsidRPr="00E233D1">
        <w:rPr>
          <w:color w:val="000000"/>
          <w:spacing w:val="-3"/>
        </w:rPr>
        <w:t>История религий в двух томах. Учебник. – М., 2007.</w:t>
      </w:r>
    </w:p>
    <w:p w:rsidR="00B05249" w:rsidRPr="00E233D1" w:rsidRDefault="00B05249" w:rsidP="00857934">
      <w:pPr>
        <w:jc w:val="both"/>
      </w:pPr>
      <w:r w:rsidRPr="00E233D1">
        <w:t>3. Всеобщая история религий мира. – М., Наука, 2009.</w:t>
      </w:r>
    </w:p>
    <w:p w:rsidR="00B05249" w:rsidRPr="00E233D1" w:rsidRDefault="00B05249" w:rsidP="00857934">
      <w:pPr>
        <w:jc w:val="both"/>
      </w:pPr>
      <w:r w:rsidRPr="00E233D1">
        <w:t xml:space="preserve">4. </w:t>
      </w:r>
      <w:proofErr w:type="spellStart"/>
      <w:r w:rsidRPr="00E233D1">
        <w:t>Таевский</w:t>
      </w:r>
      <w:proofErr w:type="spellEnd"/>
      <w:r w:rsidRPr="00E233D1">
        <w:t xml:space="preserve"> Д. Секты мира. – Ростов н</w:t>
      </w:r>
      <w:proofErr w:type="gramStart"/>
      <w:r w:rsidRPr="00E233D1">
        <w:t>/Д</w:t>
      </w:r>
      <w:proofErr w:type="gramEnd"/>
      <w:r w:rsidRPr="00E233D1">
        <w:t xml:space="preserve">, 2007.  </w:t>
      </w:r>
    </w:p>
    <w:p w:rsidR="00B05249" w:rsidRPr="00E233D1" w:rsidRDefault="00B05249" w:rsidP="00857934">
      <w:pPr>
        <w:jc w:val="both"/>
      </w:pPr>
      <w:r w:rsidRPr="00E233D1">
        <w:t>5. Васильев Л.С. История религий Востока. – М.: Высшая школа 1998.</w:t>
      </w:r>
    </w:p>
    <w:p w:rsidR="00B05249" w:rsidRPr="00E233D1" w:rsidRDefault="00B05249" w:rsidP="00857934">
      <w:pPr>
        <w:jc w:val="both"/>
      </w:pPr>
      <w:r w:rsidRPr="00E233D1">
        <w:t xml:space="preserve">6. </w:t>
      </w:r>
      <w:proofErr w:type="spellStart"/>
      <w:r w:rsidRPr="00E233D1">
        <w:t>Басилов</w:t>
      </w:r>
      <w:proofErr w:type="spellEnd"/>
      <w:r w:rsidRPr="00E233D1">
        <w:t xml:space="preserve"> В.Н. Культ святых в исламе. – М., 1970. </w:t>
      </w:r>
    </w:p>
    <w:p w:rsidR="00B05249" w:rsidRPr="00E233D1" w:rsidRDefault="00B05249" w:rsidP="00857934">
      <w:pPr>
        <w:jc w:val="both"/>
      </w:pPr>
      <w:r w:rsidRPr="00E233D1">
        <w:t xml:space="preserve">7. </w:t>
      </w:r>
      <w:proofErr w:type="spellStart"/>
      <w:r w:rsidRPr="00E233D1">
        <w:t>Бартольд</w:t>
      </w:r>
      <w:proofErr w:type="spellEnd"/>
      <w:r w:rsidRPr="00E233D1">
        <w:t xml:space="preserve"> В.В. Ислам и культура мусульманства. – М., 1992. </w:t>
      </w:r>
    </w:p>
    <w:p w:rsidR="00B05249" w:rsidRPr="00E233D1" w:rsidRDefault="00B05249" w:rsidP="00857934">
      <w:pPr>
        <w:jc w:val="both"/>
      </w:pPr>
      <w:r w:rsidRPr="00E233D1">
        <w:t xml:space="preserve">8. Климович Л.И. Ислам. – М., 1963. </w:t>
      </w:r>
    </w:p>
    <w:p w:rsidR="00B05249" w:rsidRPr="00E233D1" w:rsidRDefault="00B05249" w:rsidP="00857934">
      <w:pPr>
        <w:jc w:val="both"/>
      </w:pPr>
      <w:r w:rsidRPr="00E233D1">
        <w:t>9. К</w:t>
      </w:r>
      <w:r>
        <w:t>оран</w:t>
      </w:r>
      <w:r w:rsidRPr="00E233D1">
        <w:t xml:space="preserve"> /пер. И.Ю. Крачковского. – М., 1990. </w:t>
      </w:r>
    </w:p>
    <w:p w:rsidR="00B05249" w:rsidRPr="00E233D1" w:rsidRDefault="00B05249" w:rsidP="00B05249">
      <w:pPr>
        <w:pStyle w:val="a3"/>
        <w:spacing w:before="0" w:beforeAutospacing="0" w:after="0" w:afterAutospacing="0"/>
        <w:ind w:firstLine="708"/>
        <w:rPr>
          <w:b/>
          <w:color w:val="auto"/>
        </w:rPr>
      </w:pPr>
    </w:p>
    <w:p w:rsidR="00B05249" w:rsidRPr="00E233D1" w:rsidRDefault="00B05249" w:rsidP="00857934">
      <w:pPr>
        <w:pStyle w:val="a3"/>
        <w:spacing w:before="0" w:beforeAutospacing="0" w:after="0" w:afterAutospacing="0"/>
        <w:rPr>
          <w:b/>
          <w:color w:val="auto"/>
        </w:rPr>
      </w:pPr>
      <w:r w:rsidRPr="00E233D1">
        <w:rPr>
          <w:b/>
          <w:color w:val="auto"/>
        </w:rPr>
        <w:t>Контрольные вопросы</w:t>
      </w:r>
    </w:p>
    <w:p w:rsidR="00B05249" w:rsidRPr="00E233D1" w:rsidRDefault="00B05249" w:rsidP="00857934">
      <w:pPr>
        <w:pStyle w:val="a3"/>
        <w:spacing w:before="0" w:beforeAutospacing="0" w:after="0" w:afterAutospacing="0"/>
        <w:rPr>
          <w:color w:val="auto"/>
        </w:rPr>
      </w:pPr>
      <w:r w:rsidRPr="00E233D1">
        <w:rPr>
          <w:color w:val="auto"/>
        </w:rPr>
        <w:t>1. Назовите праведных халифов.</w:t>
      </w:r>
    </w:p>
    <w:p w:rsidR="00B05249" w:rsidRPr="00E233D1" w:rsidRDefault="00B05249" w:rsidP="00857934">
      <w:pPr>
        <w:pStyle w:val="a3"/>
        <w:spacing w:before="0" w:beforeAutospacing="0" w:after="0" w:afterAutospacing="0"/>
        <w:rPr>
          <w:color w:val="auto"/>
        </w:rPr>
      </w:pPr>
      <w:r w:rsidRPr="00E233D1">
        <w:rPr>
          <w:color w:val="auto"/>
        </w:rPr>
        <w:t>2. Какова социальная природа ислама?</w:t>
      </w:r>
    </w:p>
    <w:p w:rsidR="00B05249" w:rsidRPr="00E233D1" w:rsidRDefault="00B05249" w:rsidP="00857934">
      <w:pPr>
        <w:pStyle w:val="a3"/>
        <w:spacing w:before="0" w:beforeAutospacing="0" w:after="0" w:afterAutospacing="0"/>
        <w:rPr>
          <w:color w:val="auto"/>
        </w:rPr>
      </w:pPr>
      <w:r w:rsidRPr="00E233D1">
        <w:rPr>
          <w:color w:val="auto"/>
        </w:rPr>
        <w:t>3. Изложите пять столпов ислама.</w:t>
      </w:r>
    </w:p>
    <w:p w:rsidR="00B05249" w:rsidRPr="00E233D1" w:rsidRDefault="00B05249" w:rsidP="00857934">
      <w:pPr>
        <w:pStyle w:val="a3"/>
        <w:spacing w:before="0" w:beforeAutospacing="0" w:after="0" w:afterAutospacing="0"/>
        <w:rPr>
          <w:color w:val="auto"/>
        </w:rPr>
      </w:pPr>
      <w:r w:rsidRPr="00E233D1">
        <w:rPr>
          <w:color w:val="auto"/>
        </w:rPr>
        <w:t>4. Определите сущность и различия шиизма и суннизма.</w:t>
      </w:r>
    </w:p>
    <w:p w:rsidR="00B05249" w:rsidRPr="00E233D1" w:rsidRDefault="00B05249" w:rsidP="00857934">
      <w:pPr>
        <w:pStyle w:val="a3"/>
        <w:spacing w:before="0" w:beforeAutospacing="0" w:after="0" w:afterAutospacing="0"/>
        <w:rPr>
          <w:color w:val="auto"/>
        </w:rPr>
      </w:pPr>
      <w:r w:rsidRPr="00E233D1">
        <w:rPr>
          <w:color w:val="auto"/>
        </w:rPr>
        <w:t>5. Что такое сакральная легитимность?</w:t>
      </w:r>
    </w:p>
    <w:p w:rsidR="00B05249" w:rsidRDefault="00B05249" w:rsidP="00B05249">
      <w:pPr>
        <w:jc w:val="both"/>
        <w:rPr>
          <w:b/>
        </w:rPr>
      </w:pPr>
    </w:p>
    <w:p w:rsidR="008E43B7" w:rsidRDefault="008E43B7" w:rsidP="00B05249">
      <w:pPr>
        <w:jc w:val="both"/>
        <w:rPr>
          <w:b/>
        </w:rPr>
      </w:pPr>
    </w:p>
    <w:p w:rsidR="00C009BD" w:rsidRDefault="00C009BD" w:rsidP="008E43B7">
      <w:pPr>
        <w:jc w:val="center"/>
        <w:rPr>
          <w:b/>
        </w:rPr>
      </w:pPr>
    </w:p>
    <w:p w:rsidR="008E43B7" w:rsidRDefault="008E43B7" w:rsidP="008E43B7">
      <w:pPr>
        <w:jc w:val="center"/>
        <w:rPr>
          <w:b/>
        </w:rPr>
      </w:pPr>
      <w:r>
        <w:rPr>
          <w:b/>
        </w:rPr>
        <w:lastRenderedPageBreak/>
        <w:t>Лекция №8.</w:t>
      </w:r>
    </w:p>
    <w:p w:rsidR="008E43B7" w:rsidRDefault="008E43B7" w:rsidP="008E43B7">
      <w:pPr>
        <w:jc w:val="center"/>
        <w:rPr>
          <w:b/>
        </w:rPr>
      </w:pPr>
      <w:r w:rsidRPr="008E43B7">
        <w:rPr>
          <w:b/>
        </w:rPr>
        <w:t>Современные</w:t>
      </w:r>
      <w:r w:rsidRPr="008E43B7">
        <w:rPr>
          <w:b/>
          <w:bCs/>
        </w:rPr>
        <w:t xml:space="preserve"> </w:t>
      </w:r>
      <w:r w:rsidRPr="008E43B7">
        <w:rPr>
          <w:b/>
        </w:rPr>
        <w:t xml:space="preserve"> религиозные </w:t>
      </w:r>
      <w:r w:rsidRPr="008E43B7">
        <w:rPr>
          <w:b/>
          <w:lang w:val="kk-KZ"/>
        </w:rPr>
        <w:t>движения и культы</w:t>
      </w:r>
      <w:r w:rsidRPr="008E43B7">
        <w:rPr>
          <w:b/>
        </w:rPr>
        <w:t>.</w:t>
      </w:r>
    </w:p>
    <w:p w:rsidR="00EF2DA9" w:rsidRPr="00E233D1" w:rsidRDefault="00EF2DA9" w:rsidP="00EF2DA9">
      <w:pPr>
        <w:jc w:val="both"/>
        <w:rPr>
          <w:bCs/>
        </w:rPr>
      </w:pPr>
      <w:r w:rsidRPr="00E233D1">
        <w:rPr>
          <w:b/>
          <w:bCs/>
        </w:rPr>
        <w:t xml:space="preserve">Цель: </w:t>
      </w:r>
      <w:r w:rsidRPr="00E233D1">
        <w:rPr>
          <w:bCs/>
        </w:rPr>
        <w:t xml:space="preserve">Познакомиться </w:t>
      </w:r>
      <w:r>
        <w:t>современными</w:t>
      </w:r>
      <w:r w:rsidRPr="00EF2DA9">
        <w:rPr>
          <w:bCs/>
        </w:rPr>
        <w:t xml:space="preserve"> </w:t>
      </w:r>
      <w:r>
        <w:t xml:space="preserve"> религиозными</w:t>
      </w:r>
      <w:r w:rsidRPr="00EF2DA9">
        <w:t xml:space="preserve"> </w:t>
      </w:r>
      <w:r w:rsidRPr="00EF2DA9">
        <w:rPr>
          <w:lang w:val="kk-KZ"/>
        </w:rPr>
        <w:t>движения</w:t>
      </w:r>
      <w:r>
        <w:rPr>
          <w:lang w:val="kk-KZ"/>
        </w:rPr>
        <w:t>ми и культами</w:t>
      </w:r>
      <w:r w:rsidRPr="00E233D1">
        <w:rPr>
          <w:bCs/>
        </w:rPr>
        <w:t>, выявить</w:t>
      </w:r>
      <w:r>
        <w:rPr>
          <w:bCs/>
        </w:rPr>
        <w:t xml:space="preserve"> причины появления</w:t>
      </w:r>
      <w:r w:rsidRPr="00E233D1">
        <w:rPr>
          <w:bCs/>
        </w:rPr>
        <w:t xml:space="preserve"> </w:t>
      </w:r>
      <w:r>
        <w:rPr>
          <w:bCs/>
        </w:rPr>
        <w:t>и распространения на территории Казахстана различных новых религиозных движений и культов</w:t>
      </w:r>
      <w:r w:rsidRPr="00E233D1">
        <w:rPr>
          <w:bCs/>
        </w:rPr>
        <w:t xml:space="preserve">, </w:t>
      </w:r>
      <w:r>
        <w:rPr>
          <w:bCs/>
        </w:rPr>
        <w:t>а также последствия их влияния.</w:t>
      </w:r>
    </w:p>
    <w:p w:rsidR="00EF2DA9" w:rsidRDefault="00EF2DA9" w:rsidP="00EF2DA9">
      <w:pPr>
        <w:rPr>
          <w:b/>
        </w:rPr>
      </w:pPr>
      <w:r>
        <w:rPr>
          <w:b/>
        </w:rPr>
        <w:t>План:</w:t>
      </w:r>
    </w:p>
    <w:p w:rsidR="00EF2DA9" w:rsidRPr="00EF2DA9" w:rsidRDefault="00EF2DA9" w:rsidP="00EF2DA9">
      <w:r w:rsidRPr="00EF2DA9">
        <w:t>1.Менониты</w:t>
      </w:r>
      <w:r w:rsidR="00D55ADE">
        <w:t>.</w:t>
      </w:r>
    </w:p>
    <w:p w:rsidR="00EF2DA9" w:rsidRDefault="00EF2DA9" w:rsidP="00EF2DA9">
      <w:pPr>
        <w:tabs>
          <w:tab w:val="left" w:pos="6915"/>
        </w:tabs>
      </w:pPr>
      <w:r w:rsidRPr="00EF2DA9">
        <w:t>2.Баптисты</w:t>
      </w:r>
      <w:r w:rsidR="00D55ADE">
        <w:t>.</w:t>
      </w:r>
    </w:p>
    <w:p w:rsidR="00EF2DA9" w:rsidRDefault="00EF2DA9" w:rsidP="00EF2DA9">
      <w:pPr>
        <w:pStyle w:val="70"/>
        <w:shd w:val="clear" w:color="auto" w:fill="auto"/>
        <w:spacing w:line="240" w:lineRule="auto"/>
        <w:ind w:firstLine="0"/>
        <w:rPr>
          <w:rStyle w:val="710pt"/>
          <w:sz w:val="24"/>
          <w:szCs w:val="24"/>
        </w:rPr>
      </w:pPr>
      <w:r w:rsidRPr="00EF2DA9">
        <w:rPr>
          <w:rStyle w:val="710pt"/>
          <w:sz w:val="24"/>
          <w:szCs w:val="24"/>
        </w:rPr>
        <w:t>3.Пятидесятники</w:t>
      </w:r>
      <w:r w:rsidR="00D55ADE">
        <w:rPr>
          <w:rStyle w:val="710pt"/>
          <w:sz w:val="24"/>
          <w:szCs w:val="24"/>
        </w:rPr>
        <w:t>.</w:t>
      </w:r>
    </w:p>
    <w:p w:rsidR="00EF2DA9" w:rsidRPr="004166D8" w:rsidRDefault="00EF2DA9" w:rsidP="00EF2DA9">
      <w:pPr>
        <w:ind w:firstLine="426"/>
        <w:rPr>
          <w:b/>
        </w:rPr>
      </w:pPr>
    </w:p>
    <w:p w:rsidR="00EF2DA9" w:rsidRPr="004166D8" w:rsidRDefault="00EF2DA9" w:rsidP="00EF2DA9">
      <w:pPr>
        <w:ind w:firstLine="426"/>
        <w:jc w:val="both"/>
      </w:pPr>
      <w:r w:rsidRPr="00EF2DA9">
        <w:rPr>
          <w:b/>
        </w:rPr>
        <w:t>1.</w:t>
      </w:r>
      <w:r w:rsidRPr="004166D8">
        <w:t xml:space="preserve">Это – последователи одного из течений в протестантизме, возникшего в Нидерландах в 16 веке на почве так называемого </w:t>
      </w:r>
      <w:r w:rsidRPr="000646AA">
        <w:t>«мирного</w:t>
      </w:r>
      <w:r w:rsidRPr="004166D8">
        <w:t xml:space="preserve">, или </w:t>
      </w:r>
      <w:r w:rsidRPr="000646AA">
        <w:t xml:space="preserve">умеренного </w:t>
      </w:r>
      <w:r w:rsidRPr="004166D8">
        <w:t>анабаптизма».</w:t>
      </w:r>
    </w:p>
    <w:p w:rsidR="00EF2DA9" w:rsidRPr="004166D8" w:rsidRDefault="000646AA" w:rsidP="00EF2DA9">
      <w:pPr>
        <w:ind w:firstLine="426"/>
        <w:jc w:val="both"/>
      </w:pPr>
      <w:r>
        <w:t>Для того</w:t>
      </w:r>
      <w:proofErr w:type="gramStart"/>
      <w:r>
        <w:t>,</w:t>
      </w:r>
      <w:proofErr w:type="gramEnd"/>
      <w:r w:rsidR="00EF2DA9" w:rsidRPr="004166D8">
        <w:t xml:space="preserve"> чтобы определить суть учения меннонитов, необходимо, водимо, хотя бы кратко сказать об </w:t>
      </w:r>
      <w:r w:rsidR="00EF2DA9" w:rsidRPr="000646AA">
        <w:t>анабаптизме</w:t>
      </w:r>
      <w:r w:rsidR="00EF2DA9" w:rsidRPr="004166D8">
        <w:rPr>
          <w:i/>
        </w:rPr>
        <w:t xml:space="preserve">. </w:t>
      </w:r>
      <w:r w:rsidR="00EF2DA9" w:rsidRPr="004166D8">
        <w:t>Анабаптистов еще называют перекрещенцами.</w:t>
      </w:r>
    </w:p>
    <w:p w:rsidR="00EF2DA9" w:rsidRPr="004166D8" w:rsidRDefault="00EF2DA9" w:rsidP="00EF2DA9">
      <w:pPr>
        <w:ind w:firstLine="426"/>
        <w:jc w:val="both"/>
      </w:pPr>
      <w:r w:rsidRPr="004166D8">
        <w:t xml:space="preserve">Начало анабаптизму положили проповеди суконщика из </w:t>
      </w:r>
      <w:proofErr w:type="spellStart"/>
      <w:r w:rsidRPr="004166D8">
        <w:t>Цвикау</w:t>
      </w:r>
      <w:proofErr w:type="spellEnd"/>
      <w:r w:rsidRPr="004166D8">
        <w:t xml:space="preserve"> (Саксония) Николая </w:t>
      </w:r>
      <w:proofErr w:type="spellStart"/>
      <w:r w:rsidRPr="004166D8">
        <w:t>Штроха</w:t>
      </w:r>
      <w:proofErr w:type="spellEnd"/>
      <w:r w:rsidRPr="004166D8">
        <w:t xml:space="preserve">, имеющие успех среди беднейших слоев населения, так как в них звучали  призывы к социальной справедливости в обществе и установлению Царства Божьего на земле. Подвергшись гонениям, </w:t>
      </w:r>
      <w:proofErr w:type="spellStart"/>
      <w:r w:rsidRPr="004166D8">
        <w:t>Штрох</w:t>
      </w:r>
      <w:proofErr w:type="spellEnd"/>
      <w:r w:rsidRPr="004166D8">
        <w:t xml:space="preserve"> вместе с 1520 своими последователями переехал </w:t>
      </w:r>
      <w:proofErr w:type="gramStart"/>
      <w:r w:rsidRPr="004166D8">
        <w:t>в</w:t>
      </w:r>
      <w:proofErr w:type="gramEnd"/>
      <w:r w:rsidRPr="004166D8">
        <w:t xml:space="preserve"> Виттенберг. Именно здесь его проповеди обрели ярко выраженный социальный характер:</w:t>
      </w:r>
    </w:p>
    <w:p w:rsidR="00EF2DA9" w:rsidRPr="004166D8" w:rsidRDefault="00EF2DA9" w:rsidP="00EF2DA9">
      <w:pPr>
        <w:ind w:firstLine="426"/>
        <w:jc w:val="both"/>
      </w:pPr>
      <w:r w:rsidRPr="004166D8">
        <w:t>- абсолютное равенство всех людей;</w:t>
      </w:r>
    </w:p>
    <w:p w:rsidR="00EF2DA9" w:rsidRPr="004166D8" w:rsidRDefault="00EF2DA9" w:rsidP="00EF2DA9">
      <w:pPr>
        <w:ind w:firstLine="426"/>
        <w:jc w:val="both"/>
      </w:pPr>
      <w:r w:rsidRPr="004166D8">
        <w:t>- введение общинного земледелия;</w:t>
      </w:r>
    </w:p>
    <w:p w:rsidR="00EF2DA9" w:rsidRPr="004166D8" w:rsidRDefault="00EF2DA9" w:rsidP="00EF2DA9">
      <w:pPr>
        <w:ind w:firstLine="426"/>
        <w:jc w:val="both"/>
      </w:pPr>
      <w:r w:rsidRPr="004166D8">
        <w:t>- отказ от ношения и применения оружия, от военной службы и государственных должностей;</w:t>
      </w:r>
    </w:p>
    <w:p w:rsidR="00EF2DA9" w:rsidRPr="004166D8" w:rsidRDefault="00EF2DA9" w:rsidP="00EF2DA9">
      <w:pPr>
        <w:ind w:firstLine="426"/>
        <w:jc w:val="both"/>
      </w:pPr>
      <w:r w:rsidRPr="004166D8">
        <w:t>- отрицание частной собственности, насилия и присяги, которую они рассматривали в качестве идолопоклонничества;</w:t>
      </w:r>
    </w:p>
    <w:p w:rsidR="00EF2DA9" w:rsidRPr="004166D8" w:rsidRDefault="00EF2DA9" w:rsidP="00EF2DA9">
      <w:pPr>
        <w:ind w:firstLine="426"/>
        <w:jc w:val="both"/>
      </w:pPr>
      <w:r w:rsidRPr="004166D8">
        <w:t>- признание Нового Завета в качестве Священного Писания, а Ветхого – лишь как дополнения к нему и т.д.</w:t>
      </w:r>
    </w:p>
    <w:p w:rsidR="00EF2DA9" w:rsidRPr="004166D8" w:rsidRDefault="00EF2DA9" w:rsidP="00EF2DA9">
      <w:pPr>
        <w:ind w:firstLine="426"/>
        <w:jc w:val="both"/>
      </w:pPr>
      <w:r w:rsidRPr="004166D8">
        <w:t>Но главное, они отвергли крещение в младенческом возрасте, полагая, что оно должно быть осознанным, т.е. основываться на свободном выборе вероисповедания.</w:t>
      </w:r>
    </w:p>
    <w:p w:rsidR="00EF2DA9" w:rsidRPr="004166D8" w:rsidRDefault="00EF2DA9" w:rsidP="00EF2DA9">
      <w:pPr>
        <w:ind w:firstLine="426"/>
        <w:jc w:val="both"/>
      </w:pPr>
      <w:r w:rsidRPr="004166D8">
        <w:t>Поэтому  анабаптисты стали практиковать повторное крещение взрослых (отсюда и их название).</w:t>
      </w:r>
    </w:p>
    <w:p w:rsidR="00EF2DA9" w:rsidRPr="004166D8" w:rsidRDefault="00EF2DA9" w:rsidP="00EF2DA9">
      <w:pPr>
        <w:ind w:firstLine="426"/>
        <w:jc w:val="both"/>
      </w:pPr>
      <w:r w:rsidRPr="004166D8">
        <w:t>Первое тако</w:t>
      </w:r>
      <w:r w:rsidR="000646AA">
        <w:t>е крещение состоялось в1525 г. в</w:t>
      </w:r>
      <w:r w:rsidRPr="004166D8">
        <w:t xml:space="preserve"> Цюрихе, где проходила деятельность Ульриха Цвингли – третьего (наряду с Лютером и Кельвином) основоположника протестантизма.</w:t>
      </w:r>
    </w:p>
    <w:p w:rsidR="00EF2DA9" w:rsidRPr="004166D8" w:rsidRDefault="00EF2DA9" w:rsidP="00EF2DA9">
      <w:pPr>
        <w:ind w:firstLine="426"/>
        <w:jc w:val="both"/>
      </w:pPr>
      <w:r w:rsidRPr="004166D8">
        <w:t xml:space="preserve">У. Цвингли (1484–1531) основатель </w:t>
      </w:r>
      <w:r w:rsidRPr="008B377B">
        <w:t xml:space="preserve">цвинглианства </w:t>
      </w:r>
      <w:r w:rsidRPr="004166D8">
        <w:t>– радикального направления в протестантизме. Будучи приходским священником, он в 1522 г. обнародовал 67</w:t>
      </w:r>
      <w:r w:rsidRPr="004166D8">
        <w:rPr>
          <w:i/>
        </w:rPr>
        <w:t xml:space="preserve"> тезисов, </w:t>
      </w:r>
      <w:r w:rsidRPr="004166D8">
        <w:t>в которых изложил принципы</w:t>
      </w:r>
      <w:r w:rsidRPr="004166D8">
        <w:rPr>
          <w:i/>
        </w:rPr>
        <w:t xml:space="preserve"> </w:t>
      </w:r>
      <w:r w:rsidRPr="004166D8">
        <w:t>Реформации и, как и Лютер, выступил против католической догматики и культа. Все это выдвинуло его в лидеры швейцарской Реформации (в то время Швейцария была одним из самых демократических государств Европы, а её столица Цюрих управлялась Советом 200, состоявшим из финансово-промышленных олигархов). В1520 г. Совет г. Цюриха официально поддержал идеи У. Цвингли и предписал всем священникам проповедовать чистое слово Божье и отвергать все, что не подтверждается Писанием. Именно и это составило основу учения Цвингли.</w:t>
      </w:r>
    </w:p>
    <w:p w:rsidR="00EF2DA9" w:rsidRPr="004166D8" w:rsidRDefault="00EF2DA9" w:rsidP="00EF2DA9">
      <w:pPr>
        <w:ind w:firstLine="426"/>
        <w:jc w:val="both"/>
      </w:pPr>
      <w:r w:rsidRPr="004166D8">
        <w:t>Против Цвингли выступили приверженцы католицизма из лесных кантонов Швейцарии. В битве с ними он погиб.</w:t>
      </w:r>
      <w:r w:rsidR="000646AA">
        <w:t xml:space="preserve"> </w:t>
      </w:r>
      <w:r w:rsidRPr="004166D8">
        <w:t>«Имеются свидетельства, - пишет Л.Н. Митрохин,  - что некоторое время он осуждал крещение младенцев, как не подтверждаемое текстами Евангелия, и в этом смысле мог быть назван анабаптистом. Но, как светский правитель, Цвингли полагал, что Реформация – это не переменное условие благополучия города и проведение социальных изменений, однако надежных успехов она может достичь лишь в случае поддержки её городской властью. Отказ же от крещения младенцев (</w:t>
      </w:r>
      <w:proofErr w:type="spellStart"/>
      <w:r w:rsidRPr="004166D8">
        <w:t>педобаптизма</w:t>
      </w:r>
      <w:proofErr w:type="spellEnd"/>
      <w:r w:rsidRPr="004166D8">
        <w:t xml:space="preserve">) грозил серьезно ослабить воздействие магистра на религиозную жизнь Цюриха. Что ни </w:t>
      </w:r>
      <w:r w:rsidRPr="004166D8">
        <w:lastRenderedPageBreak/>
        <w:t>говори, а момент, когда в акте крещения церковь, признанная официальной, превращает грешную плоть в обновленное тело, символизирует зависимость человека от городских властей. Кроме того, Цвингли беспокоила возможная отрицательная реакция членов Совета. Они поддерживали Реформацию и концепцию личной веры. Но и они, и их дети были крещены в младенчестве, а поэтому им едва ли им понравилось бы нововведение, автоматически делавшее их собственное крещение не действительным. С учетом всех обстоятельств, Цвингли был убежден, что отмена крещения младенцев стала бы убийственной для города, со всех сторон окруженного религиозными и политическими врагами.</w:t>
      </w:r>
    </w:p>
    <w:p w:rsidR="00EF2DA9" w:rsidRPr="004166D8" w:rsidRDefault="00EF2DA9" w:rsidP="00EF2DA9">
      <w:pPr>
        <w:ind w:firstLine="426"/>
        <w:jc w:val="both"/>
      </w:pPr>
      <w:r w:rsidRPr="004166D8">
        <w:t xml:space="preserve">Такова улыбка истории, - продолжает Л.И.Митрохин, - эпизод в равной мере забавный и поучительный. Именно решительность </w:t>
      </w:r>
      <w:proofErr w:type="spellStart"/>
      <w:r w:rsidRPr="004166D8">
        <w:t>цюрихского</w:t>
      </w:r>
      <w:proofErr w:type="spellEnd"/>
      <w:r w:rsidRPr="004166D8">
        <w:t xml:space="preserve"> реформатора развязала энергию, которая позже обрушилась на него самого, а тот факт, что взгляды Цвингли обрели официальный статус, выдвинул его на положении «отца города», привел к стремлению притормозить Реформацию, которая, по мнению осмотрительного правителя, свое дело уже сделала. Неизбежным результатом стали брожения и расколы в окружении Цвингли. Его недавние единомышленники все громче заявлял, что он отрекается от им де провозглашенного принципа, поскольку о крещении младенцев в Библии говорится не больше, чем о католической мессе, чистилище и прочих папистских мерзостях».</w:t>
      </w:r>
    </w:p>
    <w:p w:rsidR="00EF2DA9" w:rsidRPr="004166D8" w:rsidRDefault="00EF2DA9" w:rsidP="00EF2DA9">
      <w:pPr>
        <w:ind w:firstLine="426"/>
        <w:jc w:val="both"/>
      </w:pPr>
      <w:r w:rsidRPr="004166D8">
        <w:t>К началу 1524 года разрыв между Цвингли и противниками крещения младенцев достиг своего апогея. Начались репрессии. 7 марта 1526 г. Совет Цюриха постановил, что «каждый, кто совершит акт повторного крещения, подлежит погружению в воду еще раз, правда, уже с целью утопления».</w:t>
      </w:r>
      <w:r w:rsidR="000646AA">
        <w:t xml:space="preserve"> </w:t>
      </w:r>
      <w:r w:rsidRPr="004166D8">
        <w:t>Все это вызвало массовый отток из Швейцарии анабаптистов и их перемещение в Германию.</w:t>
      </w:r>
    </w:p>
    <w:p w:rsidR="00EF2DA9" w:rsidRPr="004166D8" w:rsidRDefault="00EF2DA9" w:rsidP="00EF2DA9">
      <w:pPr>
        <w:ind w:firstLine="426"/>
        <w:jc w:val="both"/>
      </w:pPr>
      <w:r w:rsidRPr="002D1B12">
        <w:t>«Немецкий анабаптизм»</w:t>
      </w:r>
      <w:r w:rsidRPr="004166D8">
        <w:t xml:space="preserve"> обычно связывают с именем Томаса Мюнцера, хотя, по словам Ф. Энгельса, к анабаптистам он никогда безоговорочно «не примыкал и скорее сам подчинил их своему влиянию». Правда, в одном из памфлетов Мюнцер писал, что крещение младенцев не может быть обосновано Писанием. В то же время, разделяя взгляды швейцарских анабаптистов на крещение, он в своей политической программе выдвинул идеи, ничего не имеющего с их взглядами. Что же было общего? Их объединяла общая оппозиция феодальному строю. Они были за создание свободной церкви, которая не признавала бы государственного вмешательства в свои дела.</w:t>
      </w:r>
    </w:p>
    <w:p w:rsidR="00EF2DA9" w:rsidRPr="004166D8" w:rsidRDefault="00EF2DA9" w:rsidP="00EF2DA9">
      <w:pPr>
        <w:ind w:firstLine="426"/>
        <w:jc w:val="both"/>
      </w:pPr>
      <w:proofErr w:type="gramStart"/>
      <w:r w:rsidRPr="004166D8">
        <w:t xml:space="preserve">Сами </w:t>
      </w:r>
      <w:r w:rsidRPr="002D1B12">
        <w:t>анабаптисты, или «перекрещенцы»,</w:t>
      </w:r>
      <w:r w:rsidRPr="004166D8">
        <w:t xml:space="preserve"> именовали себя «братьями» и «сестрами» в духе ранних христианских общин.</w:t>
      </w:r>
      <w:proofErr w:type="gramEnd"/>
      <w:r w:rsidRPr="004166D8">
        <w:t xml:space="preserve"> В 1522 г. германский рейхстаг принимает специальное решение, по которому принадлежность к анабаптистам стала караться смертной казнью.</w:t>
      </w:r>
    </w:p>
    <w:p w:rsidR="00EF2DA9" w:rsidRPr="004166D8" w:rsidRDefault="00EF2DA9" w:rsidP="00EF2DA9">
      <w:pPr>
        <w:ind w:firstLine="426"/>
        <w:jc w:val="both"/>
      </w:pPr>
      <w:r w:rsidRPr="004166D8">
        <w:t xml:space="preserve">Но к этому времени анабаптизм получил широкое распространение не только в Германии, но и в Моравии и Нидерландах. Анабаптисты стали объединяться в общины, чтобы противостоять преследованиям. Именно эти общины положили начало ряду протестантских сект: </w:t>
      </w:r>
      <w:r w:rsidRPr="002D1B12">
        <w:t xml:space="preserve">меннонитов, </w:t>
      </w:r>
      <w:proofErr w:type="spellStart"/>
      <w:r w:rsidRPr="002D1B12">
        <w:t>мельхоритов</w:t>
      </w:r>
      <w:proofErr w:type="spellEnd"/>
      <w:r w:rsidRPr="002D1B12">
        <w:t xml:space="preserve">, </w:t>
      </w:r>
      <w:proofErr w:type="spellStart"/>
      <w:r w:rsidRPr="002D1B12">
        <w:t>гуттерских</w:t>
      </w:r>
      <w:proofErr w:type="spellEnd"/>
      <w:r w:rsidRPr="002D1B12">
        <w:t xml:space="preserve"> братьев.</w:t>
      </w:r>
      <w:r w:rsidR="000646AA">
        <w:t xml:space="preserve"> </w:t>
      </w:r>
      <w:r w:rsidRPr="002D1B12">
        <w:t>Меннониты, объединившись как сектантские формирования на почве анабаптизма и его идеи о «свободных церквях»</w:t>
      </w:r>
      <w:r w:rsidRPr="004166D8">
        <w:rPr>
          <w:i/>
        </w:rPr>
        <w:t xml:space="preserve">, </w:t>
      </w:r>
      <w:r w:rsidRPr="004166D8">
        <w:t xml:space="preserve">со временем пересмотрели и изменили многие его положения, что позволило занять самостоятельную нишу на религиозном поле. Постепенно разрозненные сектантские объединения меннонитов создали общую протестантскую церковную организацию. У её истоков стал </w:t>
      </w:r>
      <w:proofErr w:type="spellStart"/>
      <w:r w:rsidRPr="004166D8">
        <w:t>Менно</w:t>
      </w:r>
      <w:proofErr w:type="spellEnd"/>
      <w:r w:rsidRPr="004166D8">
        <w:t xml:space="preserve"> Симонс (отсюда, и название «меннониты»), голландский католический священник, в 1531 году перешедший к анабаптистам.</w:t>
      </w:r>
    </w:p>
    <w:p w:rsidR="00EF2DA9" w:rsidRPr="004166D8" w:rsidRDefault="00EF2DA9" w:rsidP="00EF2DA9">
      <w:pPr>
        <w:ind w:firstLine="426"/>
        <w:jc w:val="both"/>
      </w:pPr>
      <w:proofErr w:type="spellStart"/>
      <w:r w:rsidRPr="004166D8">
        <w:t>Менно</w:t>
      </w:r>
      <w:proofErr w:type="spellEnd"/>
      <w:r w:rsidRPr="004166D8">
        <w:t xml:space="preserve"> Симонс – основатель не только Церкви меннонитов. Его работа «Главная книга истинной христианской веры» сыграла заметную роль в формировании и собственно баптистской церкви.</w:t>
      </w:r>
      <w:r w:rsidR="000646AA">
        <w:t xml:space="preserve"> </w:t>
      </w:r>
      <w:proofErr w:type="spellStart"/>
      <w:r w:rsidRPr="004166D8">
        <w:t>Менно</w:t>
      </w:r>
      <w:proofErr w:type="spellEnd"/>
      <w:r w:rsidRPr="004166D8">
        <w:t xml:space="preserve"> Симонс  сумел подвести солидную теологическую базу под отказ от крещения младенцев. Он выступил с проповедью примирения с действительностью, отказа от насилия, т.е. предложил реорганизовать действующие общины на началах «краткого» анабаптизма. И в тех исторических условиях это было очень важно, так как на анабаптистов тогда возлагали ответственность за все социальные конфликты. К примеру, анабаптистов обвинили в жестоких деяниях так называемой </w:t>
      </w:r>
      <w:proofErr w:type="spellStart"/>
      <w:r w:rsidRPr="004166D8">
        <w:lastRenderedPageBreak/>
        <w:t>мюнцерской</w:t>
      </w:r>
      <w:proofErr w:type="spellEnd"/>
      <w:r w:rsidRPr="004166D8">
        <w:t xml:space="preserve"> коммуны. Восстание в </w:t>
      </w:r>
      <w:proofErr w:type="spellStart"/>
      <w:r w:rsidRPr="004166D8">
        <w:t>Мюнстере</w:t>
      </w:r>
      <w:proofErr w:type="spellEnd"/>
      <w:r w:rsidRPr="004166D8">
        <w:t xml:space="preserve"> (Вестфалия) в феврале 1534 г. привело к созданию коммуны, которая жестоко расправилась с бывшими господами и клерикалами. Город был объявлен «горой Сион», где восстановлено царство Давида, «ужесточается политика, призванная воплотить в жизнь примитивно-казарменное представление о «тысячелетнем царстве»: конфискация и раздача крестьянам дворянских и монастырских земель, ликвидация всех сословных и имущественных привилегий, отмена денег, бесплатные общие трапезы и т.д.» (в 1535 году коммуна была жестоко подавлена).</w:t>
      </w:r>
    </w:p>
    <w:p w:rsidR="00EF2DA9" w:rsidRPr="004166D8" w:rsidRDefault="00EF2DA9" w:rsidP="002D1B12">
      <w:pPr>
        <w:ind w:firstLine="426"/>
        <w:jc w:val="both"/>
      </w:pPr>
      <w:r w:rsidRPr="004166D8">
        <w:t xml:space="preserve">Крещение у меннонитов – только в зрелом возрасте. Они признают причащение – Вечеря Господня, перед которой проводится обязательное омовение ног (пары «братьев» и «сестер» по вере умывают друг другу ноги и приветствуют святым целованием). Отмечаются праздники: Рождество Христово, Пасха, Троица и Жатва (по окончании сбора урожая). Отрицается церковная иерархия, все общины имеют самостоятельное управление. Но для координации их деятельности был создан международный орган – </w:t>
      </w:r>
      <w:r w:rsidRPr="002D1B12">
        <w:t>Всемирная конфедерация меннонитов</w:t>
      </w:r>
      <w:r w:rsidRPr="004166D8">
        <w:rPr>
          <w:i/>
        </w:rPr>
        <w:t xml:space="preserve"> </w:t>
      </w:r>
      <w:r w:rsidRPr="004166D8">
        <w:t xml:space="preserve"> с центром  в США.</w:t>
      </w:r>
      <w:r w:rsidR="002D1B12">
        <w:t xml:space="preserve"> </w:t>
      </w:r>
      <w:r w:rsidRPr="004166D8">
        <w:t xml:space="preserve">В Казахстане, как и в России, первые меннониты </w:t>
      </w:r>
      <w:r w:rsidRPr="004166D8">
        <w:tab/>
        <w:t xml:space="preserve">появились в </w:t>
      </w:r>
      <w:proofErr w:type="gramStart"/>
      <w:r w:rsidRPr="004166D8">
        <w:t>Х</w:t>
      </w:r>
      <w:proofErr w:type="gramEnd"/>
      <w:r w:rsidRPr="004166D8">
        <w:rPr>
          <w:lang w:val="en-US"/>
        </w:rPr>
        <w:t>VIII</w:t>
      </w:r>
      <w:r w:rsidRPr="004166D8">
        <w:t xml:space="preserve"> веке. По договору  с Екатериной </w:t>
      </w:r>
      <w:r w:rsidRPr="004166D8">
        <w:rPr>
          <w:lang w:val="en-US"/>
        </w:rPr>
        <w:t>II</w:t>
      </w:r>
      <w:r w:rsidRPr="004166D8">
        <w:t>,они обязались не пропагандировать свои населения свое  вероучения. Но со временем эта договоренность утратила силу.</w:t>
      </w:r>
    </w:p>
    <w:p w:rsidR="00EF2DA9" w:rsidRPr="004166D8" w:rsidRDefault="00EF2DA9" w:rsidP="00EF2DA9">
      <w:pPr>
        <w:tabs>
          <w:tab w:val="left" w:pos="6915"/>
        </w:tabs>
        <w:jc w:val="both"/>
      </w:pPr>
      <w:proofErr w:type="gramStart"/>
      <w:r>
        <w:rPr>
          <w:b/>
        </w:rPr>
        <w:t>2.</w:t>
      </w:r>
      <w:r w:rsidRPr="004166D8">
        <w:t xml:space="preserve">Хотя последователи  </w:t>
      </w:r>
      <w:proofErr w:type="spellStart"/>
      <w:r w:rsidRPr="004166D8">
        <w:t>Менно</w:t>
      </w:r>
      <w:proofErr w:type="spellEnd"/>
      <w:r w:rsidRPr="004166D8">
        <w:t xml:space="preserve"> Симонса, как и все анабаптисты, были гонимы по всей Европы и даже в Америке, куда часть из них эмигрировала, спасаясь от репрессий, но «творческое наследие </w:t>
      </w:r>
      <w:proofErr w:type="spellStart"/>
      <w:r w:rsidRPr="004166D8">
        <w:t>Менно</w:t>
      </w:r>
      <w:proofErr w:type="spellEnd"/>
      <w:r w:rsidRPr="004166D8">
        <w:t xml:space="preserve"> Симонса  стало европейским достоянием и так или иначе продолжало жить не только в традиции  меннонитов, но и других родственных протестантских школ».</w:t>
      </w:r>
      <w:proofErr w:type="gramEnd"/>
    </w:p>
    <w:p w:rsidR="00EF2DA9" w:rsidRPr="004166D8" w:rsidRDefault="00EF2DA9" w:rsidP="00EF2DA9">
      <w:pPr>
        <w:tabs>
          <w:tab w:val="left" w:pos="6915"/>
        </w:tabs>
        <w:ind w:firstLine="426"/>
        <w:jc w:val="both"/>
      </w:pPr>
      <w:r w:rsidRPr="004166D8">
        <w:t xml:space="preserve">Одной из них является </w:t>
      </w:r>
      <w:r w:rsidRPr="002D1B12">
        <w:rPr>
          <w:b/>
        </w:rPr>
        <w:t>баптизм</w:t>
      </w:r>
      <w:r w:rsidRPr="004166D8">
        <w:rPr>
          <w:i/>
        </w:rPr>
        <w:t xml:space="preserve"> </w:t>
      </w:r>
      <w:r w:rsidRPr="004166D8">
        <w:t xml:space="preserve">(от греч. </w:t>
      </w:r>
      <w:proofErr w:type="spellStart"/>
      <w:r w:rsidRPr="004166D8">
        <w:rPr>
          <w:lang w:val="en-US"/>
        </w:rPr>
        <w:t>baptizo</w:t>
      </w:r>
      <w:proofErr w:type="spellEnd"/>
      <w:r w:rsidRPr="004166D8">
        <w:t xml:space="preserve"> погружаю в воду). Его появление связано с имением выпускника Кембриджа, магистра богословия, священника англиканской церкви Джона Смита (</w:t>
      </w:r>
      <w:proofErr w:type="spellStart"/>
      <w:r w:rsidRPr="004166D8">
        <w:t>ок</w:t>
      </w:r>
      <w:proofErr w:type="spellEnd"/>
      <w:r w:rsidRPr="004166D8">
        <w:t xml:space="preserve">. 1554-1612) . После долгих сомнении и размышлении он в 1606 г. порывает с официальной церковью и с группой своих свободы. В Амстердаме эта группа организует  новую англиканскую церковь. Под влиянием  меннонитов в этой общине было введено крещение взрослых по вере. Часть ее членов затем возвратилась в Англию и основала там </w:t>
      </w:r>
      <w:r w:rsidRPr="002D1B12">
        <w:t>первую церковь «общих баптистов»,  или генеральных</w:t>
      </w:r>
      <w:r w:rsidRPr="004166D8">
        <w:rPr>
          <w:i/>
        </w:rPr>
        <w:t xml:space="preserve">. </w:t>
      </w:r>
      <w:r w:rsidRPr="004166D8">
        <w:t xml:space="preserve">Они следовали учению голландского реформатора  Якоба </w:t>
      </w:r>
      <w:proofErr w:type="spellStart"/>
      <w:r w:rsidRPr="004166D8">
        <w:t>Арминия</w:t>
      </w:r>
      <w:proofErr w:type="spellEnd"/>
      <w:r w:rsidRPr="004166D8">
        <w:t xml:space="preserve"> (1560-1609), признававшего участие воли человека в спасении и придерживавшегося доктрины о спасении всех уверовавших в Иисуса  Христа.</w:t>
      </w:r>
    </w:p>
    <w:p w:rsidR="00EF2DA9" w:rsidRPr="004166D8" w:rsidRDefault="00EF2DA9" w:rsidP="00EF2DA9">
      <w:pPr>
        <w:tabs>
          <w:tab w:val="left" w:pos="6915"/>
        </w:tabs>
        <w:ind w:firstLine="426"/>
        <w:jc w:val="both"/>
      </w:pPr>
      <w:r w:rsidRPr="004166D8">
        <w:t xml:space="preserve">Несколько позже, уже в конце 30-х годов </w:t>
      </w:r>
      <w:r w:rsidRPr="004166D8">
        <w:rPr>
          <w:lang w:val="en-US"/>
        </w:rPr>
        <w:t>XVII</w:t>
      </w:r>
      <w:r w:rsidRPr="004166D8">
        <w:t xml:space="preserve"> веке, в Англии возникла первая община </w:t>
      </w:r>
      <w:r w:rsidRPr="002D1B12">
        <w:t>«частных баптистов»</w:t>
      </w:r>
      <w:r w:rsidRPr="004166D8">
        <w:rPr>
          <w:i/>
        </w:rPr>
        <w:t xml:space="preserve">, </w:t>
      </w:r>
      <w:r w:rsidRPr="004166D8">
        <w:t xml:space="preserve">или </w:t>
      </w:r>
      <w:r w:rsidRPr="002D1B12">
        <w:t>партикулярных</w:t>
      </w:r>
      <w:r w:rsidRPr="004166D8">
        <w:rPr>
          <w:i/>
        </w:rPr>
        <w:t xml:space="preserve">, </w:t>
      </w:r>
      <w:r w:rsidRPr="004166D8">
        <w:t>практикующих крещение погружением и следовавших концепции Кальвина, который утверждал, что лишь некоторые люди («часть» людей) предназначена быть «сыновьями света» (отсюда  и название « частные»). Это течение баптизма стало преобладающим.</w:t>
      </w:r>
    </w:p>
    <w:p w:rsidR="00EF2DA9" w:rsidRPr="004166D8" w:rsidRDefault="00EF2DA9" w:rsidP="000646AA">
      <w:pPr>
        <w:tabs>
          <w:tab w:val="left" w:pos="6915"/>
        </w:tabs>
        <w:ind w:firstLine="426"/>
        <w:jc w:val="both"/>
      </w:pPr>
      <w:r w:rsidRPr="004166D8">
        <w:t xml:space="preserve">В 1644 году семь церквей частных баптистов опубликовало </w:t>
      </w:r>
      <w:r w:rsidRPr="002D1B12">
        <w:t>«Исповедания веры»</w:t>
      </w:r>
      <w:r w:rsidRPr="004166D8">
        <w:rPr>
          <w:i/>
        </w:rPr>
        <w:t xml:space="preserve">, </w:t>
      </w:r>
      <w:proofErr w:type="gramStart"/>
      <w:r w:rsidRPr="004166D8">
        <w:t>состоящее</w:t>
      </w:r>
      <w:proofErr w:type="gramEnd"/>
      <w:r w:rsidRPr="004166D8">
        <w:t xml:space="preserve"> из 15 пунктов.</w:t>
      </w:r>
      <w:r w:rsidR="000646AA">
        <w:t xml:space="preserve"> </w:t>
      </w:r>
      <w:r w:rsidRPr="004166D8">
        <w:t xml:space="preserve">Этот документ имел принципиальное значение, прежде всего потому, что в нем впервые было четко зафиксировано крещение погружением как «обряда Нового Завета, данного Богом». </w:t>
      </w:r>
    </w:p>
    <w:p w:rsidR="00EF2DA9" w:rsidRPr="004166D8" w:rsidRDefault="00EF2DA9" w:rsidP="00EF2DA9">
      <w:pPr>
        <w:tabs>
          <w:tab w:val="left" w:pos="6915"/>
        </w:tabs>
        <w:ind w:firstLine="426"/>
        <w:jc w:val="both"/>
      </w:pPr>
      <w:r w:rsidRPr="004166D8">
        <w:t>В первой половине 17 века баптисты появляются и в северной Америке. Первая баптистская церковь здесь была основана Роджером Уильямсом в 1639 году.</w:t>
      </w:r>
      <w:r w:rsidR="000646AA">
        <w:t xml:space="preserve"> </w:t>
      </w:r>
      <w:r w:rsidRPr="004166D8">
        <w:t>Но для того, чтобы утвердиться окончательно, баптизму потребовалось еще два столетия.</w:t>
      </w:r>
    </w:p>
    <w:p w:rsidR="00EF2DA9" w:rsidRPr="004166D8" w:rsidRDefault="00EF2DA9" w:rsidP="00EF2DA9">
      <w:pPr>
        <w:tabs>
          <w:tab w:val="left" w:pos="6915"/>
        </w:tabs>
        <w:ind w:firstLine="426"/>
        <w:jc w:val="both"/>
      </w:pPr>
      <w:r w:rsidRPr="004166D8">
        <w:t>Название  «Евангельские Христиане Баптисты» сложилось исторически их двух наименований родственных течений: баптистов, первоначально носивших название христиан, крещеных по вере и в основном живших на юге России, и Евангельских христиан, появившихся несколько позже преимущественно на севере России.</w:t>
      </w:r>
    </w:p>
    <w:p w:rsidR="00EF2DA9" w:rsidRPr="004166D8" w:rsidRDefault="00EF2DA9" w:rsidP="00EF2DA9">
      <w:pPr>
        <w:tabs>
          <w:tab w:val="left" w:pos="6915"/>
        </w:tabs>
        <w:ind w:firstLine="426"/>
        <w:jc w:val="both"/>
      </w:pPr>
      <w:r w:rsidRPr="004166D8">
        <w:t xml:space="preserve">Основы веры Евангельских Христиан Баптистов (ЕХБ) составляет следующие догматы: </w:t>
      </w:r>
    </w:p>
    <w:p w:rsidR="00EF2DA9" w:rsidRPr="004166D8" w:rsidRDefault="00EF2DA9" w:rsidP="00EF2DA9">
      <w:pPr>
        <w:tabs>
          <w:tab w:val="left" w:pos="6915"/>
        </w:tabs>
        <w:ind w:firstLine="426"/>
        <w:jc w:val="both"/>
      </w:pPr>
      <w:r w:rsidRPr="004166D8">
        <w:lastRenderedPageBreak/>
        <w:t>- Евангельские Христиане Баптисты исповедуют единого живого Бога в трех лицах, Творца всего видимого и невидимого, и чтят Слово Божье – Библию, как Божье откровение;</w:t>
      </w:r>
    </w:p>
    <w:p w:rsidR="00EF2DA9" w:rsidRPr="004166D8" w:rsidRDefault="00EF2DA9" w:rsidP="00EF2DA9">
      <w:pPr>
        <w:tabs>
          <w:tab w:val="left" w:pos="6915"/>
        </w:tabs>
        <w:ind w:firstLine="426"/>
        <w:jc w:val="both"/>
      </w:pPr>
      <w:r w:rsidRPr="004166D8">
        <w:t>- Евангельские Христиане Баптисты исповедуют всеобщее священство. В Новом Завете установлены звания служителей церкви: епископы, пресвитеры, диаконы. Название  «царственное священство», «священник Бога и Христа» -  1 Петр 2,9.; Откровения 20,6. – относятся ко всем членам Церкви Христа;</w:t>
      </w:r>
    </w:p>
    <w:p w:rsidR="00EF2DA9" w:rsidRPr="004166D8" w:rsidRDefault="00EF2DA9" w:rsidP="00EF2DA9">
      <w:pPr>
        <w:tabs>
          <w:tab w:val="left" w:pos="6915"/>
          <w:tab w:val="left" w:pos="7530"/>
        </w:tabs>
        <w:ind w:firstLine="426"/>
        <w:jc w:val="both"/>
      </w:pPr>
      <w:r w:rsidRPr="004166D8">
        <w:t>- Евангельские Христиане Баптисты не признают необходимости сохранения преемственности от Апостолов. «Важно не преемство, а обладание этим благом» (В.Г. Павлов);</w:t>
      </w:r>
    </w:p>
    <w:p w:rsidR="00EF2DA9" w:rsidRPr="004166D8" w:rsidRDefault="00EF2DA9" w:rsidP="00EF2DA9">
      <w:pPr>
        <w:tabs>
          <w:tab w:val="left" w:pos="6915"/>
          <w:tab w:val="left" w:pos="7530"/>
        </w:tabs>
        <w:ind w:firstLine="426"/>
        <w:jc w:val="both"/>
      </w:pPr>
      <w:r w:rsidRPr="004166D8">
        <w:t>- Евангельские Христиане Баптисты веруют в духовное рождение – возрождение, или рождение свыше. Возрождение человека является единственным основанием для крещения и присоединения к Церкви. Верующий принимает крещение по вере во имя Отца, Сына и Святого Духа через погружение в воду как знак возрождения, он дает обещание Богу доброй совестью;</w:t>
      </w:r>
    </w:p>
    <w:p w:rsidR="00EF2DA9" w:rsidRPr="004166D8" w:rsidRDefault="00EF2DA9" w:rsidP="00EF2DA9">
      <w:pPr>
        <w:tabs>
          <w:tab w:val="left" w:pos="6915"/>
          <w:tab w:val="left" w:pos="7530"/>
        </w:tabs>
        <w:ind w:firstLine="426"/>
        <w:jc w:val="both"/>
      </w:pPr>
      <w:r w:rsidRPr="004166D8">
        <w:t>- Евангельские Христиане Баптисты признают свободу совести для всех людей. Не признают анархии, основываясь на словах Евангелия: «Нет власти не от Бога, существующие же власти от Бога установлены» - Римлянам 13:1-4.</w:t>
      </w:r>
    </w:p>
    <w:p w:rsidR="00EF2DA9" w:rsidRPr="004166D8" w:rsidRDefault="00EF2DA9" w:rsidP="00EF2DA9">
      <w:pPr>
        <w:tabs>
          <w:tab w:val="left" w:pos="6915"/>
          <w:tab w:val="left" w:pos="7530"/>
        </w:tabs>
        <w:ind w:firstLine="426"/>
        <w:jc w:val="both"/>
      </w:pPr>
      <w:r w:rsidRPr="004166D8">
        <w:t>В 1884 году был учрежден  Союз русских баптистов. Его возглавили Д.И. Мазаев (1855 – 1922), он является также первым издателем журнала «Баптист», В.Г. Павлов (1854 – 1924) – издатель журнала «Слово истины».</w:t>
      </w:r>
    </w:p>
    <w:p w:rsidR="00EF2DA9" w:rsidRPr="004166D8" w:rsidRDefault="00EF2DA9" w:rsidP="00EF2DA9">
      <w:pPr>
        <w:tabs>
          <w:tab w:val="left" w:pos="6915"/>
          <w:tab w:val="left" w:pos="7530"/>
        </w:tabs>
        <w:ind w:firstLine="426"/>
        <w:jc w:val="both"/>
      </w:pPr>
      <w:r w:rsidRPr="004166D8">
        <w:t>В 1905году баптисты вошли во Всемирный Союз Церквей, а 6 февраля 1992 г. вышли из него.</w:t>
      </w:r>
    </w:p>
    <w:p w:rsidR="00EF2DA9" w:rsidRPr="004166D8" w:rsidRDefault="00EF2DA9" w:rsidP="00EF2DA9">
      <w:pPr>
        <w:tabs>
          <w:tab w:val="left" w:pos="6915"/>
          <w:tab w:val="left" w:pos="7530"/>
        </w:tabs>
        <w:ind w:firstLine="426"/>
        <w:jc w:val="both"/>
      </w:pPr>
      <w:r w:rsidRPr="004166D8">
        <w:t xml:space="preserve">В 1909г. был создан Всероссийский Союз евангельских христиан во главе с </w:t>
      </w:r>
      <w:proofErr w:type="spellStart"/>
      <w:r w:rsidRPr="004166D8">
        <w:t>И.С.Прохановым</w:t>
      </w:r>
      <w:proofErr w:type="spellEnd"/>
      <w:r w:rsidRPr="004166D8">
        <w:t xml:space="preserve"> (1869 – 1935).</w:t>
      </w:r>
    </w:p>
    <w:p w:rsidR="00EF2DA9" w:rsidRPr="004166D8" w:rsidRDefault="00EF2DA9" w:rsidP="00EF2DA9">
      <w:pPr>
        <w:tabs>
          <w:tab w:val="left" w:pos="6915"/>
          <w:tab w:val="left" w:pos="7530"/>
        </w:tabs>
        <w:ind w:firstLine="426"/>
        <w:jc w:val="both"/>
      </w:pPr>
      <w:r w:rsidRPr="004166D8">
        <w:t>В октябре 1944г. был образован Союз евангельских христиан – баптистов СССР о главе с избираемым съездом Всесоюзным Советом (ВСЕХБ). В 1946 – 1947гг. в него вошла часть общин пятидесятников, а в 1963 году – братских меннонитов. Он действовал до распада СССР, а затем его преобразовали в Российский Союз баптистов.</w:t>
      </w:r>
    </w:p>
    <w:p w:rsidR="00EF2DA9" w:rsidRPr="004166D8" w:rsidRDefault="00EF2DA9" w:rsidP="00EF2DA9">
      <w:pPr>
        <w:tabs>
          <w:tab w:val="left" w:pos="6915"/>
          <w:tab w:val="left" w:pos="7530"/>
        </w:tabs>
        <w:ind w:firstLine="426"/>
        <w:jc w:val="both"/>
      </w:pPr>
      <w:r w:rsidRPr="004166D8">
        <w:t>В начале 60-х гг. часть общин, не согласных  со ВСЕХБ в вопросах отношений с государством, пошла на автономию создав свой Совет Церквей евангельских христиан - баптисты. И ранее и в настоящее время они действуют нелегально, отказываясь от любых контактов с представителями и ЕХБ  и советской власти. Традиции автономии продолжают и сегодня новые баптистские формирования, действующее под разными названиями: церковь «</w:t>
      </w:r>
      <w:proofErr w:type="spellStart"/>
      <w:r w:rsidRPr="004166D8">
        <w:t>Осана</w:t>
      </w:r>
      <w:proofErr w:type="spellEnd"/>
      <w:r w:rsidRPr="004166D8">
        <w:t>», «Кок-</w:t>
      </w:r>
      <w:proofErr w:type="spellStart"/>
      <w:r w:rsidRPr="004166D8">
        <w:t>Тюбе</w:t>
      </w:r>
      <w:proofErr w:type="spellEnd"/>
      <w:r w:rsidRPr="004166D8">
        <w:t>», несколько церквей, созданных С. Гилбертом, ряд миссий и т.д.</w:t>
      </w:r>
    </w:p>
    <w:p w:rsidR="00EF2DA9" w:rsidRDefault="00EF2DA9" w:rsidP="00EF2DA9">
      <w:pPr>
        <w:ind w:firstLine="426"/>
        <w:jc w:val="both"/>
        <w:rPr>
          <w:rStyle w:val="6"/>
          <w:rFonts w:eastAsiaTheme="minorHAnsi"/>
          <w:sz w:val="24"/>
          <w:szCs w:val="24"/>
        </w:rPr>
      </w:pPr>
      <w:r w:rsidRPr="004166D8">
        <w:t>В Казахстане баптисты появились лишь в начале 20 столетия. Как считают баптистские исследователи свою историю в Казахстане это конфессия ведет с 1903 года, когда в Кустанайский уезд в с</w:t>
      </w:r>
      <w:proofErr w:type="gramStart"/>
      <w:r w:rsidRPr="004166D8">
        <w:t>.Н</w:t>
      </w:r>
      <w:proofErr w:type="gramEnd"/>
      <w:r w:rsidRPr="004166D8">
        <w:t xml:space="preserve">иколаевка, приехали баптисты – переселенцы из Украины, получив от правительства разрешение на поселение. В городе </w:t>
      </w:r>
      <w:proofErr w:type="spellStart"/>
      <w:r w:rsidRPr="004166D8">
        <w:t>Таразе</w:t>
      </w:r>
      <w:proofErr w:type="spellEnd"/>
      <w:r w:rsidRPr="004166D8">
        <w:t xml:space="preserve"> они </w:t>
      </w:r>
      <w:proofErr w:type="gramStart"/>
      <w:r w:rsidRPr="004166D8">
        <w:t>появились в 1909 году их сначала посещали</w:t>
      </w:r>
      <w:proofErr w:type="gramEnd"/>
      <w:r w:rsidRPr="004166D8">
        <w:t xml:space="preserve"> православную церковь, где пели свои гимны и беседовали с верующими. Лишь в 1920 году община смогла арендовать помещение и провести первое крещение нескольких верующих. В Алматы баптистская церковь была основана в 1917 году, когда в город прибыло несколько баптистских семей из Украины и Оренбуржья, но есть сведения, что разрозненные группы, связанные в основном семейными узами, пытались распространять баптистское вероучение и раньше. </w:t>
      </w:r>
      <w:r w:rsidRPr="004166D8">
        <w:rPr>
          <w:rStyle w:val="6"/>
          <w:rFonts w:eastAsiaTheme="minorHAnsi"/>
          <w:sz w:val="24"/>
          <w:szCs w:val="24"/>
        </w:rPr>
        <w:t xml:space="preserve">В период массовых репрессий баптисты подвергались гонениям. </w:t>
      </w:r>
      <w:r w:rsidRPr="004166D8">
        <w:rPr>
          <w:rStyle w:val="610pt"/>
          <w:rFonts w:eastAsiaTheme="minorHAnsi"/>
          <w:sz w:val="24"/>
          <w:szCs w:val="24"/>
        </w:rPr>
        <w:t>Они</w:t>
      </w:r>
      <w:r w:rsidRPr="004166D8">
        <w:rPr>
          <w:rStyle w:val="6"/>
          <w:rFonts w:eastAsiaTheme="minorHAnsi"/>
          <w:sz w:val="24"/>
          <w:szCs w:val="24"/>
        </w:rPr>
        <w:t xml:space="preserve"> смогли возобновить совместные богослужения лишь в середине 40-х годов.</w:t>
      </w:r>
    </w:p>
    <w:p w:rsidR="00EF2DA9" w:rsidRPr="00EF2DA9" w:rsidRDefault="00EF2DA9" w:rsidP="00EF2DA9">
      <w:pPr>
        <w:ind w:firstLine="426"/>
        <w:jc w:val="both"/>
        <w:rPr>
          <w:rStyle w:val="3"/>
          <w:rFonts w:eastAsiaTheme="minorHAnsi"/>
          <w:i w:val="0"/>
          <w:sz w:val="24"/>
          <w:szCs w:val="24"/>
        </w:rPr>
      </w:pPr>
      <w:r w:rsidRPr="00EF2DA9">
        <w:rPr>
          <w:rStyle w:val="39pt"/>
          <w:rFonts w:eastAsiaTheme="minorHAnsi"/>
          <w:i w:val="0"/>
          <w:sz w:val="24"/>
          <w:szCs w:val="24"/>
        </w:rPr>
        <w:t>В</w:t>
      </w:r>
      <w:r w:rsidRPr="00EF2DA9">
        <w:rPr>
          <w:rStyle w:val="3"/>
          <w:rFonts w:eastAsiaTheme="minorHAnsi"/>
          <w:i w:val="0"/>
          <w:sz w:val="24"/>
          <w:szCs w:val="24"/>
        </w:rPr>
        <w:t xml:space="preserve"> настоящее время в Казахстане создан Союз церквей Евангельских</w:t>
      </w:r>
      <w:r w:rsidRPr="00EF2DA9">
        <w:rPr>
          <w:rStyle w:val="3"/>
          <w:rFonts w:eastAsiaTheme="minorHAnsi"/>
          <w:i w:val="0"/>
          <w:sz w:val="24"/>
          <w:szCs w:val="24"/>
        </w:rPr>
        <w:br/>
        <w:t>христиан-баптистов, духовный центр, которого находится в г. Сарани,</w:t>
      </w:r>
      <w:r w:rsidRPr="00EF2DA9">
        <w:rPr>
          <w:rStyle w:val="3"/>
          <w:rFonts w:eastAsiaTheme="minorHAnsi"/>
          <w:i w:val="0"/>
          <w:sz w:val="24"/>
          <w:szCs w:val="24"/>
        </w:rPr>
        <w:br/>
        <w:t>а также семь межрегиональных центров. Возглавляет Союз известный религиозный деятель Ф. Тиссен.</w:t>
      </w:r>
    </w:p>
    <w:p w:rsidR="00EF2DA9" w:rsidRPr="00EF2DA9" w:rsidRDefault="00EF2DA9" w:rsidP="00EF2DA9">
      <w:pPr>
        <w:ind w:firstLine="426"/>
        <w:jc w:val="both"/>
      </w:pPr>
      <w:r w:rsidRPr="00EF2DA9">
        <w:rPr>
          <w:rStyle w:val="3"/>
          <w:rFonts w:eastAsiaTheme="minorHAnsi"/>
          <w:i w:val="0"/>
          <w:sz w:val="24"/>
          <w:szCs w:val="24"/>
        </w:rPr>
        <w:lastRenderedPageBreak/>
        <w:t xml:space="preserve">С 1991 г в Алматы действует заочная библейская школа организованная Библейской миссией. Она даёт </w:t>
      </w:r>
      <w:proofErr w:type="gramStart"/>
      <w:r w:rsidRPr="00EF2DA9">
        <w:rPr>
          <w:rStyle w:val="3"/>
          <w:rFonts w:eastAsiaTheme="minorHAnsi"/>
          <w:i w:val="0"/>
          <w:sz w:val="24"/>
          <w:szCs w:val="24"/>
        </w:rPr>
        <w:t>начальное</w:t>
      </w:r>
      <w:proofErr w:type="gramEnd"/>
      <w:r w:rsidRPr="00EF2DA9">
        <w:rPr>
          <w:rStyle w:val="3"/>
          <w:rFonts w:eastAsiaTheme="minorHAnsi"/>
          <w:i w:val="0"/>
          <w:sz w:val="24"/>
          <w:szCs w:val="24"/>
        </w:rPr>
        <w:t xml:space="preserve"> духовное образовании.</w:t>
      </w:r>
      <w:r>
        <w:rPr>
          <w:rStyle w:val="3"/>
          <w:rFonts w:eastAsiaTheme="minorHAnsi"/>
          <w:i w:val="0"/>
          <w:sz w:val="24"/>
          <w:szCs w:val="24"/>
        </w:rPr>
        <w:t xml:space="preserve"> </w:t>
      </w:r>
      <w:r w:rsidRPr="00EF2DA9">
        <w:rPr>
          <w:rStyle w:val="3"/>
          <w:i w:val="0"/>
          <w:sz w:val="24"/>
          <w:szCs w:val="24"/>
        </w:rPr>
        <w:t>В 1992 г была зарегистрирована Библейская лига. Затем миссия</w:t>
      </w:r>
      <w:r w:rsidRPr="00EF2DA9">
        <w:t xml:space="preserve"> </w:t>
      </w:r>
      <w:r w:rsidRPr="00EF2DA9">
        <w:rPr>
          <w:rStyle w:val="3"/>
          <w:i w:val="0"/>
          <w:sz w:val="24"/>
          <w:szCs w:val="24"/>
        </w:rPr>
        <w:t>«Свет на Востоке» для распространения религиозной литературы.</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В 1995 г. в Алматы открыт Духовный образовательный центр. Его задача - подготовка кадров служителей церкви.</w:t>
      </w:r>
      <w:r>
        <w:rPr>
          <w:rStyle w:val="3"/>
          <w:i w:val="0"/>
          <w:sz w:val="24"/>
          <w:szCs w:val="24"/>
        </w:rPr>
        <w:t xml:space="preserve"> </w:t>
      </w:r>
      <w:r w:rsidRPr="00EF2DA9">
        <w:rPr>
          <w:rStyle w:val="3"/>
          <w:i w:val="0"/>
          <w:sz w:val="24"/>
          <w:szCs w:val="24"/>
        </w:rPr>
        <w:t>Проводится большая благотворительная деятельность.</w:t>
      </w:r>
    </w:p>
    <w:p w:rsidR="00EF2DA9" w:rsidRPr="00EF2DA9" w:rsidRDefault="00EF2DA9" w:rsidP="000646AA">
      <w:pPr>
        <w:pStyle w:val="70"/>
        <w:shd w:val="clear" w:color="auto" w:fill="auto"/>
        <w:spacing w:line="240" w:lineRule="auto"/>
        <w:ind w:firstLine="0"/>
        <w:rPr>
          <w:sz w:val="24"/>
          <w:szCs w:val="24"/>
        </w:rPr>
      </w:pPr>
      <w:r>
        <w:rPr>
          <w:rStyle w:val="710pt"/>
          <w:b/>
          <w:sz w:val="24"/>
          <w:szCs w:val="24"/>
        </w:rPr>
        <w:t xml:space="preserve">3. </w:t>
      </w:r>
      <w:r w:rsidRPr="00EF2DA9">
        <w:rPr>
          <w:rStyle w:val="3"/>
          <w:i w:val="0"/>
          <w:sz w:val="24"/>
          <w:szCs w:val="24"/>
        </w:rPr>
        <w:t>Это - ведущая протестантская конфессия «третьей волны», возникшая в начале XX века в США и широко распространившаяся в мире.</w:t>
      </w:r>
      <w:r w:rsidR="000646AA">
        <w:rPr>
          <w:rStyle w:val="3"/>
          <w:i w:val="0"/>
          <w:sz w:val="24"/>
          <w:szCs w:val="24"/>
        </w:rPr>
        <w:t xml:space="preserve"> </w:t>
      </w:r>
      <w:r w:rsidRPr="00EF2DA9">
        <w:rPr>
          <w:rStyle w:val="3"/>
          <w:i w:val="0"/>
          <w:sz w:val="24"/>
          <w:szCs w:val="24"/>
        </w:rPr>
        <w:t>В основе этой конфессии лежит изложенный в новозаветной книге «Деяния апостолов» (2:1-18) рассказ о сошествии на апостолов святого</w:t>
      </w:r>
      <w:r w:rsidR="002D1B12">
        <w:rPr>
          <w:rStyle w:val="3"/>
          <w:i w:val="0"/>
          <w:sz w:val="24"/>
          <w:szCs w:val="24"/>
        </w:rPr>
        <w:t xml:space="preserve"> </w:t>
      </w:r>
      <w:r w:rsidRPr="00EF2DA9">
        <w:rPr>
          <w:rStyle w:val="710pt0"/>
          <w:i w:val="0"/>
          <w:sz w:val="24"/>
          <w:szCs w:val="24"/>
        </w:rPr>
        <w:t>Духа на</w:t>
      </w:r>
      <w:r w:rsidRPr="00EF2DA9">
        <w:rPr>
          <w:rStyle w:val="710pt"/>
          <w:sz w:val="24"/>
          <w:szCs w:val="24"/>
        </w:rPr>
        <w:t xml:space="preserve"> пятидесятый день после Пасхи</w:t>
      </w:r>
      <w:r w:rsidRPr="00EF2DA9">
        <w:rPr>
          <w:rStyle w:val="710pt0"/>
          <w:i w:val="0"/>
          <w:sz w:val="24"/>
          <w:szCs w:val="24"/>
        </w:rPr>
        <w:t xml:space="preserve"> (отсюда и название), т.е. в</w:t>
      </w:r>
      <w:r w:rsidRPr="00EF2DA9">
        <w:rPr>
          <w:rStyle w:val="710pt"/>
          <w:sz w:val="24"/>
          <w:szCs w:val="24"/>
        </w:rPr>
        <w:t xml:space="preserve"> Пятидесятницу (Троицу).</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Первой «пятидесятнической» церковью считается «Церковь Бога», основанная в 1886 году в штате Техас (США) методистско-баптистскими искателями Бога «движения святости».</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В 1903 г. многие американские церкви «движения святости» объединились в союз «Церковь Бога» - первый пятидесятнический альянс, имеющий и ныне заметное влияние во всем мире.</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Началом современного пятидесятнического движения церковная история считает 9 апреля 1906 г. Ему предшествовало событие, связанное с негритянским мальчиком, который 8 апреля 1906г. заговорил на незнакомых языках. Всё происходило в Лос-Анджелесе (США), где проповедовал чернокожий Вильям Сеймур (1870-1922) - сын бывших рабов. За прошедшие годы пятидесятничество стало одной из наиболее динамичных конфессий, имеющих тенденцию к стабильному росту.</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 xml:space="preserve">Фундаментальное своеобразие </w:t>
      </w:r>
      <w:proofErr w:type="spellStart"/>
      <w:r w:rsidRPr="00EF2DA9">
        <w:rPr>
          <w:rStyle w:val="3"/>
          <w:i w:val="0"/>
          <w:sz w:val="24"/>
          <w:szCs w:val="24"/>
        </w:rPr>
        <w:t>пятидесятничества</w:t>
      </w:r>
      <w:proofErr w:type="spellEnd"/>
      <w:r w:rsidRPr="00EF2DA9">
        <w:rPr>
          <w:rStyle w:val="3"/>
          <w:i w:val="0"/>
          <w:sz w:val="24"/>
          <w:szCs w:val="24"/>
        </w:rPr>
        <w:t xml:space="preserve"> как движения «третьей волны протестантизма», которое отличает его от всех других направлений, заключается в сфере духовного опыта. Они, к примеру, убеждены, что опыт апостольской общины в день Пятидесятницы имеет принципиальное значение для всех и по возможности должен быть пережит каждым верующим (так называемое «крещение Святым Духом»). Это есть особое личное переживание человека, которое следует за его обращением (рождением свыше) и представляет собой сверхъ</w:t>
      </w:r>
      <w:r w:rsidRPr="00EF2DA9">
        <w:rPr>
          <w:rStyle w:val="3"/>
          <w:i w:val="0"/>
          <w:sz w:val="24"/>
          <w:szCs w:val="24"/>
        </w:rPr>
        <w:softHyphen/>
        <w:t xml:space="preserve">естественное укрепление в христианской жизни через дары Святого Духа (дар исцеления и дар говорящих на иных языках, так называемой </w:t>
      </w:r>
      <w:r w:rsidRPr="00EF2DA9">
        <w:rPr>
          <w:sz w:val="24"/>
          <w:szCs w:val="24"/>
        </w:rPr>
        <w:t>«глоссолалии»).</w:t>
      </w:r>
      <w:r w:rsidRPr="00EF2DA9">
        <w:rPr>
          <w:rStyle w:val="3"/>
          <w:i w:val="0"/>
          <w:sz w:val="24"/>
          <w:szCs w:val="24"/>
        </w:rPr>
        <w:t xml:space="preserve"> Глоссолалия здесь понимается как средство общения с Богом, превышающая возможности обычного человеческого языка (так</w:t>
      </w:r>
      <w:r w:rsidRPr="00EF2DA9">
        <w:rPr>
          <w:sz w:val="24"/>
          <w:szCs w:val="24"/>
        </w:rPr>
        <w:t xml:space="preserve"> </w:t>
      </w:r>
      <w:r w:rsidRPr="00EF2DA9">
        <w:rPr>
          <w:rStyle w:val="3"/>
          <w:i w:val="0"/>
          <w:sz w:val="24"/>
          <w:szCs w:val="24"/>
        </w:rPr>
        <w:t>называемая «молитва духом»).</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 xml:space="preserve">Исторический феномен глоссолалии сложен и возник задолго до </w:t>
      </w:r>
      <w:proofErr w:type="spellStart"/>
      <w:r w:rsidRPr="00EF2DA9">
        <w:rPr>
          <w:rStyle w:val="3"/>
          <w:i w:val="0"/>
          <w:sz w:val="24"/>
          <w:szCs w:val="24"/>
        </w:rPr>
        <w:t>пятидесятничества</w:t>
      </w:r>
      <w:proofErr w:type="spellEnd"/>
      <w:r w:rsidRPr="00EF2DA9">
        <w:rPr>
          <w:rStyle w:val="3"/>
          <w:i w:val="0"/>
          <w:sz w:val="24"/>
          <w:szCs w:val="24"/>
        </w:rPr>
        <w:t>, но пятидесятники придали</w:t>
      </w:r>
      <w:r w:rsidRPr="00EF2DA9">
        <w:rPr>
          <w:sz w:val="24"/>
          <w:szCs w:val="24"/>
        </w:rPr>
        <w:t xml:space="preserve"> дару языков</w:t>
      </w:r>
      <w:r w:rsidRPr="00EF2DA9">
        <w:rPr>
          <w:rStyle w:val="3"/>
          <w:i w:val="0"/>
          <w:sz w:val="24"/>
          <w:szCs w:val="24"/>
        </w:rPr>
        <w:t xml:space="preserve"> доктринальное значение.</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Своеобразие проявляется и в их мистико-индивидуалистическом понимании</w:t>
      </w:r>
      <w:r w:rsidRPr="00EF2DA9">
        <w:rPr>
          <w:sz w:val="24"/>
          <w:szCs w:val="24"/>
        </w:rPr>
        <w:t xml:space="preserve"> церкви,</w:t>
      </w:r>
      <w:r w:rsidRPr="00EF2DA9">
        <w:rPr>
          <w:rStyle w:val="3"/>
          <w:i w:val="0"/>
          <w:sz w:val="24"/>
          <w:szCs w:val="24"/>
        </w:rPr>
        <w:t xml:space="preserve"> которая слагается из отдельных личностей, рождённых свыше и получивших крещение Святым Духом. Пятидесятники ставят своё учение о церкви в эсхатологическую перспективу. Они считают, что восстановление полноты церкви и её духовных даров, которое совершилось в их движении, есть начало конца мира, при котором церковь будет</w:t>
      </w:r>
      <w:r w:rsidRPr="00EF2DA9">
        <w:rPr>
          <w:sz w:val="24"/>
          <w:szCs w:val="24"/>
        </w:rPr>
        <w:t xml:space="preserve"> восхищена</w:t>
      </w:r>
      <w:r w:rsidRPr="00EF2DA9">
        <w:rPr>
          <w:rStyle w:val="3"/>
          <w:i w:val="0"/>
          <w:sz w:val="24"/>
          <w:szCs w:val="24"/>
        </w:rPr>
        <w:t xml:space="preserve"> и наступит видимое Тысячелетнее Царство Христа на земле.</w:t>
      </w:r>
    </w:p>
    <w:p w:rsidR="00EF2DA9" w:rsidRPr="00EF2DA9" w:rsidRDefault="00EF2DA9" w:rsidP="00EF2DA9">
      <w:pPr>
        <w:pStyle w:val="31"/>
        <w:shd w:val="clear" w:color="auto" w:fill="auto"/>
        <w:spacing w:line="240" w:lineRule="auto"/>
        <w:ind w:firstLine="426"/>
        <w:rPr>
          <w:sz w:val="24"/>
          <w:szCs w:val="24"/>
        </w:rPr>
      </w:pPr>
      <w:r w:rsidRPr="00EF2DA9">
        <w:rPr>
          <w:rStyle w:val="39pt"/>
          <w:i w:val="0"/>
          <w:sz w:val="24"/>
          <w:szCs w:val="24"/>
        </w:rPr>
        <w:t>Пятидесятники,</w:t>
      </w:r>
      <w:r w:rsidRPr="00EF2DA9">
        <w:rPr>
          <w:rStyle w:val="3"/>
          <w:i w:val="0"/>
          <w:sz w:val="24"/>
          <w:szCs w:val="24"/>
        </w:rPr>
        <w:t xml:space="preserve"> как большинство протестантов, признают только два таинства: крещение и причащение. Хлебопреломление (причаще</w:t>
      </w:r>
      <w:r w:rsidRPr="00EF2DA9">
        <w:rPr>
          <w:rStyle w:val="3"/>
          <w:i w:val="0"/>
          <w:sz w:val="24"/>
          <w:szCs w:val="24"/>
        </w:rPr>
        <w:softHyphen/>
        <w:t xml:space="preserve">ние) обычно воспринимается как воспоминание о страданиях и смерти </w:t>
      </w:r>
      <w:r w:rsidRPr="00EF2DA9">
        <w:rPr>
          <w:rStyle w:val="39pt"/>
          <w:i w:val="0"/>
          <w:sz w:val="24"/>
          <w:szCs w:val="24"/>
        </w:rPr>
        <w:t>Христа.</w:t>
      </w:r>
      <w:r w:rsidRPr="00EF2DA9">
        <w:rPr>
          <w:rStyle w:val="3"/>
          <w:i w:val="0"/>
          <w:sz w:val="24"/>
          <w:szCs w:val="24"/>
        </w:rPr>
        <w:t xml:space="preserve"> Крещение, как и у баптистов, допускается только для взрос</w:t>
      </w:r>
      <w:r w:rsidRPr="00EF2DA9">
        <w:rPr>
          <w:rStyle w:val="3"/>
          <w:i w:val="0"/>
          <w:sz w:val="24"/>
          <w:szCs w:val="24"/>
        </w:rPr>
        <w:softHyphen/>
        <w:t xml:space="preserve">лых по сознательной вере. Но, в отличие от баптистов, пятидесятники </w:t>
      </w:r>
      <w:r w:rsidRPr="00EF2DA9">
        <w:rPr>
          <w:rStyle w:val="39pt"/>
          <w:i w:val="0"/>
          <w:sz w:val="24"/>
          <w:szCs w:val="24"/>
        </w:rPr>
        <w:t>рассматривают</w:t>
      </w:r>
      <w:r w:rsidRPr="00EF2DA9">
        <w:rPr>
          <w:rStyle w:val="3"/>
          <w:i w:val="0"/>
          <w:sz w:val="24"/>
          <w:szCs w:val="24"/>
        </w:rPr>
        <w:t xml:space="preserve"> водное крещение лишь как начало пути сознательного </w:t>
      </w:r>
      <w:r w:rsidRPr="00EF2DA9">
        <w:rPr>
          <w:rStyle w:val="39pt"/>
          <w:i w:val="0"/>
          <w:sz w:val="24"/>
          <w:szCs w:val="24"/>
        </w:rPr>
        <w:t>возрастания</w:t>
      </w:r>
      <w:r w:rsidRPr="00EF2DA9">
        <w:rPr>
          <w:rStyle w:val="3"/>
          <w:i w:val="0"/>
          <w:sz w:val="24"/>
          <w:szCs w:val="24"/>
        </w:rPr>
        <w:t xml:space="preserve"> в вере, за которым должно последовать крещение Святым Духом, которое совершится возложением рук, сопровождающимся </w:t>
      </w:r>
      <w:r w:rsidRPr="00EF2DA9">
        <w:rPr>
          <w:rStyle w:val="39pt"/>
          <w:i w:val="0"/>
          <w:sz w:val="24"/>
          <w:szCs w:val="24"/>
        </w:rPr>
        <w:t>особой</w:t>
      </w:r>
      <w:r w:rsidRPr="00EF2DA9">
        <w:rPr>
          <w:rStyle w:val="3"/>
          <w:i w:val="0"/>
          <w:sz w:val="24"/>
          <w:szCs w:val="24"/>
        </w:rPr>
        <w:t xml:space="preserve"> молитвой с использованием глоссолалии.</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lastRenderedPageBreak/>
        <w:t>В целом богослужение пятидесятников отличается значительным многообразием форм поклонения с частым акцентом на спонтанность и использованием современной инструментальной музыки. Общим яв</w:t>
      </w:r>
      <w:r w:rsidRPr="00EF2DA9">
        <w:rPr>
          <w:rStyle w:val="3"/>
          <w:i w:val="0"/>
          <w:sz w:val="24"/>
          <w:szCs w:val="24"/>
        </w:rPr>
        <w:softHyphen/>
        <w:t xml:space="preserve">ляется то, что перед молитвенным собранием необходимо соблюдать строжайший пост, а во время собрания важно довести себя до крайней </w:t>
      </w:r>
      <w:r w:rsidRPr="00EF2DA9">
        <w:rPr>
          <w:sz w:val="24"/>
          <w:szCs w:val="24"/>
        </w:rPr>
        <w:t>религиозной экзальтации.</w:t>
      </w:r>
      <w:r w:rsidRPr="00EF2DA9">
        <w:rPr>
          <w:rStyle w:val="3"/>
          <w:i w:val="0"/>
          <w:sz w:val="24"/>
          <w:szCs w:val="24"/>
        </w:rPr>
        <w:t xml:space="preserve"> Поэтому чаще всего моления проводятся в</w:t>
      </w:r>
      <w:r w:rsidRPr="00EF2DA9">
        <w:rPr>
          <w:sz w:val="24"/>
          <w:szCs w:val="24"/>
        </w:rPr>
        <w:t xml:space="preserve"> </w:t>
      </w:r>
      <w:r w:rsidRPr="00EF2DA9">
        <w:rPr>
          <w:rStyle w:val="3"/>
          <w:i w:val="0"/>
          <w:sz w:val="24"/>
          <w:szCs w:val="24"/>
        </w:rPr>
        <w:t>мистической обстановке.</w:t>
      </w:r>
    </w:p>
    <w:p w:rsidR="00EF2DA9" w:rsidRPr="00EF2DA9" w:rsidRDefault="00EF2DA9" w:rsidP="00EF2DA9">
      <w:pPr>
        <w:pStyle w:val="70"/>
        <w:shd w:val="clear" w:color="auto" w:fill="auto"/>
        <w:spacing w:line="240" w:lineRule="auto"/>
        <w:ind w:firstLine="426"/>
        <w:rPr>
          <w:sz w:val="24"/>
          <w:szCs w:val="24"/>
        </w:rPr>
      </w:pPr>
      <w:r w:rsidRPr="00EF2DA9">
        <w:rPr>
          <w:rStyle w:val="710pt0"/>
          <w:i w:val="0"/>
          <w:sz w:val="24"/>
          <w:szCs w:val="24"/>
        </w:rPr>
        <w:t>Пятидесятники</w:t>
      </w:r>
      <w:r w:rsidRPr="00EF2DA9">
        <w:rPr>
          <w:rStyle w:val="710pt"/>
          <w:sz w:val="24"/>
          <w:szCs w:val="24"/>
        </w:rPr>
        <w:t xml:space="preserve"> верят в «явления», «видения», особое внимание уделяется культу пророков и пророчиц.</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Последователи этого движения в протестантизме разделены на несколько направлений. Наиболее крупными являются:</w:t>
      </w:r>
      <w:r w:rsidRPr="00EF2DA9">
        <w:rPr>
          <w:sz w:val="24"/>
          <w:szCs w:val="24"/>
        </w:rPr>
        <w:t xml:space="preserve"> Церковь Бога, Ассамблея Бога, Объединенная пятидесятническая церковь.</w:t>
      </w:r>
      <w:r w:rsidRPr="00EF2DA9">
        <w:rPr>
          <w:rStyle w:val="3"/>
          <w:i w:val="0"/>
          <w:sz w:val="24"/>
          <w:szCs w:val="24"/>
        </w:rPr>
        <w:t xml:space="preserve"> Наибольшее количество приверженцев они получили в США и Латинской Америке.</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Некоторые пятидесятники отвергают Троицу и признают единого Бога, которого отождествляют с Иисусом Христом. В России и у нас - в Казахстане - сторонники этого направления называют себя</w:t>
      </w:r>
      <w:r w:rsidRPr="00EF2DA9">
        <w:rPr>
          <w:sz w:val="24"/>
          <w:szCs w:val="24"/>
        </w:rPr>
        <w:t xml:space="preserve"> «Евангельскими Христианами в Духе Апостолов».</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Наиболее распространенными являются также</w:t>
      </w:r>
      <w:r w:rsidRPr="00EF2DA9">
        <w:rPr>
          <w:sz w:val="24"/>
          <w:szCs w:val="24"/>
        </w:rPr>
        <w:t xml:space="preserve"> Христиане Веры Евангельской,</w:t>
      </w:r>
      <w:r w:rsidRPr="00EF2DA9">
        <w:rPr>
          <w:rStyle w:val="3"/>
          <w:i w:val="0"/>
          <w:sz w:val="24"/>
          <w:szCs w:val="24"/>
        </w:rPr>
        <w:t xml:space="preserve"> признающие Троицу. Они практикуют «говорение на иных языках», большое место занимает проповедь близости второго пришествия, конца света и тысячелетнего правления Христа.</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Характерные черты учения - признание Божественной Троицы, необходимость «крещения Святым Духом» с достижением глоссолалии, «духовных даров»</w:t>
      </w:r>
      <w:r w:rsidRPr="00EF2DA9">
        <w:rPr>
          <w:sz w:val="24"/>
          <w:szCs w:val="24"/>
        </w:rPr>
        <w:t xml:space="preserve"> («</w:t>
      </w:r>
      <w:proofErr w:type="spellStart"/>
      <w:r w:rsidRPr="00EF2DA9">
        <w:rPr>
          <w:sz w:val="24"/>
          <w:szCs w:val="24"/>
        </w:rPr>
        <w:t>харизм</w:t>
      </w:r>
      <w:proofErr w:type="spellEnd"/>
      <w:r w:rsidRPr="00EF2DA9">
        <w:rPr>
          <w:sz w:val="24"/>
          <w:szCs w:val="24"/>
        </w:rPr>
        <w:t>»),</w:t>
      </w:r>
      <w:r w:rsidRPr="00EF2DA9">
        <w:rPr>
          <w:rStyle w:val="3"/>
          <w:i w:val="0"/>
          <w:sz w:val="24"/>
          <w:szCs w:val="24"/>
        </w:rPr>
        <w:t xml:space="preserve"> способности к пророчествам, исцелению и т д а также омовение ног друг другу перед </w:t>
      </w:r>
      <w:proofErr w:type="spellStart"/>
      <w:r w:rsidRPr="00EF2DA9">
        <w:rPr>
          <w:rStyle w:val="3"/>
          <w:i w:val="0"/>
          <w:sz w:val="24"/>
          <w:szCs w:val="24"/>
        </w:rPr>
        <w:t>хлебопреломлением</w:t>
      </w:r>
      <w:proofErr w:type="spellEnd"/>
      <w:r w:rsidRPr="00EF2DA9">
        <w:rPr>
          <w:rStyle w:val="3"/>
          <w:i w:val="0"/>
          <w:sz w:val="24"/>
          <w:szCs w:val="24"/>
        </w:rPr>
        <w:t xml:space="preserve">. В 1945 г. </w:t>
      </w:r>
      <w:proofErr w:type="spellStart"/>
      <w:r w:rsidRPr="00EF2DA9">
        <w:rPr>
          <w:rStyle w:val="3"/>
          <w:i w:val="0"/>
          <w:sz w:val="24"/>
          <w:szCs w:val="24"/>
        </w:rPr>
        <w:t>воронаевцы</w:t>
      </w:r>
      <w:proofErr w:type="spellEnd"/>
      <w:r w:rsidRPr="00EF2DA9">
        <w:rPr>
          <w:rStyle w:val="3"/>
          <w:i w:val="0"/>
          <w:sz w:val="24"/>
          <w:szCs w:val="24"/>
        </w:rPr>
        <w:t xml:space="preserve"> присоединились к Союзу Евангелических христиан - баптистов («Августовское соглашение»), но в 1947 г. часть из них во главе с А.И. </w:t>
      </w:r>
      <w:proofErr w:type="spellStart"/>
      <w:r w:rsidRPr="00EF2DA9">
        <w:rPr>
          <w:rStyle w:val="3"/>
          <w:i w:val="0"/>
          <w:sz w:val="24"/>
          <w:szCs w:val="24"/>
        </w:rPr>
        <w:t>Бидашом</w:t>
      </w:r>
      <w:proofErr w:type="spellEnd"/>
      <w:r w:rsidRPr="00EF2DA9">
        <w:rPr>
          <w:rStyle w:val="3"/>
          <w:i w:val="0"/>
          <w:sz w:val="24"/>
          <w:szCs w:val="24"/>
        </w:rPr>
        <w:t xml:space="preserve"> порвала с ВСЕХБ, стала действовать нелегально;</w:t>
      </w:r>
    </w:p>
    <w:p w:rsidR="00EF2DA9" w:rsidRPr="00EF2DA9" w:rsidRDefault="00EF2DA9" w:rsidP="00EF2DA9">
      <w:pPr>
        <w:pStyle w:val="31"/>
        <w:shd w:val="clear" w:color="auto" w:fill="auto"/>
        <w:spacing w:line="240" w:lineRule="auto"/>
        <w:ind w:firstLine="426"/>
        <w:rPr>
          <w:sz w:val="24"/>
          <w:szCs w:val="24"/>
        </w:rPr>
      </w:pPr>
      <w:r w:rsidRPr="00EF2DA9">
        <w:rPr>
          <w:rStyle w:val="3"/>
          <w:i w:val="0"/>
          <w:sz w:val="24"/>
          <w:szCs w:val="24"/>
        </w:rPr>
        <w:t>В марте 1991 г. в Москве состоялся съезд</w:t>
      </w:r>
      <w:r w:rsidRPr="00EF2DA9">
        <w:rPr>
          <w:rStyle w:val="345pt"/>
          <w:i w:val="0"/>
          <w:sz w:val="24"/>
          <w:szCs w:val="24"/>
        </w:rPr>
        <w:t xml:space="preserve"> </w:t>
      </w:r>
      <w:r w:rsidRPr="00EF2DA9">
        <w:rPr>
          <w:rStyle w:val="39pt"/>
          <w:i w:val="0"/>
          <w:sz w:val="24"/>
          <w:szCs w:val="24"/>
        </w:rPr>
        <w:t>пятидесятников, н</w:t>
      </w:r>
      <w:r w:rsidRPr="00EF2DA9">
        <w:rPr>
          <w:rStyle w:val="3"/>
          <w:i w:val="0"/>
          <w:sz w:val="24"/>
          <w:szCs w:val="24"/>
        </w:rPr>
        <w:t>а кото</w:t>
      </w:r>
      <w:r w:rsidRPr="00EF2DA9">
        <w:rPr>
          <w:rStyle w:val="710pt0"/>
          <w:i w:val="0"/>
          <w:sz w:val="24"/>
          <w:szCs w:val="24"/>
        </w:rPr>
        <w:t>ром был образован</w:t>
      </w:r>
      <w:r w:rsidRPr="00EF2DA9">
        <w:rPr>
          <w:rStyle w:val="710pt"/>
          <w:sz w:val="24"/>
          <w:szCs w:val="24"/>
        </w:rPr>
        <w:t xml:space="preserve"> Союз Христиан Веры Евангельской - пятидесятников СССР,</w:t>
      </w:r>
      <w:r w:rsidRPr="00EF2DA9">
        <w:rPr>
          <w:rStyle w:val="710pt0"/>
          <w:i w:val="0"/>
          <w:sz w:val="24"/>
          <w:szCs w:val="24"/>
        </w:rPr>
        <w:t xml:space="preserve"> в 1994 г. он был преобразован в</w:t>
      </w:r>
      <w:r w:rsidRPr="00EF2DA9">
        <w:rPr>
          <w:rStyle w:val="710pt"/>
          <w:sz w:val="24"/>
          <w:szCs w:val="24"/>
        </w:rPr>
        <w:t xml:space="preserve"> Евразийский Союз</w:t>
      </w:r>
      <w:r w:rsidRPr="00EF2DA9">
        <w:rPr>
          <w:rStyle w:val="785pt1pt"/>
          <w:sz w:val="24"/>
          <w:szCs w:val="24"/>
        </w:rPr>
        <w:t xml:space="preserve"> Христи</w:t>
      </w:r>
      <w:r w:rsidRPr="00EF2DA9">
        <w:rPr>
          <w:rStyle w:val="710pt"/>
          <w:sz w:val="24"/>
          <w:szCs w:val="24"/>
        </w:rPr>
        <w:t xml:space="preserve">ан Веры Евангельской. </w:t>
      </w:r>
      <w:r w:rsidRPr="00EF2DA9">
        <w:rPr>
          <w:rStyle w:val="3"/>
          <w:i w:val="0"/>
          <w:sz w:val="24"/>
          <w:szCs w:val="24"/>
        </w:rPr>
        <w:t>С 1947 г. действует Всемирная пятидесятническая конференция, которая собирается один раз в год.</w:t>
      </w:r>
    </w:p>
    <w:p w:rsidR="00A55F68" w:rsidRPr="00A55F68" w:rsidRDefault="00A55F68" w:rsidP="00A55F68">
      <w:pPr>
        <w:jc w:val="both"/>
        <w:rPr>
          <w:b/>
        </w:rPr>
      </w:pPr>
    </w:p>
    <w:p w:rsidR="00A55F68" w:rsidRPr="00A55F68" w:rsidRDefault="00A55F68" w:rsidP="00A55F68">
      <w:pPr>
        <w:jc w:val="both"/>
        <w:rPr>
          <w:b/>
        </w:rPr>
      </w:pPr>
      <w:r w:rsidRPr="00A55F68">
        <w:rPr>
          <w:b/>
        </w:rPr>
        <w:t>Литература:</w:t>
      </w:r>
    </w:p>
    <w:p w:rsidR="00A55F68" w:rsidRPr="00E233D1" w:rsidRDefault="00A55F68" w:rsidP="00A55F68">
      <w:pPr>
        <w:jc w:val="both"/>
      </w:pPr>
      <w:r w:rsidRPr="00E233D1">
        <w:t>1. Религиоведение. – М.: ЭКСМО, 2007.</w:t>
      </w:r>
    </w:p>
    <w:p w:rsidR="00A55F68" w:rsidRPr="00E233D1" w:rsidRDefault="00A55F68" w:rsidP="00A55F68">
      <w:pPr>
        <w:jc w:val="both"/>
      </w:pPr>
      <w:r w:rsidRPr="00E233D1">
        <w:t xml:space="preserve">2. </w:t>
      </w:r>
      <w:r w:rsidRPr="00E233D1">
        <w:rPr>
          <w:color w:val="000000"/>
          <w:spacing w:val="-3"/>
        </w:rPr>
        <w:t>История религий в двух томах. Учебник. – М., 2007.</w:t>
      </w:r>
    </w:p>
    <w:p w:rsidR="00A55F68" w:rsidRPr="00E233D1" w:rsidRDefault="00A55F68" w:rsidP="00A55F68">
      <w:pPr>
        <w:jc w:val="both"/>
      </w:pPr>
      <w:r w:rsidRPr="00E233D1">
        <w:t>3. Всеобщая история религий мира. – М., Наука, 2009.</w:t>
      </w:r>
    </w:p>
    <w:p w:rsidR="00A55F68" w:rsidRPr="00E233D1" w:rsidRDefault="00A55F68" w:rsidP="00A55F68">
      <w:pPr>
        <w:jc w:val="both"/>
      </w:pPr>
      <w:r w:rsidRPr="00E233D1">
        <w:t xml:space="preserve">4. </w:t>
      </w:r>
      <w:proofErr w:type="spellStart"/>
      <w:r w:rsidRPr="00E233D1">
        <w:t>Таевский</w:t>
      </w:r>
      <w:proofErr w:type="spellEnd"/>
      <w:r w:rsidRPr="00E233D1">
        <w:t xml:space="preserve"> Д. Секты мира. – Ростов н</w:t>
      </w:r>
      <w:proofErr w:type="gramStart"/>
      <w:r w:rsidRPr="00E233D1">
        <w:t>/Д</w:t>
      </w:r>
      <w:proofErr w:type="gramEnd"/>
      <w:r w:rsidRPr="00E233D1">
        <w:t xml:space="preserve">, 2007.  </w:t>
      </w:r>
    </w:p>
    <w:p w:rsidR="00A55F68" w:rsidRPr="00E233D1" w:rsidRDefault="00A55F68" w:rsidP="00A55F68">
      <w:pPr>
        <w:jc w:val="both"/>
      </w:pPr>
      <w:r w:rsidRPr="00E233D1">
        <w:t>5. Васильев Л.С. История религий Востока. – М.: Высшая школа 1998.</w:t>
      </w:r>
    </w:p>
    <w:p w:rsidR="00A55F68" w:rsidRPr="00E233D1" w:rsidRDefault="00A55F68" w:rsidP="00A55F68">
      <w:pPr>
        <w:jc w:val="both"/>
      </w:pPr>
      <w:r w:rsidRPr="00E233D1">
        <w:t xml:space="preserve">6. </w:t>
      </w:r>
      <w:proofErr w:type="spellStart"/>
      <w:r w:rsidRPr="00E233D1">
        <w:t>Басилов</w:t>
      </w:r>
      <w:proofErr w:type="spellEnd"/>
      <w:r w:rsidRPr="00E233D1">
        <w:t xml:space="preserve"> В.Н. Культ святых в исламе. – М., 1970. </w:t>
      </w:r>
    </w:p>
    <w:p w:rsidR="00A55F68" w:rsidRPr="00E233D1" w:rsidRDefault="00A55F68" w:rsidP="00A55F68">
      <w:pPr>
        <w:jc w:val="both"/>
      </w:pPr>
      <w:r w:rsidRPr="00E233D1">
        <w:t xml:space="preserve">7. </w:t>
      </w:r>
      <w:proofErr w:type="spellStart"/>
      <w:r w:rsidRPr="00E233D1">
        <w:t>Бартольд</w:t>
      </w:r>
      <w:proofErr w:type="spellEnd"/>
      <w:r w:rsidRPr="00E233D1">
        <w:t xml:space="preserve"> В.В. Ислам и культура мусульманства. – М., 1992. </w:t>
      </w:r>
    </w:p>
    <w:p w:rsidR="000646AA" w:rsidRDefault="000646AA" w:rsidP="00891237">
      <w:pPr>
        <w:jc w:val="center"/>
        <w:rPr>
          <w:b/>
        </w:rPr>
      </w:pPr>
    </w:p>
    <w:p w:rsidR="000646AA" w:rsidRDefault="000646AA" w:rsidP="00891237">
      <w:pPr>
        <w:jc w:val="center"/>
        <w:rPr>
          <w:b/>
        </w:rPr>
      </w:pPr>
    </w:p>
    <w:p w:rsidR="000646AA" w:rsidRDefault="000646AA" w:rsidP="00891237">
      <w:pPr>
        <w:jc w:val="center"/>
        <w:rPr>
          <w:b/>
        </w:rPr>
      </w:pPr>
    </w:p>
    <w:p w:rsidR="000646AA" w:rsidRDefault="000646AA"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B377B" w:rsidRDefault="008B377B" w:rsidP="00891237">
      <w:pPr>
        <w:jc w:val="center"/>
        <w:rPr>
          <w:b/>
        </w:rPr>
      </w:pPr>
    </w:p>
    <w:p w:rsidR="00891237" w:rsidRDefault="00891237" w:rsidP="00891237">
      <w:pPr>
        <w:jc w:val="center"/>
        <w:rPr>
          <w:b/>
        </w:rPr>
      </w:pPr>
      <w:r>
        <w:rPr>
          <w:b/>
        </w:rPr>
        <w:lastRenderedPageBreak/>
        <w:t>Лекция №9.</w:t>
      </w:r>
    </w:p>
    <w:p w:rsidR="00891237" w:rsidRPr="00891237" w:rsidRDefault="00891237" w:rsidP="000F6CA2">
      <w:pPr>
        <w:jc w:val="center"/>
        <w:rPr>
          <w:b/>
        </w:rPr>
      </w:pPr>
      <w:r w:rsidRPr="00891237">
        <w:rPr>
          <w:b/>
          <w:lang w:val="kk-KZ"/>
        </w:rPr>
        <w:t>Закон РК о «Религиозной деятельности и религиозных объединениях».</w:t>
      </w:r>
    </w:p>
    <w:p w:rsidR="000F6CA2" w:rsidRPr="000F6CA2" w:rsidRDefault="000F6CA2" w:rsidP="000F6CA2">
      <w:pPr>
        <w:jc w:val="both"/>
      </w:pPr>
      <w:r w:rsidRPr="000F6CA2">
        <w:rPr>
          <w:b/>
        </w:rPr>
        <w:t>Цель:</w:t>
      </w:r>
      <w:r>
        <w:rPr>
          <w:b/>
        </w:rPr>
        <w:t xml:space="preserve"> </w:t>
      </w:r>
      <w:r w:rsidRPr="000F6CA2">
        <w:t>Ознакомиться с Законом</w:t>
      </w:r>
      <w:r w:rsidRPr="000F6CA2">
        <w:rPr>
          <w:lang w:val="kk-KZ"/>
        </w:rPr>
        <w:t xml:space="preserve"> РК о «Религиозной деятельно</w:t>
      </w:r>
      <w:r w:rsidR="00B2351E">
        <w:rPr>
          <w:lang w:val="kk-KZ"/>
        </w:rPr>
        <w:t>сти и религиозных объединениях», принятый 11 октября 2011 года.</w:t>
      </w:r>
    </w:p>
    <w:p w:rsidR="000F6CA2" w:rsidRPr="000F6CA2" w:rsidRDefault="000F6CA2" w:rsidP="000F6CA2">
      <w:pPr>
        <w:jc w:val="both"/>
      </w:pPr>
    </w:p>
    <w:p w:rsidR="000F6CA2" w:rsidRPr="000F6CA2" w:rsidRDefault="000F6CA2" w:rsidP="000F6CA2">
      <w:pPr>
        <w:jc w:val="both"/>
        <w:rPr>
          <w:sz w:val="20"/>
          <w:szCs w:val="20"/>
        </w:rPr>
      </w:pPr>
      <w:r w:rsidRPr="000F6CA2">
        <w:rPr>
          <w:sz w:val="20"/>
          <w:szCs w:val="20"/>
        </w:rPr>
        <w:t xml:space="preserve">           </w:t>
      </w:r>
    </w:p>
    <w:p w:rsidR="000F6CA2" w:rsidRPr="002B7668" w:rsidRDefault="000F6CA2" w:rsidP="000F6CA2">
      <w:pPr>
        <w:jc w:val="both"/>
        <w:rPr>
          <w:sz w:val="20"/>
          <w:szCs w:val="20"/>
        </w:rPr>
      </w:pPr>
      <w:proofErr w:type="gramStart"/>
      <w:r w:rsidRPr="002B7668">
        <w:rPr>
          <w:sz w:val="20"/>
          <w:szCs w:val="20"/>
        </w:rPr>
        <w:t>Настоящий Закон основывается на том, что Республика Казахстан утверждает себя демократическим, светским государством, подтверждает право каждого на свободу совести, гарантирует равноправие каждого независимо от его религиозного убеждения, признает историческую роль ислама ханафитского направления и православного христианства в развитии культуры и духовной жизни народа, уважает другие религии, сочетающиеся с духовным наследием народа Казахстана, признает важность межконфессионального согласия, религиозной толерантности и уважения</w:t>
      </w:r>
      <w:proofErr w:type="gramEnd"/>
      <w:r w:rsidRPr="002B7668">
        <w:rPr>
          <w:sz w:val="20"/>
          <w:szCs w:val="20"/>
        </w:rPr>
        <w:t xml:space="preserve"> религиозных убеждений граждан.</w:t>
      </w:r>
    </w:p>
    <w:p w:rsidR="000F6CA2" w:rsidRPr="000F6CA2" w:rsidRDefault="000F6CA2" w:rsidP="000F6CA2">
      <w:pPr>
        <w:jc w:val="center"/>
        <w:rPr>
          <w:sz w:val="20"/>
          <w:szCs w:val="20"/>
        </w:rPr>
      </w:pPr>
      <w:r w:rsidRPr="000F6CA2">
        <w:rPr>
          <w:b/>
          <w:bCs/>
          <w:sz w:val="20"/>
          <w:szCs w:val="20"/>
        </w:rPr>
        <w:t>Глава 1. ОБЩИЕ ПОЛОЖЕНИЯ</w:t>
      </w:r>
    </w:p>
    <w:p w:rsidR="000F6CA2" w:rsidRPr="000F6CA2" w:rsidRDefault="000F6CA2" w:rsidP="000F6CA2">
      <w:pPr>
        <w:rPr>
          <w:sz w:val="20"/>
          <w:szCs w:val="20"/>
        </w:rPr>
      </w:pPr>
      <w:r w:rsidRPr="000F6CA2">
        <w:rPr>
          <w:b/>
          <w:bCs/>
          <w:sz w:val="20"/>
          <w:szCs w:val="20"/>
        </w:rPr>
        <w:t>      Статья 1. Основные понятия, используемые в настоящем Законе</w:t>
      </w:r>
    </w:p>
    <w:p w:rsidR="000F6CA2" w:rsidRPr="002B7668" w:rsidRDefault="000F6CA2" w:rsidP="000F6CA2">
      <w:pPr>
        <w:rPr>
          <w:sz w:val="20"/>
          <w:szCs w:val="20"/>
        </w:rPr>
      </w:pPr>
      <w:r w:rsidRPr="002B7668">
        <w:rPr>
          <w:sz w:val="20"/>
          <w:szCs w:val="20"/>
        </w:rPr>
        <w:t xml:space="preserve">      </w:t>
      </w:r>
      <w:proofErr w:type="gramStart"/>
      <w:r w:rsidRPr="002B7668">
        <w:rPr>
          <w:sz w:val="20"/>
          <w:szCs w:val="20"/>
        </w:rPr>
        <w:t>В настоящем Законе используются следующие основные понятия:</w:t>
      </w:r>
      <w:r w:rsidRPr="002B7668">
        <w:rPr>
          <w:sz w:val="20"/>
          <w:szCs w:val="20"/>
        </w:rPr>
        <w:br/>
        <w:t>      1) культовое здание (сооружение) – место, предназначенное для богослужений, молитвенных и религиозных собраний, религиозного почитания (паломничества);</w:t>
      </w:r>
      <w:r w:rsidRPr="002B7668">
        <w:rPr>
          <w:sz w:val="20"/>
          <w:szCs w:val="20"/>
        </w:rPr>
        <w:br/>
        <w:t>      2) религиозная деятельность – деятельность, направленная на удовлетворение религиозных потребностей верующих;</w:t>
      </w:r>
      <w:r w:rsidRPr="002B7668">
        <w:rPr>
          <w:sz w:val="20"/>
          <w:szCs w:val="20"/>
        </w:rPr>
        <w:br/>
        <w:t>      3) священнослужитель – лицо, уполномоченное соответствующим религиозным объединением на духовное, проповедническое служение;</w:t>
      </w:r>
      <w:proofErr w:type="gramEnd"/>
      <w:r w:rsidRPr="002B7668">
        <w:rPr>
          <w:sz w:val="20"/>
          <w:szCs w:val="20"/>
        </w:rPr>
        <w:br/>
        <w:t xml:space="preserve">      </w:t>
      </w:r>
      <w:proofErr w:type="gramStart"/>
      <w:r w:rsidRPr="002B7668">
        <w:rPr>
          <w:sz w:val="20"/>
          <w:szCs w:val="20"/>
        </w:rPr>
        <w:t>4) религиозное объединение – добровольное объединение граждан Республики Казахстан, иностранцев и лиц без гражданства, в установленном законодательными актами Республики Казахстан порядке объединившихся на основе общности их интересов для удовлетворения духовных потребностей;</w:t>
      </w:r>
      <w:r w:rsidRPr="002B7668">
        <w:rPr>
          <w:sz w:val="20"/>
          <w:szCs w:val="20"/>
        </w:rPr>
        <w:br/>
        <w:t>      5) миссионерская деятельность – деятельность граждан Республики Казахстан, иностранцев, лиц без гражданства от имени религиозных объединений, зарегистрированных в Республике Казахстан, направленная на распространение вероучения на территории Республики Казахстан;</w:t>
      </w:r>
      <w:proofErr w:type="gramEnd"/>
      <w:r w:rsidRPr="002B7668">
        <w:rPr>
          <w:sz w:val="20"/>
          <w:szCs w:val="20"/>
        </w:rPr>
        <w:br/>
        <w:t>      6) уполномоченный орган – государственный орган, осуществляющий государственное регулирование в сфере религиозной деятельности.</w:t>
      </w:r>
    </w:p>
    <w:p w:rsidR="000F6CA2" w:rsidRPr="002B7668" w:rsidRDefault="000F6CA2" w:rsidP="000F6CA2">
      <w:pPr>
        <w:rPr>
          <w:sz w:val="20"/>
          <w:szCs w:val="20"/>
        </w:rPr>
      </w:pPr>
      <w:r w:rsidRPr="002B7668">
        <w:rPr>
          <w:b/>
          <w:bCs/>
          <w:color w:val="000080"/>
          <w:sz w:val="20"/>
          <w:szCs w:val="20"/>
        </w:rPr>
        <w:t>      Статья 2. Законодательство Республики Казахстан о</w:t>
      </w:r>
      <w:r w:rsidRPr="002B7668">
        <w:rPr>
          <w:sz w:val="20"/>
          <w:szCs w:val="20"/>
        </w:rPr>
        <w:br/>
      </w:r>
      <w:r w:rsidRPr="002B7668">
        <w:rPr>
          <w:b/>
          <w:bCs/>
          <w:color w:val="000080"/>
          <w:sz w:val="20"/>
          <w:szCs w:val="20"/>
        </w:rPr>
        <w:t>                религиозной деятельности и религиозных</w:t>
      </w:r>
      <w:r w:rsidRPr="002B7668">
        <w:rPr>
          <w:sz w:val="20"/>
          <w:szCs w:val="20"/>
        </w:rPr>
        <w:br/>
      </w:r>
      <w:r w:rsidRPr="002B7668">
        <w:rPr>
          <w:b/>
          <w:bCs/>
          <w:color w:val="000080"/>
          <w:sz w:val="20"/>
          <w:szCs w:val="20"/>
        </w:rPr>
        <w:t>                объединениях</w:t>
      </w:r>
    </w:p>
    <w:p w:rsidR="000F6CA2" w:rsidRPr="002B7668" w:rsidRDefault="000F6CA2" w:rsidP="000F6CA2">
      <w:pPr>
        <w:rPr>
          <w:sz w:val="20"/>
          <w:szCs w:val="20"/>
        </w:rPr>
      </w:pPr>
      <w:r w:rsidRPr="002B7668">
        <w:rPr>
          <w:sz w:val="20"/>
          <w:szCs w:val="20"/>
        </w:rPr>
        <w:t>      1. Законодательство Республики Казахстан о религиозной деятельности и религиозных объединениях основывается на Конституции Республики Казахстан и состоит из настоящего Закона и иных нормативных правовых актов Республики Казахстан.</w:t>
      </w:r>
      <w:r w:rsidRPr="002B7668">
        <w:rPr>
          <w:sz w:val="20"/>
          <w:szCs w:val="20"/>
        </w:rPr>
        <w:br/>
        <w:t>      2. Если международным договором, ратифицированным Республикой Казахстан, установлены иные правила, чем те, которые предусмотрены в настоящем Законе, то применяются нормы международного договора.</w:t>
      </w:r>
    </w:p>
    <w:p w:rsidR="000F6CA2" w:rsidRPr="002B7668" w:rsidRDefault="000F6CA2" w:rsidP="000F6CA2">
      <w:pPr>
        <w:rPr>
          <w:sz w:val="20"/>
          <w:szCs w:val="20"/>
        </w:rPr>
      </w:pPr>
      <w:r w:rsidRPr="002B7668">
        <w:rPr>
          <w:b/>
          <w:bCs/>
          <w:color w:val="000080"/>
          <w:sz w:val="20"/>
          <w:szCs w:val="20"/>
        </w:rPr>
        <w:t>      Статья 3. Государство и религия</w:t>
      </w:r>
    </w:p>
    <w:p w:rsidR="000F6CA2" w:rsidRPr="002B7668" w:rsidRDefault="000F6CA2" w:rsidP="000F6CA2">
      <w:pPr>
        <w:rPr>
          <w:sz w:val="20"/>
          <w:szCs w:val="20"/>
        </w:rPr>
      </w:pPr>
      <w:r>
        <w:rPr>
          <w:sz w:val="20"/>
          <w:szCs w:val="20"/>
        </w:rPr>
        <w:t xml:space="preserve">      </w:t>
      </w:r>
      <w:r w:rsidRPr="002B7668">
        <w:rPr>
          <w:sz w:val="20"/>
          <w:szCs w:val="20"/>
        </w:rPr>
        <w:t>1. Государство отделено от религии и религиозных объединений.</w:t>
      </w:r>
      <w:r w:rsidRPr="002B7668">
        <w:rPr>
          <w:sz w:val="20"/>
          <w:szCs w:val="20"/>
        </w:rPr>
        <w:br/>
        <w:t>      2. Религиозные объединения и граждане Республики Казахстан, иностранцы и лица без гражданства независимо от отношения к религии равны перед законом.</w:t>
      </w:r>
      <w:r w:rsidRPr="002B7668">
        <w:rPr>
          <w:sz w:val="20"/>
          <w:szCs w:val="20"/>
        </w:rPr>
        <w:br/>
        <w:t>      3. Никакая религия не может устанавливаться в качестве государственной или обязательной.</w:t>
      </w:r>
      <w:r w:rsidRPr="002B7668">
        <w:rPr>
          <w:sz w:val="20"/>
          <w:szCs w:val="20"/>
        </w:rPr>
        <w:br/>
        <w:t>      4. Система образования и воспитания в Республике Казахстан, за исключением духовных (религиозных) организаций образования, отделена от религии и религиозных объединений и носит светский характер.</w:t>
      </w:r>
      <w:r w:rsidRPr="002B7668">
        <w:rPr>
          <w:sz w:val="20"/>
          <w:szCs w:val="20"/>
        </w:rPr>
        <w:br/>
        <w:t>      5. Воспрепятствование законной религиозной деятельности, нарушение гражданских прав физических лиц по мотивам отношения к религии или оскорбление их религиозных чувств, осквернение почитаемых последователями той или иной религии предметов, строений и мест не допускаются.</w:t>
      </w:r>
      <w:r w:rsidRPr="002B7668">
        <w:rPr>
          <w:sz w:val="20"/>
          <w:szCs w:val="20"/>
        </w:rPr>
        <w:br/>
        <w:t>      6. Каждый вправе придерживаться религиозных или иных убеждений, распространять их, участвовать в деятельности религиозных объединений и заниматься миссионерской деятельностью в соответствии с законодательством Республики Казахстан.</w:t>
      </w:r>
      <w:r w:rsidRPr="002B7668">
        <w:rPr>
          <w:sz w:val="20"/>
          <w:szCs w:val="20"/>
        </w:rPr>
        <w:br/>
        <w:t>      7. Никто не имеет права по мотивам своих религиозных убеждений отказываться от исполнения обязанностей, предусмотренных Конституцией и законами Республики Казахстан.</w:t>
      </w:r>
      <w:r w:rsidRPr="002B7668">
        <w:rPr>
          <w:sz w:val="20"/>
          <w:szCs w:val="20"/>
        </w:rPr>
        <w:br/>
        <w:t>      Граждане Республики Казахстан, являющиеся священнослужителями, миссионерами, руководителями или участниками (членами) религиозных объединений, могут участвовать в политической жизни наравне со всеми гражданами Республики Казахстан только от своего имени.</w:t>
      </w:r>
      <w:r w:rsidRPr="002B7668">
        <w:rPr>
          <w:sz w:val="20"/>
          <w:szCs w:val="20"/>
        </w:rPr>
        <w:br/>
        <w:t xml:space="preserve">      8. </w:t>
      </w:r>
      <w:proofErr w:type="gramStart"/>
      <w:r w:rsidRPr="002B7668">
        <w:rPr>
          <w:sz w:val="20"/>
          <w:szCs w:val="20"/>
        </w:rPr>
        <w:t>В соответствии с принципом отделения религии и религиозных объединений от государства государство:</w:t>
      </w:r>
      <w:r w:rsidRPr="002B7668">
        <w:rPr>
          <w:sz w:val="20"/>
          <w:szCs w:val="20"/>
        </w:rPr>
        <w:br/>
        <w:t>      1) не вмешивается в определение гражданином Республики Казахстан, иностранцем и лицом без гражданства своего отношения к религии и религиозной принадлежности, в воспитание детей родителями или иными их законными представителями согласно своим убеждениям, за исключением случаев, когда такое воспитание угрожает жизни и здоровью ребенка, ущемляет его права и ограничивает</w:t>
      </w:r>
      <w:proofErr w:type="gramEnd"/>
      <w:r w:rsidRPr="002B7668">
        <w:rPr>
          <w:sz w:val="20"/>
          <w:szCs w:val="20"/>
        </w:rPr>
        <w:t xml:space="preserve"> ответственность, </w:t>
      </w:r>
      <w:r w:rsidRPr="002B7668">
        <w:rPr>
          <w:sz w:val="20"/>
          <w:szCs w:val="20"/>
        </w:rPr>
        <w:lastRenderedPageBreak/>
        <w:t>а также направлено против конституционного строя, суверенитета и территориальной целостности Республики Казахстан;</w:t>
      </w:r>
      <w:r w:rsidRPr="002B7668">
        <w:rPr>
          <w:sz w:val="20"/>
          <w:szCs w:val="20"/>
        </w:rPr>
        <w:br/>
        <w:t>      2) не возлагает на религиозные объединения выполнение функций государственных органов;</w:t>
      </w:r>
      <w:r w:rsidRPr="002B7668">
        <w:rPr>
          <w:sz w:val="20"/>
          <w:szCs w:val="20"/>
        </w:rPr>
        <w:br/>
        <w:t>      3) не вмешивается в деятельность религиозных объединений, если деятельность религиозных объединений не противоречит законам Республики Казахстан;</w:t>
      </w:r>
      <w:r w:rsidRPr="002B7668">
        <w:rPr>
          <w:sz w:val="20"/>
          <w:szCs w:val="20"/>
        </w:rPr>
        <w:br/>
        <w:t>      4) способствует установлению отношений взаимной терпимости и уважения между гражданами Республики Казахстан, иностранцами и лицами без гражданства, исповедующими религию и не исповедующими ее, а также между различными религиозными объединениями.</w:t>
      </w:r>
      <w:r w:rsidRPr="002B7668">
        <w:rPr>
          <w:sz w:val="20"/>
          <w:szCs w:val="20"/>
        </w:rPr>
        <w:br/>
        <w:t>      9. В соответствии с принципом отделения религии и религиозных объединений от государства религиозные объединения:</w:t>
      </w:r>
      <w:r w:rsidRPr="002B7668">
        <w:rPr>
          <w:sz w:val="20"/>
          <w:szCs w:val="20"/>
        </w:rPr>
        <w:br/>
        <w:t>      1) не выполняют функции государственных органов и не вмешиваются в их деятельность;</w:t>
      </w:r>
      <w:r w:rsidRPr="002B7668">
        <w:rPr>
          <w:sz w:val="20"/>
          <w:szCs w:val="20"/>
        </w:rPr>
        <w:br/>
        <w:t>      2) не участвуют в деятельности политических партий, не оказывают им финансовую поддержку, не занимаются политической деятельностью;</w:t>
      </w:r>
      <w:r w:rsidRPr="002B7668">
        <w:rPr>
          <w:sz w:val="20"/>
          <w:szCs w:val="20"/>
        </w:rPr>
        <w:br/>
        <w:t>      3) обязаны соблюдать требования законодательства Республики Казахстан.</w:t>
      </w:r>
      <w:r w:rsidRPr="002B7668">
        <w:rPr>
          <w:sz w:val="20"/>
          <w:szCs w:val="20"/>
        </w:rPr>
        <w:br/>
        <w:t>      10. Запрещаются деятельность партий на религиозной основе, создание и деятельность религиозных объединений, цели и действия которых направлены на утверждение в государстве верховенства одной религии, разжигание религиозной вражды или розни, в том числе связанных с насилием или призывами к насилию и иными противоправными действиями.</w:t>
      </w:r>
      <w:r w:rsidRPr="002B7668">
        <w:rPr>
          <w:sz w:val="20"/>
          <w:szCs w:val="20"/>
        </w:rPr>
        <w:br/>
        <w:t xml:space="preserve">      11. </w:t>
      </w:r>
      <w:proofErr w:type="gramStart"/>
      <w:r w:rsidRPr="002B7668">
        <w:rPr>
          <w:sz w:val="20"/>
          <w:szCs w:val="20"/>
        </w:rPr>
        <w:t>Деятельность не зарегистрированных в установленном</w:t>
      </w:r>
      <w:r w:rsidRPr="002B7668">
        <w:rPr>
          <w:color w:val="FF0000"/>
          <w:sz w:val="20"/>
          <w:szCs w:val="20"/>
        </w:rPr>
        <w:t> </w:t>
      </w:r>
      <w:r w:rsidRPr="002B7668">
        <w:rPr>
          <w:sz w:val="20"/>
          <w:szCs w:val="20"/>
        </w:rPr>
        <w:t>законами Республики Казахстан порядке религиозных объединений, а равно какое-либо принуждение граждан Республики Казахстан, иностранцев и лиц без гражданства в определении отношения к религии, к участию или неучастию в деятельности религиозных объединений, в религиозных обрядах и (или) в обучении религии не допускаются.</w:t>
      </w:r>
      <w:r w:rsidRPr="002B7668">
        <w:rPr>
          <w:sz w:val="20"/>
          <w:szCs w:val="20"/>
        </w:rPr>
        <w:br/>
        <w:t>      12.</w:t>
      </w:r>
      <w:proofErr w:type="gramEnd"/>
      <w:r w:rsidRPr="002B7668">
        <w:rPr>
          <w:sz w:val="20"/>
          <w:szCs w:val="20"/>
        </w:rPr>
        <w:t xml:space="preserve"> </w:t>
      </w:r>
      <w:proofErr w:type="gramStart"/>
      <w:r w:rsidRPr="002B7668">
        <w:rPr>
          <w:sz w:val="20"/>
          <w:szCs w:val="20"/>
        </w:rPr>
        <w:t>Не допускается деятельность религиозных объединений, сопряженная с насилием над гражданами Республики Казахстан, иностранцами и лицами без гражданства или иным причинением вреда их здоровью либо с расторжением брака между супругами (распадом семьи) или прекращением родственных отношений, нанесением ущерба нравственности, нарушением прав и свобод человека и гражданина, побуждением граждан к отказу от исполнения обязанностей, предусмотренных Конституцией и законами Республики Казахстан, и иным</w:t>
      </w:r>
      <w:proofErr w:type="gramEnd"/>
      <w:r w:rsidRPr="002B7668">
        <w:rPr>
          <w:sz w:val="20"/>
          <w:szCs w:val="20"/>
        </w:rPr>
        <w:t xml:space="preserve"> нарушением законодательства Республики Казахстан.</w:t>
      </w:r>
      <w:r w:rsidRPr="002B7668">
        <w:rPr>
          <w:sz w:val="20"/>
          <w:szCs w:val="20"/>
        </w:rPr>
        <w:br/>
        <w:t xml:space="preserve">      13. </w:t>
      </w:r>
      <w:proofErr w:type="gramStart"/>
      <w:r w:rsidRPr="002B7668">
        <w:rPr>
          <w:sz w:val="20"/>
          <w:szCs w:val="20"/>
        </w:rPr>
        <w:t>Не допускается деятельность религиозных объединений, принудительно вовлекающих в свою деятельность граждан Республики Казахстан, иностранцев и лиц без гражданства, в том числе посредством благотворительной деятельности, и (или) препятствующих выходу из религиозного объединения, в том числе путем применения шантажа, насилия или угрозы его применения, с использованием материальной или иной зависимости граждан Республики Казахстан, иностранцев и лиц без гражданства либо путем обмана.</w:t>
      </w:r>
      <w:r w:rsidRPr="002B7668">
        <w:rPr>
          <w:sz w:val="20"/>
          <w:szCs w:val="20"/>
        </w:rPr>
        <w:br/>
        <w:t>      14</w:t>
      </w:r>
      <w:proofErr w:type="gramEnd"/>
      <w:r w:rsidRPr="002B7668">
        <w:rPr>
          <w:sz w:val="20"/>
          <w:szCs w:val="20"/>
        </w:rPr>
        <w:t>. Не допускается принуждение участников (членов) религиозного объединения и религиозных последователей к отчуждению принадлежащего им имущества в пользу религиозного объединения, его руководителей и других участников (членов).</w:t>
      </w:r>
      <w:r w:rsidRPr="002B7668">
        <w:rPr>
          <w:sz w:val="20"/>
          <w:szCs w:val="20"/>
        </w:rPr>
        <w:br/>
        <w:t>      15. Не допускается принятие решений и совершение действий с использованием религии и религиозных воззрений, заведомо способных дезорганизовать деятельность государственных органов, нарушить их бесперебойное функционирование, снизить степень управляемости в стране.</w:t>
      </w:r>
      <w:r w:rsidRPr="002B7668">
        <w:rPr>
          <w:sz w:val="20"/>
          <w:szCs w:val="20"/>
        </w:rPr>
        <w:br/>
        <w:t>      16. Руководитель религиозного объединения обязан принять меры к недопущению вовлечения и (или) участия несовершеннолетних в деятельности религиозного объединения при возражении одного из родителей несовершеннолетнего или иных его законных представителей.</w:t>
      </w:r>
    </w:p>
    <w:p w:rsidR="000F6CA2" w:rsidRPr="002B7668" w:rsidRDefault="000F6CA2" w:rsidP="000F6CA2">
      <w:pPr>
        <w:jc w:val="center"/>
        <w:rPr>
          <w:sz w:val="20"/>
          <w:szCs w:val="20"/>
        </w:rPr>
      </w:pPr>
      <w:r w:rsidRPr="002B7668">
        <w:rPr>
          <w:b/>
          <w:bCs/>
          <w:color w:val="000080"/>
          <w:sz w:val="20"/>
          <w:szCs w:val="20"/>
        </w:rPr>
        <w:t>Глава 2. ГОСУДАРСТВЕННОЕ РЕГУЛИРОВАНИЕ В СФЕРЕ</w:t>
      </w:r>
      <w:r w:rsidRPr="002B7668">
        <w:rPr>
          <w:sz w:val="20"/>
          <w:szCs w:val="20"/>
        </w:rPr>
        <w:br/>
      </w:r>
      <w:r w:rsidRPr="002B7668">
        <w:rPr>
          <w:b/>
          <w:bCs/>
          <w:color w:val="000080"/>
          <w:sz w:val="20"/>
          <w:szCs w:val="20"/>
        </w:rPr>
        <w:t>РЕЛИГИОЗНОЙ ДЕЯТЕЛЬНОСТИ</w:t>
      </w:r>
    </w:p>
    <w:p w:rsidR="000F6CA2" w:rsidRPr="002B7668" w:rsidRDefault="000F6CA2" w:rsidP="000F6CA2">
      <w:pPr>
        <w:rPr>
          <w:sz w:val="20"/>
          <w:szCs w:val="20"/>
        </w:rPr>
      </w:pPr>
      <w:r w:rsidRPr="002B7668">
        <w:rPr>
          <w:b/>
          <w:bCs/>
          <w:color w:val="000080"/>
          <w:sz w:val="20"/>
          <w:szCs w:val="20"/>
        </w:rPr>
        <w:t>      Статья 4. Компетенция уполномоченного органа</w:t>
      </w:r>
    </w:p>
    <w:p w:rsidR="000F6CA2" w:rsidRPr="002B7668" w:rsidRDefault="000F6CA2" w:rsidP="000F6CA2">
      <w:pPr>
        <w:rPr>
          <w:sz w:val="20"/>
          <w:szCs w:val="20"/>
        </w:rPr>
      </w:pPr>
      <w:r w:rsidRPr="002B7668">
        <w:rPr>
          <w:sz w:val="20"/>
          <w:szCs w:val="20"/>
        </w:rPr>
        <w:t>      Уполномоченный орган:</w:t>
      </w:r>
      <w:r w:rsidRPr="002B7668">
        <w:rPr>
          <w:sz w:val="20"/>
          <w:szCs w:val="20"/>
        </w:rPr>
        <w:br/>
        <w:t>      1) участвует в формировании и реализации основных направлений государственной политики в области взаимодействия с религиозными объединениями;</w:t>
      </w:r>
      <w:r w:rsidRPr="002B7668">
        <w:rPr>
          <w:sz w:val="20"/>
          <w:szCs w:val="20"/>
        </w:rPr>
        <w:br/>
        <w:t>      2) проводит изучение и анализ деятельности созданных на территории Республики Казахстан религиозных объединений, миссионеров, духовных (религиозных) организаций образования;</w:t>
      </w:r>
      <w:r w:rsidRPr="002B7668">
        <w:rPr>
          <w:sz w:val="20"/>
          <w:szCs w:val="20"/>
        </w:rPr>
        <w:br/>
        <w:t>      3) обеспечивает осуществление разъяснительной работы по вопросам, относящимся к его компетенции;</w:t>
      </w:r>
      <w:r w:rsidRPr="002B7668">
        <w:rPr>
          <w:sz w:val="20"/>
          <w:szCs w:val="20"/>
        </w:rPr>
        <w:br/>
        <w:t>      4) разрабатывает предложения по совершенствованию законодательства Республики Казахстан о религиозной деятельности и религиозных объединениях;</w:t>
      </w:r>
      <w:r w:rsidRPr="002B7668">
        <w:rPr>
          <w:sz w:val="20"/>
          <w:szCs w:val="20"/>
        </w:rPr>
        <w:br/>
        <w:t>      5) координирует деятельность местных исполнительных органов областей, городов республиканского значения и столицы по вопросам религиозной деятельности и взаимодействия с религиозными объединениями;</w:t>
      </w:r>
      <w:r w:rsidRPr="002B7668">
        <w:rPr>
          <w:sz w:val="20"/>
          <w:szCs w:val="20"/>
        </w:rPr>
        <w:br/>
        <w:t>      6) обеспечивает проведение религиоведческих экспертиз и проверки списков граждан-инициаторов создания религиозных объединений;</w:t>
      </w:r>
      <w:r w:rsidRPr="002B7668">
        <w:rPr>
          <w:sz w:val="20"/>
          <w:szCs w:val="20"/>
        </w:rPr>
        <w:br/>
        <w:t xml:space="preserve">      </w:t>
      </w:r>
      <w:proofErr w:type="gramStart"/>
      <w:r w:rsidRPr="002B7668">
        <w:rPr>
          <w:sz w:val="20"/>
          <w:szCs w:val="20"/>
        </w:rPr>
        <w:t>7) рассматривает обращения физических и юридических лиц, касающиеся нарушений законодательства Республики Казахстан о религиозной деятельности и религиозных объединениях;</w:t>
      </w:r>
      <w:r w:rsidRPr="002B7668">
        <w:rPr>
          <w:sz w:val="20"/>
          <w:szCs w:val="20"/>
        </w:rPr>
        <w:br/>
        <w:t>      8) организует и осуществляет сотрудничество с уполномоченными органами иностранных государств в сфере религиозной деятельности;</w:t>
      </w:r>
      <w:r w:rsidRPr="002B7668">
        <w:rPr>
          <w:sz w:val="20"/>
          <w:szCs w:val="20"/>
        </w:rPr>
        <w:br/>
      </w:r>
      <w:r w:rsidRPr="002B7668">
        <w:rPr>
          <w:sz w:val="20"/>
          <w:szCs w:val="20"/>
        </w:rPr>
        <w:lastRenderedPageBreak/>
        <w:t>      9) согласовывает деятельность иностранных религиозных объединений на территории республики, назначение иностранными религиозными центрами руководителей религиозных объединений в Республике Казахстан;</w:t>
      </w:r>
      <w:proofErr w:type="gramEnd"/>
      <w:r w:rsidRPr="002B7668">
        <w:rPr>
          <w:sz w:val="20"/>
          <w:szCs w:val="20"/>
        </w:rPr>
        <w:br/>
        <w:t>      10)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0F6CA2" w:rsidRPr="002B7668" w:rsidRDefault="000F6CA2" w:rsidP="000F6CA2">
      <w:pPr>
        <w:rPr>
          <w:sz w:val="20"/>
          <w:szCs w:val="20"/>
        </w:rPr>
      </w:pPr>
      <w:r w:rsidRPr="002B7668">
        <w:rPr>
          <w:b/>
          <w:bCs/>
          <w:color w:val="000080"/>
          <w:sz w:val="20"/>
          <w:szCs w:val="20"/>
        </w:rPr>
        <w:t>      Статья 5. Компетенция местных исполнительных органов</w:t>
      </w:r>
      <w:r w:rsidRPr="002B7668">
        <w:rPr>
          <w:sz w:val="20"/>
          <w:szCs w:val="20"/>
        </w:rPr>
        <w:br/>
      </w:r>
      <w:r w:rsidRPr="002B7668">
        <w:rPr>
          <w:b/>
          <w:bCs/>
          <w:color w:val="000080"/>
          <w:sz w:val="20"/>
          <w:szCs w:val="20"/>
        </w:rPr>
        <w:t>                областей, городов республиканского значения и</w:t>
      </w:r>
      <w:r w:rsidRPr="002B7668">
        <w:rPr>
          <w:sz w:val="20"/>
          <w:szCs w:val="20"/>
        </w:rPr>
        <w:br/>
      </w:r>
      <w:r w:rsidRPr="002B7668">
        <w:rPr>
          <w:b/>
          <w:bCs/>
          <w:color w:val="000080"/>
          <w:sz w:val="20"/>
          <w:szCs w:val="20"/>
        </w:rPr>
        <w:t>                столицы по вопросам религиозной деятельности и</w:t>
      </w:r>
      <w:r w:rsidRPr="002B7668">
        <w:rPr>
          <w:sz w:val="20"/>
          <w:szCs w:val="20"/>
        </w:rPr>
        <w:br/>
      </w:r>
      <w:r w:rsidRPr="002B7668">
        <w:rPr>
          <w:b/>
          <w:bCs/>
          <w:color w:val="000080"/>
          <w:sz w:val="20"/>
          <w:szCs w:val="20"/>
        </w:rPr>
        <w:t>                взаимодействия с религиозными объединениями</w:t>
      </w:r>
    </w:p>
    <w:p w:rsidR="000F6CA2" w:rsidRPr="002B7668" w:rsidRDefault="000F6CA2" w:rsidP="000F6CA2">
      <w:pPr>
        <w:rPr>
          <w:sz w:val="20"/>
          <w:szCs w:val="20"/>
        </w:rPr>
      </w:pPr>
      <w:r w:rsidRPr="002B7668">
        <w:rPr>
          <w:sz w:val="20"/>
          <w:szCs w:val="20"/>
        </w:rPr>
        <w:t xml:space="preserve">      </w:t>
      </w:r>
      <w:proofErr w:type="gramStart"/>
      <w:r w:rsidRPr="002B7668">
        <w:rPr>
          <w:sz w:val="20"/>
          <w:szCs w:val="20"/>
        </w:rPr>
        <w:t>Местные исполнительные органы областей, городов республиканского значения и столицы по вопросам религиозной деятельности и взаимодействия с религиозными объединениями:</w:t>
      </w:r>
      <w:r w:rsidRPr="002B7668">
        <w:rPr>
          <w:sz w:val="20"/>
          <w:szCs w:val="20"/>
        </w:rPr>
        <w:br/>
        <w:t>      1) проводят изучение и анализ религиозной ситуации в регионе;</w:t>
      </w:r>
      <w:r w:rsidRPr="002B7668">
        <w:rPr>
          <w:sz w:val="20"/>
          <w:szCs w:val="20"/>
        </w:rPr>
        <w:br/>
        <w:t>      2) вносят в уполномоченный орган предложения по совершенствованию законодательства Республики Казахстан о религиозной деятельности и религиозных объединениях;</w:t>
      </w:r>
      <w:r w:rsidRPr="002B7668">
        <w:rPr>
          <w:sz w:val="20"/>
          <w:szCs w:val="20"/>
        </w:rPr>
        <w:br/>
        <w:t>      3) проводят разъяснительную работу на местном уровне по вопросам, относящимся к их компетенции;</w:t>
      </w:r>
      <w:proofErr w:type="gramEnd"/>
      <w:r w:rsidRPr="002B7668">
        <w:rPr>
          <w:sz w:val="20"/>
          <w:szCs w:val="20"/>
        </w:rPr>
        <w:br/>
        <w:t>      4) утверждают расположение специальных стационарных помещений для распространения религиозной литературы и иных информационных материалов религиозного содержания, предметов религиозного назначения, а также согласовывают расположение помещений для проведения религиозных обрядов за пределами культовых зданий (сооружений);</w:t>
      </w:r>
      <w:r w:rsidRPr="002B7668">
        <w:rPr>
          <w:sz w:val="20"/>
          <w:szCs w:val="20"/>
        </w:rPr>
        <w:br/>
        <w:t>      5) по согласованию с уполномоченным органом принимают решения о строительстве культовых зданий (сооружений), об определении их месторасположения, а также перепрофилировании (изменении функционального назначения) зданий (сооружений) в культовые здания (сооружения);</w:t>
      </w:r>
      <w:r w:rsidRPr="002B7668">
        <w:rPr>
          <w:sz w:val="20"/>
          <w:szCs w:val="20"/>
        </w:rPr>
        <w:br/>
        <w:t>      6)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0F6CA2" w:rsidRPr="002B7668" w:rsidRDefault="000F6CA2" w:rsidP="000F6CA2">
      <w:pPr>
        <w:rPr>
          <w:sz w:val="20"/>
          <w:szCs w:val="20"/>
        </w:rPr>
      </w:pPr>
      <w:r w:rsidRPr="002B7668">
        <w:rPr>
          <w:b/>
          <w:bCs/>
          <w:color w:val="000080"/>
          <w:sz w:val="20"/>
          <w:szCs w:val="20"/>
        </w:rPr>
        <w:t>      Статья 6. Религиоведческая экспертиза</w:t>
      </w:r>
    </w:p>
    <w:p w:rsidR="000F6CA2" w:rsidRPr="002B7668" w:rsidRDefault="000F6CA2" w:rsidP="000F6CA2">
      <w:pPr>
        <w:rPr>
          <w:sz w:val="20"/>
          <w:szCs w:val="20"/>
        </w:rPr>
      </w:pPr>
      <w:r w:rsidRPr="002B7668">
        <w:rPr>
          <w:sz w:val="20"/>
          <w:szCs w:val="20"/>
        </w:rPr>
        <w:t xml:space="preserve">      1. </w:t>
      </w:r>
      <w:proofErr w:type="gramStart"/>
      <w:r w:rsidRPr="002B7668">
        <w:rPr>
          <w:sz w:val="20"/>
          <w:szCs w:val="20"/>
        </w:rPr>
        <w:t>Уполномоченный орган обеспечивает проведение религиоведческой экспертизы по следующим основаниям:</w:t>
      </w:r>
      <w:r w:rsidRPr="002B7668">
        <w:rPr>
          <w:sz w:val="20"/>
          <w:szCs w:val="20"/>
        </w:rPr>
        <w:br/>
        <w:t>      1) обращения физических и (или) юридических лиц в уполномоченный орган;</w:t>
      </w:r>
      <w:r w:rsidRPr="002B7668">
        <w:rPr>
          <w:sz w:val="20"/>
          <w:szCs w:val="20"/>
        </w:rPr>
        <w:br/>
        <w:t>      2) поступление религиозной литературы, иных информационных материалов религиозного содержания в библиотечные фонды организаций Республики Казахстан, а также в уполномоченный орган;</w:t>
      </w:r>
      <w:r w:rsidRPr="002B7668">
        <w:rPr>
          <w:sz w:val="20"/>
          <w:szCs w:val="20"/>
        </w:rPr>
        <w:br/>
        <w:t>      3) обращение физических лиц за регистрацией в качестве миссионеров и регистрацией религиозных объединений;</w:t>
      </w:r>
      <w:proofErr w:type="gramEnd"/>
      <w:r w:rsidRPr="002B7668">
        <w:rPr>
          <w:sz w:val="20"/>
          <w:szCs w:val="20"/>
        </w:rPr>
        <w:br/>
        <w:t>      4) ввоз информационных материалов религиозного содержания, за исключением материалов, предназначенных для личного пользования;</w:t>
      </w:r>
      <w:r w:rsidRPr="002B7668">
        <w:rPr>
          <w:sz w:val="20"/>
          <w:szCs w:val="20"/>
        </w:rPr>
        <w:br/>
        <w:t>      5) приказ руководителя уполномоченного органа.</w:t>
      </w:r>
      <w:r w:rsidRPr="002B7668">
        <w:rPr>
          <w:sz w:val="20"/>
          <w:szCs w:val="20"/>
        </w:rPr>
        <w:br/>
        <w:t>      2. К объектам религиоведческой экспертизы относятся учредительные, а также другие документы религиозного содержания, духовные (религиозные) образовательные программы, информационные материалы религиозного содержания и предметы религиозного назначения.</w:t>
      </w:r>
      <w:r w:rsidRPr="002B7668">
        <w:rPr>
          <w:sz w:val="20"/>
          <w:szCs w:val="20"/>
        </w:rPr>
        <w:br/>
        <w:t>      3. Религиоведческая экспертиза проводится лицами, обладающими специальными знаниями в области религиоведения, с привлечением при необходимости представителей государственных органов и иных специалистов.</w:t>
      </w:r>
      <w:r w:rsidRPr="002B7668">
        <w:rPr>
          <w:sz w:val="20"/>
          <w:szCs w:val="20"/>
        </w:rPr>
        <w:br/>
        <w:t>      4. Порядок проведения религиоведческой экспертизы определяется Правительством Республики Казахстан.</w:t>
      </w:r>
    </w:p>
    <w:p w:rsidR="000F6CA2" w:rsidRPr="002B7668" w:rsidRDefault="000F6CA2" w:rsidP="000F6CA2">
      <w:pPr>
        <w:jc w:val="center"/>
        <w:rPr>
          <w:sz w:val="20"/>
          <w:szCs w:val="20"/>
        </w:rPr>
      </w:pPr>
      <w:r w:rsidRPr="002B7668">
        <w:rPr>
          <w:b/>
          <w:bCs/>
          <w:color w:val="000080"/>
          <w:sz w:val="20"/>
          <w:szCs w:val="20"/>
        </w:rPr>
        <w:t>Глава 3. РЕЛИГИОЗНАЯ ДЕЯТЕЛЬНОСТЬ В РЕСПУБЛИКЕ КАЗАХСТАН</w:t>
      </w:r>
    </w:p>
    <w:p w:rsidR="000F6CA2" w:rsidRPr="002B7668" w:rsidRDefault="000F6CA2" w:rsidP="000F6CA2">
      <w:pPr>
        <w:rPr>
          <w:sz w:val="20"/>
          <w:szCs w:val="20"/>
        </w:rPr>
      </w:pPr>
      <w:r w:rsidRPr="002B7668">
        <w:rPr>
          <w:b/>
          <w:bCs/>
          <w:color w:val="000080"/>
          <w:sz w:val="20"/>
          <w:szCs w:val="20"/>
        </w:rPr>
        <w:t>      Статья 7. Религиозные обряды и церемонии</w:t>
      </w:r>
    </w:p>
    <w:p w:rsidR="000F6CA2" w:rsidRPr="002B7668" w:rsidRDefault="000F6CA2" w:rsidP="000F6CA2">
      <w:pPr>
        <w:rPr>
          <w:sz w:val="20"/>
          <w:szCs w:val="20"/>
        </w:rPr>
      </w:pPr>
      <w:r w:rsidRPr="002B7668">
        <w:rPr>
          <w:sz w:val="20"/>
          <w:szCs w:val="20"/>
        </w:rPr>
        <w:t>      1. Религиозные объединения вправе содержать места поклонения.</w:t>
      </w:r>
      <w:r w:rsidRPr="002B7668">
        <w:rPr>
          <w:sz w:val="20"/>
          <w:szCs w:val="20"/>
        </w:rPr>
        <w:br/>
        <w:t>      2. Богослужения, религиозные обряды, церемонии и (или) собрания беспрепятственно проводятся (совершаются) в культовых зданиях (сооружениях) и на отведенной им территории, в местах поклонения, в учреждениях и помещениях религиозных объединений, на кладбищах и в крематориях, жилищах, объектах общественного питания в случае необходимости при условии соблюдения прав и интересов близ проживающих лиц. В иных случаях религиозные мероприятия осуществляются в порядке, установленном законодательством Республики Казахстан.</w:t>
      </w:r>
      <w:r w:rsidRPr="002B7668">
        <w:rPr>
          <w:sz w:val="20"/>
          <w:szCs w:val="20"/>
        </w:rPr>
        <w:br/>
        <w:t>      3. Не допускается проведение (совершение) богослужений, религиозных обрядов, церемоний и (или) собраний, а также осуществление миссионерской деятельности на территории и в зданиях:</w:t>
      </w:r>
      <w:r w:rsidRPr="002B7668">
        <w:rPr>
          <w:sz w:val="20"/>
          <w:szCs w:val="20"/>
        </w:rPr>
        <w:br/>
        <w:t>      1) государственных органов, организаций, за исключением случаев, предусмотренных пунктами 2 и 4 настоящей статьи;</w:t>
      </w:r>
      <w:r w:rsidRPr="002B7668">
        <w:rPr>
          <w:sz w:val="20"/>
          <w:szCs w:val="20"/>
        </w:rPr>
        <w:br/>
        <w:t>      2) Вооруженных Сил, других войск и воинских формирований, судебных и правоохранительных органов, других служб, связанных с обеспечением общественной безопасности, защитой жизни и здоровья физических лиц;</w:t>
      </w:r>
      <w:r w:rsidRPr="002B7668">
        <w:rPr>
          <w:sz w:val="20"/>
          <w:szCs w:val="20"/>
        </w:rPr>
        <w:br/>
        <w:t>      3) организаций образования, за исключением духовных (религиозных) организаций образования.</w:t>
      </w:r>
      <w:r w:rsidRPr="002B7668">
        <w:rPr>
          <w:sz w:val="20"/>
          <w:szCs w:val="20"/>
        </w:rPr>
        <w:br/>
        <w:t xml:space="preserve">      4. </w:t>
      </w:r>
      <w:proofErr w:type="gramStart"/>
      <w:r w:rsidRPr="002B7668">
        <w:rPr>
          <w:sz w:val="20"/>
          <w:szCs w:val="20"/>
        </w:rPr>
        <w:t>К лицам, содержащимся в специальных учреждениях, обеспечивающих временную изоляцию от общества, находящимся в учреждениях, исполняющих наказания, являющимся пациентами организаций здравоохранения, оказывающих стационарную помощь, проходящим социальное обслуживание в домах-</w:t>
      </w:r>
      <w:r w:rsidRPr="002B7668">
        <w:rPr>
          <w:sz w:val="20"/>
          <w:szCs w:val="20"/>
        </w:rPr>
        <w:lastRenderedPageBreak/>
        <w:t>интернатах для престарелых и инвалидов, по их просьбе или их родственников в случае ритуальной необходимости приглашаются священнослужители религиозных объединений, зарегистрированных в порядке, установленном законодательством Республики Казахстан.</w:t>
      </w:r>
      <w:proofErr w:type="gramEnd"/>
      <w:r w:rsidRPr="002B7668">
        <w:rPr>
          <w:sz w:val="20"/>
          <w:szCs w:val="20"/>
        </w:rPr>
        <w:t xml:space="preserve"> При этом совершение религиозных обрядов, церемоний и (или) собраний не должно препятствовать деятельности указанных организаций, нарушать права и законные интересы других лиц.</w:t>
      </w:r>
    </w:p>
    <w:p w:rsidR="000F6CA2" w:rsidRPr="002B7668" w:rsidRDefault="000F6CA2" w:rsidP="000F6CA2">
      <w:pPr>
        <w:rPr>
          <w:sz w:val="20"/>
          <w:szCs w:val="20"/>
        </w:rPr>
      </w:pPr>
      <w:r w:rsidRPr="002B7668">
        <w:rPr>
          <w:b/>
          <w:bCs/>
          <w:color w:val="000080"/>
          <w:sz w:val="20"/>
          <w:szCs w:val="20"/>
        </w:rPr>
        <w:t>      Статья 8. Миссионерская деятельность</w:t>
      </w:r>
    </w:p>
    <w:p w:rsidR="000F6CA2" w:rsidRPr="002B7668" w:rsidRDefault="000F6CA2" w:rsidP="000F6CA2">
      <w:pPr>
        <w:rPr>
          <w:sz w:val="20"/>
          <w:szCs w:val="20"/>
        </w:rPr>
      </w:pPr>
      <w:r w:rsidRPr="002B7668">
        <w:rPr>
          <w:sz w:val="20"/>
          <w:szCs w:val="20"/>
        </w:rPr>
        <w:t>      1. Граждане Республики Казахстан, иностранцы и лица без гражданства осуществляют миссионерскую деятельность после прохождения регистрации.</w:t>
      </w:r>
      <w:r w:rsidRPr="002B7668">
        <w:rPr>
          <w:sz w:val="20"/>
          <w:szCs w:val="20"/>
        </w:rPr>
        <w:br/>
        <w:t>      2. Регистрация лиц, осуществляющих миссионерскую деятельность, производится территориальными подразделениями уполномоченного органа в срок, не превышающий тридцати календарных дней со дня подачи документов. Срок регистрации приостанавливается при проведении религиоведческой экспертизы для получения заключения по материалам, представленным миссионером.</w:t>
      </w:r>
      <w:r w:rsidRPr="002B7668">
        <w:rPr>
          <w:sz w:val="20"/>
          <w:szCs w:val="20"/>
        </w:rPr>
        <w:br/>
        <w:t>      3. Миссионеры на территории Республики Казахстан обязаны ежегодно проходить перерегистрацию в территориальных подразделениях уполномоченного органа.</w:t>
      </w:r>
      <w:r w:rsidRPr="002B7668">
        <w:rPr>
          <w:sz w:val="20"/>
          <w:szCs w:val="20"/>
        </w:rPr>
        <w:br/>
        <w:t xml:space="preserve">      4. Для регистрации миссионеры представляют в территориальные подразделения уполномоченного </w:t>
      </w:r>
      <w:proofErr w:type="gramStart"/>
      <w:r w:rsidRPr="002B7668">
        <w:rPr>
          <w:sz w:val="20"/>
          <w:szCs w:val="20"/>
        </w:rPr>
        <w:t>органа</w:t>
      </w:r>
      <w:proofErr w:type="gramEnd"/>
      <w:r w:rsidRPr="002B7668">
        <w:rPr>
          <w:sz w:val="20"/>
          <w:szCs w:val="20"/>
        </w:rPr>
        <w:t xml:space="preserve"> следующие документы и материалы:</w:t>
      </w:r>
      <w:r w:rsidRPr="002B7668">
        <w:rPr>
          <w:sz w:val="20"/>
          <w:szCs w:val="20"/>
        </w:rPr>
        <w:br/>
        <w:t>      1) копию паспорта или удостоверения личности;</w:t>
      </w:r>
      <w:r w:rsidRPr="002B7668">
        <w:rPr>
          <w:sz w:val="20"/>
          <w:szCs w:val="20"/>
        </w:rPr>
        <w:br/>
        <w:t>      2) заявление с указанием территории и срока миссионерской деятельности;</w:t>
      </w:r>
      <w:r w:rsidRPr="002B7668">
        <w:rPr>
          <w:sz w:val="20"/>
          <w:szCs w:val="20"/>
        </w:rPr>
        <w:br/>
        <w:t>      3) документ, выданный религиозным объединением на право осуществления миссионерской деятельности от имени религиозного объединения;</w:t>
      </w:r>
      <w:r w:rsidRPr="002B7668">
        <w:rPr>
          <w:sz w:val="20"/>
          <w:szCs w:val="20"/>
        </w:rPr>
        <w:br/>
        <w:t>      4) копии свидетельства о государственной регистрации в Республике Казахстан и устава религиозного объединения, представителем которого является миссионер;</w:t>
      </w:r>
      <w:r w:rsidRPr="002B7668">
        <w:rPr>
          <w:sz w:val="20"/>
          <w:szCs w:val="20"/>
        </w:rPr>
        <w:br/>
        <w:t>      5) религиозную литературу, иные информационные материалы религиозного содержания, предметы религиозного назначения, предназначенные для миссионерской деятельности.</w:t>
      </w:r>
      <w:r w:rsidRPr="002B7668">
        <w:rPr>
          <w:sz w:val="20"/>
          <w:szCs w:val="20"/>
        </w:rPr>
        <w:br/>
        <w:t xml:space="preserve">      Иностранцы и лица </w:t>
      </w:r>
      <w:proofErr w:type="gramStart"/>
      <w:r w:rsidRPr="002B7668">
        <w:rPr>
          <w:sz w:val="20"/>
          <w:szCs w:val="20"/>
        </w:rPr>
        <w:t>без гражданства в Республике Казахстан для регистрации в качестве миссионера в территориальные подразделения</w:t>
      </w:r>
      <w:proofErr w:type="gramEnd"/>
      <w:r w:rsidRPr="002B7668">
        <w:rPr>
          <w:sz w:val="20"/>
          <w:szCs w:val="20"/>
        </w:rPr>
        <w:t xml:space="preserve"> уполномоченного органа дополнительно представляют следующие документы:</w:t>
      </w:r>
      <w:r w:rsidRPr="002B7668">
        <w:rPr>
          <w:sz w:val="20"/>
          <w:szCs w:val="20"/>
        </w:rPr>
        <w:br/>
        <w:t xml:space="preserve">      1) легализованный или </w:t>
      </w:r>
      <w:proofErr w:type="spellStart"/>
      <w:r w:rsidRPr="002B7668">
        <w:rPr>
          <w:sz w:val="20"/>
          <w:szCs w:val="20"/>
        </w:rPr>
        <w:t>апостилированный</w:t>
      </w:r>
      <w:proofErr w:type="spellEnd"/>
      <w:r w:rsidRPr="002B7668">
        <w:rPr>
          <w:sz w:val="20"/>
          <w:szCs w:val="20"/>
        </w:rPr>
        <w:t xml:space="preserve"> документ, удостоверяющий, что религиозное объединение, которое представляет миссионер, является официально зарегистрированным по законодательству иностранного государства;</w:t>
      </w:r>
      <w:r w:rsidRPr="002B7668">
        <w:rPr>
          <w:sz w:val="20"/>
          <w:szCs w:val="20"/>
        </w:rPr>
        <w:br/>
        <w:t>      2) приглашение религиозного объединения, зарегистрированного в Республике Казахстан.</w:t>
      </w:r>
      <w:r w:rsidRPr="002B7668">
        <w:rPr>
          <w:sz w:val="20"/>
          <w:szCs w:val="20"/>
        </w:rPr>
        <w:br/>
        <w:t>      Документы, выданные иностранными государствами, представляются с нотариально засвидетельствованной в Республике Казахстан верностью перевода на казахский и русский языки и нотариально засвидетельствованной в Республике Казахстан подлинностью подписи переводчика, осуществлявшего перевод.</w:t>
      </w:r>
      <w:r w:rsidRPr="002B7668">
        <w:rPr>
          <w:sz w:val="20"/>
          <w:szCs w:val="20"/>
        </w:rPr>
        <w:br/>
        <w:t>      5. Гражданам Республики Казахстан, иностранцам и лицам без гражданства, представившим документы для прохождения регистрации в качестве миссионера, отказывается в регистрации на основании отрицательного заключения религиоведческой экспертизы, а также, если его миссионерская деятельность представляет угрозу конституционному строю, общественному порядку, правам и свободам человека, здоровью и нравственности населения.</w:t>
      </w:r>
      <w:r w:rsidRPr="002B7668">
        <w:rPr>
          <w:sz w:val="20"/>
          <w:szCs w:val="20"/>
        </w:rPr>
        <w:br/>
        <w:t>      6. Использование миссионерами материалов религиозного содержания и предметов религиозного назначения допускается после получения положительного заключения религиоведческой экспертизы.</w:t>
      </w:r>
      <w:r w:rsidRPr="002B7668">
        <w:rPr>
          <w:sz w:val="20"/>
          <w:szCs w:val="20"/>
        </w:rPr>
        <w:br/>
        <w:t>      7. Осуществление миссионерской деятельности без регистрации запрещается.</w:t>
      </w:r>
    </w:p>
    <w:p w:rsidR="000F6CA2" w:rsidRPr="002B7668" w:rsidRDefault="000F6CA2" w:rsidP="000F6CA2">
      <w:pPr>
        <w:rPr>
          <w:sz w:val="20"/>
          <w:szCs w:val="20"/>
        </w:rPr>
      </w:pPr>
      <w:r w:rsidRPr="002B7668">
        <w:rPr>
          <w:b/>
          <w:bCs/>
          <w:color w:val="000080"/>
          <w:sz w:val="20"/>
          <w:szCs w:val="20"/>
        </w:rPr>
        <w:t>      Статья 9. Религиозная литература и предметы религиозного</w:t>
      </w:r>
      <w:r w:rsidRPr="002B7668">
        <w:rPr>
          <w:sz w:val="20"/>
          <w:szCs w:val="20"/>
        </w:rPr>
        <w:br/>
      </w:r>
      <w:r w:rsidRPr="002B7668">
        <w:rPr>
          <w:b/>
          <w:bCs/>
          <w:color w:val="000080"/>
          <w:sz w:val="20"/>
          <w:szCs w:val="20"/>
        </w:rPr>
        <w:t>                назначения</w:t>
      </w:r>
    </w:p>
    <w:p w:rsidR="000F6CA2" w:rsidRPr="002B7668" w:rsidRDefault="000F6CA2" w:rsidP="000F6CA2">
      <w:pPr>
        <w:rPr>
          <w:sz w:val="20"/>
          <w:szCs w:val="20"/>
        </w:rPr>
      </w:pPr>
      <w:r w:rsidRPr="002B7668">
        <w:rPr>
          <w:sz w:val="20"/>
          <w:szCs w:val="20"/>
        </w:rPr>
        <w:t>      1. Граждане Республики Казахстан, иностранцы и лица без гражданства, религиозные объединения вправе приобретать и использовать религиозную литературу, иные информационные материалы религиозного содержания, предметы религиозного назначения по своему усмотрению.</w:t>
      </w:r>
      <w:r w:rsidRPr="002B7668">
        <w:rPr>
          <w:sz w:val="20"/>
          <w:szCs w:val="20"/>
        </w:rPr>
        <w:br/>
        <w:t xml:space="preserve">      2. Распространение религиозной литературы, иных информационных материалов религиозного содержания, предметов религиозного назначения допускается только в культовых зданиях (сооружениях), духовных (религиозных) организациях образования, а также в специально определенных местными исполнительными органами областей, городов республиканского значения и </w:t>
      </w:r>
      <w:proofErr w:type="gramStart"/>
      <w:r w:rsidRPr="002B7668">
        <w:rPr>
          <w:sz w:val="20"/>
          <w:szCs w:val="20"/>
        </w:rPr>
        <w:t>столицы</w:t>
      </w:r>
      <w:proofErr w:type="gramEnd"/>
      <w:r w:rsidRPr="002B7668">
        <w:rPr>
          <w:sz w:val="20"/>
          <w:szCs w:val="20"/>
        </w:rPr>
        <w:t xml:space="preserve"> стационарных помещениях.</w:t>
      </w:r>
      <w:r w:rsidRPr="002B7668">
        <w:rPr>
          <w:sz w:val="20"/>
          <w:szCs w:val="20"/>
        </w:rPr>
        <w:br/>
        <w:t>      3. Ввоз на территорию Республики Казахстан информационных материалов религиозного содержания, за исключением предназначенных для личного пользования, осуществляется только зарегистрированными религиозными объединениями после получения положительного заключения религиоведческой экспертизы.</w:t>
      </w:r>
      <w:r w:rsidRPr="002B7668">
        <w:rPr>
          <w:sz w:val="20"/>
          <w:szCs w:val="20"/>
        </w:rPr>
        <w:br/>
        <w:t>      4. В религиозной литературе и других информационных материалах религиозного содержания, выпускаемых и (или) распространяемых религиозным объединением, должно содержаться полное наименование религиозного объединения.</w:t>
      </w:r>
    </w:p>
    <w:p w:rsidR="000F6CA2" w:rsidRPr="002B7668" w:rsidRDefault="000F6CA2" w:rsidP="000F6CA2">
      <w:pPr>
        <w:rPr>
          <w:sz w:val="20"/>
          <w:szCs w:val="20"/>
        </w:rPr>
      </w:pPr>
      <w:r w:rsidRPr="002B7668">
        <w:rPr>
          <w:b/>
          <w:bCs/>
          <w:color w:val="000080"/>
          <w:sz w:val="20"/>
          <w:szCs w:val="20"/>
        </w:rPr>
        <w:t>      Статья 10. Благотворительная деятельность</w:t>
      </w:r>
    </w:p>
    <w:p w:rsidR="000F6CA2" w:rsidRPr="002B7668" w:rsidRDefault="000F6CA2" w:rsidP="000F6CA2">
      <w:pPr>
        <w:rPr>
          <w:sz w:val="20"/>
          <w:szCs w:val="20"/>
        </w:rPr>
      </w:pPr>
      <w:r w:rsidRPr="002B7668">
        <w:rPr>
          <w:sz w:val="20"/>
          <w:szCs w:val="20"/>
        </w:rPr>
        <w:t>      1. Религиозные объединения вправе осуществлять благотворительную деятельность и учреждать благотворительные организации.</w:t>
      </w:r>
      <w:r w:rsidRPr="002B7668">
        <w:rPr>
          <w:sz w:val="20"/>
          <w:szCs w:val="20"/>
        </w:rPr>
        <w:br/>
        <w:t xml:space="preserve">      2. При осуществлении благотворительности не допускается использование материальной зависимости </w:t>
      </w:r>
      <w:r w:rsidRPr="002B7668">
        <w:rPr>
          <w:sz w:val="20"/>
          <w:szCs w:val="20"/>
        </w:rPr>
        <w:lastRenderedPageBreak/>
        <w:t>(нужды) граждан Республики Казахстан, иностранцев и лиц без гражданства в целях вовлечения в религиозную деятельность.</w:t>
      </w:r>
    </w:p>
    <w:p w:rsidR="000F6CA2" w:rsidRPr="002B7668" w:rsidRDefault="000F6CA2" w:rsidP="000F6CA2">
      <w:pPr>
        <w:rPr>
          <w:sz w:val="20"/>
          <w:szCs w:val="20"/>
        </w:rPr>
      </w:pPr>
      <w:r w:rsidRPr="002B7668">
        <w:rPr>
          <w:b/>
          <w:bCs/>
          <w:color w:val="000080"/>
          <w:sz w:val="20"/>
          <w:szCs w:val="20"/>
        </w:rPr>
        <w:t>      Статья 11. Международные связи и контакты верующих и</w:t>
      </w:r>
      <w:r w:rsidRPr="002B7668">
        <w:rPr>
          <w:sz w:val="20"/>
          <w:szCs w:val="20"/>
        </w:rPr>
        <w:br/>
      </w:r>
      <w:r w:rsidRPr="002B7668">
        <w:rPr>
          <w:b/>
          <w:bCs/>
          <w:color w:val="000080"/>
          <w:sz w:val="20"/>
          <w:szCs w:val="20"/>
        </w:rPr>
        <w:t>                 религиозных объединений</w:t>
      </w:r>
    </w:p>
    <w:p w:rsidR="000F6CA2" w:rsidRPr="002B7668" w:rsidRDefault="000F6CA2" w:rsidP="000F6CA2">
      <w:pPr>
        <w:rPr>
          <w:sz w:val="20"/>
          <w:szCs w:val="20"/>
        </w:rPr>
      </w:pPr>
      <w:r w:rsidRPr="002B7668">
        <w:rPr>
          <w:sz w:val="20"/>
          <w:szCs w:val="20"/>
        </w:rPr>
        <w:t>      1. Граждане Республики Казахстан, иностранцы, лица без гражданства и религиозные объединения вправе устанавливать и поддерживать международные связи и личные контакты, включая выезды за границу для паломничества, участия в собраниях и других религиозных мероприятиях.</w:t>
      </w:r>
      <w:r w:rsidRPr="002B7668">
        <w:rPr>
          <w:sz w:val="20"/>
          <w:szCs w:val="20"/>
        </w:rPr>
        <w:br/>
        <w:t>      2. Религиозные объединения могут направлять граждан Республики Казахстан за границу для обучения в духовных (религиозных) организациях образования и принимать иностранцев, лиц без гражданства для обучения в духовных (религиозных) организациях образования на территории Республики Казахстан.</w:t>
      </w:r>
    </w:p>
    <w:p w:rsidR="000F6CA2" w:rsidRPr="002B7668" w:rsidRDefault="000F6CA2" w:rsidP="000F6CA2">
      <w:pPr>
        <w:jc w:val="center"/>
        <w:rPr>
          <w:sz w:val="20"/>
          <w:szCs w:val="20"/>
        </w:rPr>
      </w:pPr>
      <w:r w:rsidRPr="002B7668">
        <w:rPr>
          <w:b/>
          <w:bCs/>
          <w:color w:val="000080"/>
          <w:sz w:val="20"/>
          <w:szCs w:val="20"/>
        </w:rPr>
        <w:t>Глава 4. СОЗДАНИЕ, ГОСУДАРСТВЕННАЯ РЕГИСТРАЦИЯ, РЕОРГАНИЗАЦИЯ,</w:t>
      </w:r>
      <w:r w:rsidRPr="002B7668">
        <w:rPr>
          <w:sz w:val="20"/>
          <w:szCs w:val="20"/>
        </w:rPr>
        <w:br/>
      </w:r>
      <w:r w:rsidRPr="002B7668">
        <w:rPr>
          <w:b/>
          <w:bCs/>
          <w:color w:val="000080"/>
          <w:sz w:val="20"/>
          <w:szCs w:val="20"/>
        </w:rPr>
        <w:t>ЛИКВИДАЦИЯ РЕЛИГИОЗНЫХ ОБЪЕДИНЕНИЙ</w:t>
      </w:r>
    </w:p>
    <w:p w:rsidR="000F6CA2" w:rsidRPr="002B7668" w:rsidRDefault="000F6CA2" w:rsidP="000F6CA2">
      <w:pPr>
        <w:rPr>
          <w:sz w:val="20"/>
          <w:szCs w:val="20"/>
        </w:rPr>
      </w:pPr>
      <w:r w:rsidRPr="002B7668">
        <w:rPr>
          <w:b/>
          <w:bCs/>
          <w:color w:val="000080"/>
          <w:sz w:val="20"/>
          <w:szCs w:val="20"/>
        </w:rPr>
        <w:t>      Статья 12. Статус религиозных объединений</w:t>
      </w:r>
    </w:p>
    <w:p w:rsidR="000F6CA2" w:rsidRPr="002B7668" w:rsidRDefault="000F6CA2" w:rsidP="000F6CA2">
      <w:pPr>
        <w:rPr>
          <w:sz w:val="20"/>
          <w:szCs w:val="20"/>
        </w:rPr>
      </w:pPr>
      <w:r w:rsidRPr="002B7668">
        <w:rPr>
          <w:sz w:val="20"/>
          <w:szCs w:val="20"/>
        </w:rPr>
        <w:t>      1. В Республике Казахстан могут создаваться и действовать религиозные объединения со статусом: местные, региональные и республиканские.</w:t>
      </w:r>
      <w:r w:rsidRPr="002B7668">
        <w:rPr>
          <w:sz w:val="20"/>
          <w:szCs w:val="20"/>
        </w:rPr>
        <w:br/>
        <w:t>      2. Местным религиозным объединением признается религиозное объединение, образованное по инициативе не менее пятидесяти граждан Республики Казахстан, действующее в пределах одной области, города республиканского значения и столицы.</w:t>
      </w:r>
      <w:r w:rsidRPr="002B7668">
        <w:rPr>
          <w:sz w:val="20"/>
          <w:szCs w:val="20"/>
        </w:rPr>
        <w:br/>
        <w:t>      3. Региональным религиозным объединением признается религиозное объединение, созданное по инициативе не менее пятисот граждан Республики Казахстан, являющихся участниками (членами) двух и более местных религиозных объединений, численностью не менее двухсот пятидесяти граждан Республики Казахстан от каждого из них, которые представляют не менее двух областей, городов республиканского значения и столицу.</w:t>
      </w:r>
      <w:r w:rsidRPr="002B7668">
        <w:rPr>
          <w:sz w:val="20"/>
          <w:szCs w:val="20"/>
        </w:rPr>
        <w:br/>
        <w:t>      Региональные религиозные объединения создаются и осуществляют свою деятельность в пределах территории деятельности данных местных религиозных объединений.</w:t>
      </w:r>
      <w:r w:rsidRPr="002B7668">
        <w:rPr>
          <w:sz w:val="20"/>
          <w:szCs w:val="20"/>
        </w:rPr>
        <w:br/>
        <w:t>      4. Республиканским религиозным объединением признается религиозное объединение, образованное по инициативе не менее пяти тысяч граждан Республики Казахстан, представляющих все области, города республиканского значения и столицу, численностью не менее трехсот граждан Республики Казахстан в каждом из них, а также имеющее свои структурные подразделения (филиалы и представительства) на всей территории Республики Казахстан.</w:t>
      </w:r>
    </w:p>
    <w:p w:rsidR="000F6CA2" w:rsidRPr="002B7668" w:rsidRDefault="000F6CA2" w:rsidP="000F6CA2">
      <w:pPr>
        <w:rPr>
          <w:sz w:val="20"/>
          <w:szCs w:val="20"/>
        </w:rPr>
      </w:pPr>
      <w:r w:rsidRPr="002B7668">
        <w:rPr>
          <w:b/>
          <w:bCs/>
          <w:color w:val="000080"/>
          <w:sz w:val="20"/>
          <w:szCs w:val="20"/>
        </w:rPr>
        <w:t>      Статья 13. Создание религиозных объединений</w:t>
      </w:r>
    </w:p>
    <w:p w:rsidR="000F6CA2" w:rsidRPr="002B7668" w:rsidRDefault="000F6CA2" w:rsidP="000F6CA2">
      <w:pPr>
        <w:rPr>
          <w:sz w:val="20"/>
          <w:szCs w:val="20"/>
        </w:rPr>
      </w:pPr>
      <w:r w:rsidRPr="002B7668">
        <w:rPr>
          <w:sz w:val="20"/>
          <w:szCs w:val="20"/>
        </w:rPr>
        <w:t>      1. Религиозное объединение создается по инициативе граждан Республики Казахстан, достигших восемнадцатилетнего возраста, созывающих учредительное собрание (съезд, конференцию), на котором принимаются решения о создании религиозного объединения, его наименовании, уставе и формируются его руководящие органы. Граждане принимают личное участие в учредительном собрании (съезде, конференции) по собственному желанию.</w:t>
      </w:r>
      <w:r w:rsidRPr="002B7668">
        <w:rPr>
          <w:sz w:val="20"/>
          <w:szCs w:val="20"/>
        </w:rPr>
        <w:br/>
        <w:t>      2. Религиозное объединение должно иметь следующие признаки:</w:t>
      </w:r>
      <w:r w:rsidRPr="002B7668">
        <w:rPr>
          <w:sz w:val="20"/>
          <w:szCs w:val="20"/>
        </w:rPr>
        <w:br/>
        <w:t>      1) единое вероучение;</w:t>
      </w:r>
      <w:r w:rsidRPr="002B7668">
        <w:rPr>
          <w:sz w:val="20"/>
          <w:szCs w:val="20"/>
        </w:rPr>
        <w:br/>
        <w:t>      2) совершение религиозных обрядов, церемоний и проповедей;</w:t>
      </w:r>
      <w:r w:rsidRPr="002B7668">
        <w:rPr>
          <w:sz w:val="20"/>
          <w:szCs w:val="20"/>
        </w:rPr>
        <w:br/>
        <w:t>      3) религиозное воспитание своих участников (членов) и религиозных последователей;</w:t>
      </w:r>
      <w:r w:rsidRPr="002B7668">
        <w:rPr>
          <w:sz w:val="20"/>
          <w:szCs w:val="20"/>
        </w:rPr>
        <w:br/>
        <w:t>      4) духовная направленность деятельности.</w:t>
      </w:r>
      <w:r w:rsidRPr="002B7668">
        <w:rPr>
          <w:sz w:val="20"/>
          <w:szCs w:val="20"/>
        </w:rPr>
        <w:br/>
        <w:t>      3. Республиканские религиозные объединения и региональные религиозные объединения в соответствии со своими уставами вправе создавать в форме учреждений духовные (религиозные) организации образования, реализующие профессиональные учебные программы подготовки священнослужителей.</w:t>
      </w:r>
      <w:r w:rsidRPr="002B7668">
        <w:rPr>
          <w:sz w:val="20"/>
          <w:szCs w:val="20"/>
        </w:rPr>
        <w:br/>
        <w:t>      4. Создание и деятельность юридических лиц, занимающихся религиозной деятельностью, в иной организационно-правовой форме, кроме как религиозное объединение, не допускаются, за исключением духовных (религиозных) организаций образования.</w:t>
      </w:r>
      <w:r w:rsidRPr="002B7668">
        <w:rPr>
          <w:sz w:val="20"/>
          <w:szCs w:val="20"/>
        </w:rPr>
        <w:br/>
        <w:t>      5. Создание организационных структур религиозных объединений в государственных органах, организациях и учреждениях, организациях образования и здравоохранения не допускается.</w:t>
      </w:r>
    </w:p>
    <w:p w:rsidR="000F6CA2" w:rsidRPr="002B7668" w:rsidRDefault="000F6CA2" w:rsidP="000F6CA2">
      <w:pPr>
        <w:rPr>
          <w:sz w:val="20"/>
          <w:szCs w:val="20"/>
        </w:rPr>
      </w:pPr>
      <w:r w:rsidRPr="002B7668">
        <w:rPr>
          <w:b/>
          <w:bCs/>
          <w:color w:val="000080"/>
          <w:sz w:val="20"/>
          <w:szCs w:val="20"/>
        </w:rPr>
        <w:t>      Статья 14. Наименование религиозного объединения</w:t>
      </w:r>
    </w:p>
    <w:p w:rsidR="000F6CA2" w:rsidRPr="002B7668" w:rsidRDefault="000F6CA2" w:rsidP="000F6CA2">
      <w:pPr>
        <w:rPr>
          <w:sz w:val="20"/>
          <w:szCs w:val="20"/>
        </w:rPr>
      </w:pPr>
      <w:r w:rsidRPr="002B7668">
        <w:rPr>
          <w:sz w:val="20"/>
          <w:szCs w:val="20"/>
        </w:rPr>
        <w:t>      1. Наименование религиозного объединения должно содержать вероисповедную принадлежность и статус.</w:t>
      </w:r>
      <w:r w:rsidRPr="002B7668">
        <w:rPr>
          <w:sz w:val="20"/>
          <w:szCs w:val="20"/>
        </w:rPr>
        <w:br/>
        <w:t>      2. Полное и сокращенное наименование и его символика не должны полностью или в существенной части дублировать государственные символы Республики Казахстан и других государств, наименование и символику государственных органов Республики Казахстан, религиозных объединений, зарегистрированных в Республике Казахстан, а также религиозных объединений, запрещенных и (или) ликвидированных в связи с нарушением законодательства Республики Казахстан.</w:t>
      </w:r>
    </w:p>
    <w:p w:rsidR="000F6CA2" w:rsidRPr="002B7668" w:rsidRDefault="000F6CA2" w:rsidP="000F6CA2">
      <w:pPr>
        <w:rPr>
          <w:sz w:val="20"/>
          <w:szCs w:val="20"/>
        </w:rPr>
      </w:pPr>
      <w:r w:rsidRPr="002B7668">
        <w:rPr>
          <w:b/>
          <w:bCs/>
          <w:color w:val="000080"/>
          <w:sz w:val="20"/>
          <w:szCs w:val="20"/>
        </w:rPr>
        <w:t>      Статья 15. Государственная регистрация религиозных</w:t>
      </w:r>
      <w:r w:rsidRPr="002B7668">
        <w:rPr>
          <w:sz w:val="20"/>
          <w:szCs w:val="20"/>
        </w:rPr>
        <w:br/>
      </w:r>
      <w:r w:rsidRPr="002B7668">
        <w:rPr>
          <w:b/>
          <w:bCs/>
          <w:color w:val="000080"/>
          <w:sz w:val="20"/>
          <w:szCs w:val="20"/>
        </w:rPr>
        <w:t>                 объединений</w:t>
      </w:r>
    </w:p>
    <w:p w:rsidR="000F6CA2" w:rsidRPr="002B7668" w:rsidRDefault="000F6CA2" w:rsidP="000F6CA2">
      <w:pPr>
        <w:rPr>
          <w:sz w:val="20"/>
          <w:szCs w:val="20"/>
        </w:rPr>
      </w:pPr>
      <w:r w:rsidRPr="002B7668">
        <w:rPr>
          <w:sz w:val="20"/>
          <w:szCs w:val="20"/>
        </w:rPr>
        <w:t>      1. Религиозное объединение приобретает правоспособность юридического лица с момента его государственной регистрации.</w:t>
      </w:r>
      <w:r w:rsidRPr="002B7668">
        <w:rPr>
          <w:sz w:val="20"/>
          <w:szCs w:val="20"/>
        </w:rPr>
        <w:br/>
        <w:t>      2. Государственная регистрация республиканских религиозных объединений и региональных религиозных объединений осуществляется Министерством юстиции Республики Казахстан.</w:t>
      </w:r>
      <w:r w:rsidRPr="002B7668">
        <w:rPr>
          <w:sz w:val="20"/>
          <w:szCs w:val="20"/>
        </w:rPr>
        <w:br/>
      </w:r>
      <w:r w:rsidRPr="002B7668">
        <w:rPr>
          <w:sz w:val="20"/>
          <w:szCs w:val="20"/>
        </w:rPr>
        <w:lastRenderedPageBreak/>
        <w:t>      Государственная регистрация местных религиозных объединений, учетная регистрация филиалов и представительств осуществляются территориальными органами юстиции.</w:t>
      </w:r>
      <w:r w:rsidRPr="002B7668">
        <w:rPr>
          <w:sz w:val="20"/>
          <w:szCs w:val="20"/>
        </w:rPr>
        <w:br/>
        <w:t xml:space="preserve">      3. </w:t>
      </w:r>
      <w:proofErr w:type="gramStart"/>
      <w:r w:rsidRPr="002B7668">
        <w:rPr>
          <w:sz w:val="20"/>
          <w:szCs w:val="20"/>
        </w:rPr>
        <w:t>Для регистрации в регистрирующий орган в двухмесячный срок с момента принятия решения о создании</w:t>
      </w:r>
      <w:proofErr w:type="gramEnd"/>
      <w:r w:rsidRPr="002B7668">
        <w:rPr>
          <w:sz w:val="20"/>
          <w:szCs w:val="20"/>
        </w:rPr>
        <w:t xml:space="preserve"> религиозного объединения подается заявление. </w:t>
      </w:r>
      <w:proofErr w:type="gramStart"/>
      <w:r w:rsidRPr="002B7668">
        <w:rPr>
          <w:sz w:val="20"/>
          <w:szCs w:val="20"/>
        </w:rPr>
        <w:t>К заявлению прилагаются:</w:t>
      </w:r>
      <w:r w:rsidRPr="002B7668">
        <w:rPr>
          <w:sz w:val="20"/>
          <w:szCs w:val="20"/>
        </w:rPr>
        <w:br/>
        <w:t>      1) устав религиозного объединения, подписанный руководителем религиозного объединения;</w:t>
      </w:r>
      <w:r w:rsidRPr="002B7668">
        <w:rPr>
          <w:sz w:val="20"/>
          <w:szCs w:val="20"/>
        </w:rPr>
        <w:br/>
        <w:t>      2) протокол учредительного собрания (съезда, конференции);</w:t>
      </w:r>
      <w:r w:rsidRPr="002B7668">
        <w:rPr>
          <w:sz w:val="20"/>
          <w:szCs w:val="20"/>
        </w:rPr>
        <w:br/>
        <w:t>      3) список граждан-инициаторов создаваемого религиозного объединения на электронном и бумажном носителях по форме, установленной регистрирующим органом;</w:t>
      </w:r>
      <w:r w:rsidRPr="002B7668">
        <w:rPr>
          <w:sz w:val="20"/>
          <w:szCs w:val="20"/>
        </w:rPr>
        <w:br/>
        <w:t>      4) документ, подтверждающий место нахождения религиозного объединения;</w:t>
      </w:r>
      <w:r w:rsidRPr="002B7668">
        <w:rPr>
          <w:sz w:val="20"/>
          <w:szCs w:val="20"/>
        </w:rPr>
        <w:br/>
        <w:t>      5) печатные религиозные материалы, раскрывающие историю возникновения и основы вероучения и содержащие сведения о соответствующей ему религиозной деятельности;</w:t>
      </w:r>
      <w:proofErr w:type="gramEnd"/>
      <w:r w:rsidRPr="002B7668">
        <w:rPr>
          <w:sz w:val="20"/>
          <w:szCs w:val="20"/>
        </w:rPr>
        <w:br/>
        <w:t>      6) документ, подтверждающий оплату сбора за государственную регистрацию юридического лица;</w:t>
      </w:r>
      <w:r w:rsidRPr="002B7668">
        <w:rPr>
          <w:sz w:val="20"/>
          <w:szCs w:val="20"/>
        </w:rPr>
        <w:br/>
        <w:t>      7) решение об избрании руководителя религиозного объединения либо в случае назначения руководителя иностранным религиозным центром документ, подтверждающий согласование с уполномоченным органом.</w:t>
      </w:r>
      <w:r w:rsidRPr="002B7668">
        <w:rPr>
          <w:sz w:val="20"/>
          <w:szCs w:val="20"/>
        </w:rPr>
        <w:br/>
        <w:t>      4. При регистрации регионального религиозного объединения дополнительно представляются список участников каждого из местных религиозных объединений, инициирующих создание региональных религиозных объединений, по форме, установленной регистрирующим органом, а также нотариально удостоверенные копии уставов их местных религиозных объединений.</w:t>
      </w:r>
      <w:r w:rsidRPr="002B7668">
        <w:rPr>
          <w:sz w:val="20"/>
          <w:szCs w:val="20"/>
        </w:rPr>
        <w:br/>
        <w:t>      5. До истечения года со дня регистрации республиканские религиозные объединения для подтверждения статуса обязаны представить в орган, осуществляющий регистрацию, копии документов, подтверждающих прохождение учетной регистрации их структурными подразделениями (филиалами и представительствами) в территориальных органах юстиции.</w:t>
      </w:r>
      <w:r w:rsidRPr="002B7668">
        <w:rPr>
          <w:sz w:val="20"/>
          <w:szCs w:val="20"/>
        </w:rPr>
        <w:br/>
        <w:t>      6. В случае невыполнения требований пункта 5 настоящей статьи республиканское религиозное объединение подлежит реорганизации или ликвидации в порядке, установленном законами Республики Казахстан.</w:t>
      </w:r>
      <w:r w:rsidRPr="002B7668">
        <w:rPr>
          <w:sz w:val="20"/>
          <w:szCs w:val="20"/>
        </w:rPr>
        <w:br/>
        <w:t>      7. Государственная регистрация религиозных объединений и учетная регистрация их филиалов и представительств, перерегистрация, отказ в регистрации религиозных объединений осуществляются в порядке и сроки, предусмотренные Законом Республики Казахстан "О государственной регистрации юридических лиц и учетной регистрации филиалов и представительств", с учетом особенностей, предусмотренных настоящим Законом.</w:t>
      </w:r>
      <w:r w:rsidRPr="002B7668">
        <w:rPr>
          <w:sz w:val="20"/>
          <w:szCs w:val="20"/>
        </w:rPr>
        <w:br/>
        <w:t>      8. Срок государственной регистрации (перерегистрации) прерывается для проведения религиоведческой экспертизы и проверки списка граждан-инициаторов создания религиозного объединения на предмет соответствия требованиям настоящего Закона.</w:t>
      </w:r>
      <w:r w:rsidRPr="002B7668">
        <w:rPr>
          <w:sz w:val="20"/>
          <w:szCs w:val="20"/>
        </w:rPr>
        <w:br/>
        <w:t>      9. Регистрирующий орган не позднее трех рабочих дней со дня принятия решения о перерыве срока государственной регистрации (перерегистрации) направляет в уполномоченный орган копии документов, необходимых для организации проведения религиоведческой экспертизы и проверки списков граждан-инициаторов создания религиозного объединения.</w:t>
      </w:r>
      <w:r w:rsidRPr="002B7668">
        <w:rPr>
          <w:sz w:val="20"/>
          <w:szCs w:val="20"/>
        </w:rPr>
        <w:br/>
        <w:t>      10. По результатам проверки представленных документов на соответствие законодательству, проведенной религиоведческой экспертизы, проверки списка граждан-инициаторов создания религиозного объединения принимается решение о государственной регистрации или об отказе в государственной регистрации религиозного объединения.</w:t>
      </w:r>
    </w:p>
    <w:p w:rsidR="000F6CA2" w:rsidRPr="002B7668" w:rsidRDefault="000F6CA2" w:rsidP="000F6CA2">
      <w:pPr>
        <w:rPr>
          <w:sz w:val="20"/>
          <w:szCs w:val="20"/>
        </w:rPr>
      </w:pPr>
      <w:r w:rsidRPr="002B7668">
        <w:rPr>
          <w:b/>
          <w:bCs/>
          <w:color w:val="000080"/>
          <w:sz w:val="20"/>
          <w:szCs w:val="20"/>
        </w:rPr>
        <w:t>      Статья 16. Устав религиозного объединения</w:t>
      </w:r>
    </w:p>
    <w:p w:rsidR="000F6CA2" w:rsidRPr="002B7668" w:rsidRDefault="000F6CA2" w:rsidP="000F6CA2">
      <w:pPr>
        <w:rPr>
          <w:sz w:val="20"/>
          <w:szCs w:val="20"/>
        </w:rPr>
      </w:pPr>
      <w:r w:rsidRPr="002B7668">
        <w:rPr>
          <w:sz w:val="20"/>
          <w:szCs w:val="20"/>
        </w:rPr>
        <w:t xml:space="preserve">      1. </w:t>
      </w:r>
      <w:proofErr w:type="gramStart"/>
      <w:r w:rsidRPr="002B7668">
        <w:rPr>
          <w:sz w:val="20"/>
          <w:szCs w:val="20"/>
        </w:rPr>
        <w:t>Религиозное объединение осуществляет свою деятельность на основании устава, который должен содержать:</w:t>
      </w:r>
      <w:r w:rsidRPr="002B7668">
        <w:rPr>
          <w:sz w:val="20"/>
          <w:szCs w:val="20"/>
        </w:rPr>
        <w:br/>
        <w:t>      1) наименование, предмет и цели деятельности;</w:t>
      </w:r>
      <w:r w:rsidRPr="002B7668">
        <w:rPr>
          <w:sz w:val="20"/>
          <w:szCs w:val="20"/>
        </w:rPr>
        <w:br/>
        <w:t>      2) место нахождения и территорию, в пределах которой оно осуществляет свою деятельность;</w:t>
      </w:r>
      <w:r w:rsidRPr="002B7668">
        <w:rPr>
          <w:sz w:val="20"/>
          <w:szCs w:val="20"/>
        </w:rPr>
        <w:br/>
        <w:t>      3) структуру, порядок формирования и компетенцию органов управления;</w:t>
      </w:r>
      <w:r w:rsidRPr="002B7668">
        <w:rPr>
          <w:sz w:val="20"/>
          <w:szCs w:val="20"/>
        </w:rPr>
        <w:br/>
        <w:t>      4) права и обязанности участников (членов);</w:t>
      </w:r>
      <w:r w:rsidRPr="002B7668">
        <w:rPr>
          <w:sz w:val="20"/>
          <w:szCs w:val="20"/>
        </w:rPr>
        <w:br/>
        <w:t>      5) вероисповедную принадлежность, основы вероучения и сведения о соответствующей ему религиозной деятельности;</w:t>
      </w:r>
      <w:proofErr w:type="gramEnd"/>
      <w:r w:rsidRPr="002B7668">
        <w:rPr>
          <w:sz w:val="20"/>
          <w:szCs w:val="20"/>
        </w:rPr>
        <w:br/>
        <w:t xml:space="preserve">      </w:t>
      </w:r>
      <w:proofErr w:type="gramStart"/>
      <w:r w:rsidRPr="002B7668">
        <w:rPr>
          <w:sz w:val="20"/>
          <w:szCs w:val="20"/>
        </w:rPr>
        <w:t>6) условия и порядок приема в члены религиозного объединения и выхода из него;</w:t>
      </w:r>
      <w:r w:rsidRPr="002B7668">
        <w:rPr>
          <w:sz w:val="20"/>
          <w:szCs w:val="20"/>
        </w:rPr>
        <w:br/>
        <w:t>      7) источники формирования имущества;</w:t>
      </w:r>
      <w:r w:rsidRPr="002B7668">
        <w:rPr>
          <w:sz w:val="20"/>
          <w:szCs w:val="20"/>
        </w:rPr>
        <w:br/>
        <w:t>      8) порядок внесения изменений и дополнений в учредительные документы;</w:t>
      </w:r>
      <w:r w:rsidRPr="002B7668">
        <w:rPr>
          <w:sz w:val="20"/>
          <w:szCs w:val="20"/>
        </w:rPr>
        <w:br/>
        <w:t>      9) условия реорганизации и прекращения деятельности;</w:t>
      </w:r>
      <w:r w:rsidRPr="002B7668">
        <w:rPr>
          <w:sz w:val="20"/>
          <w:szCs w:val="20"/>
        </w:rPr>
        <w:br/>
        <w:t>      10) порядок использования имущества в случае ликвидации;</w:t>
      </w:r>
      <w:r w:rsidRPr="002B7668">
        <w:rPr>
          <w:sz w:val="20"/>
          <w:szCs w:val="20"/>
        </w:rPr>
        <w:br/>
        <w:t>      11) сведения о филиалах и представительствах.</w:t>
      </w:r>
      <w:r w:rsidRPr="002B7668">
        <w:rPr>
          <w:sz w:val="20"/>
          <w:szCs w:val="20"/>
        </w:rPr>
        <w:br/>
        <w:t>      2.</w:t>
      </w:r>
      <w:proofErr w:type="gramEnd"/>
      <w:r w:rsidRPr="002B7668">
        <w:rPr>
          <w:sz w:val="20"/>
          <w:szCs w:val="20"/>
        </w:rPr>
        <w:t xml:space="preserve"> В уставе религиозного объединения могут содержаться и иные положения, относящиеся к его деятельности и не противоречащие законодательству Республики Казахстан.</w:t>
      </w:r>
      <w:r w:rsidRPr="002B7668">
        <w:rPr>
          <w:sz w:val="20"/>
          <w:szCs w:val="20"/>
        </w:rPr>
        <w:br/>
        <w:t>      3. Сведения об основах вероучения и религиозной деятельности должны содержать основные религиозные идеи, формы деятельности религиозного объединения, особенности отношения к браку и семье, образованию, здоровью участников (членов) данного религиозного объединения и других лиц, отношение к реализации конституционных прав и обязанностей его участников (членов) и служителей.</w:t>
      </w:r>
    </w:p>
    <w:p w:rsidR="000F6CA2" w:rsidRPr="002B7668" w:rsidRDefault="000F6CA2" w:rsidP="000F6CA2">
      <w:pPr>
        <w:rPr>
          <w:sz w:val="20"/>
          <w:szCs w:val="20"/>
        </w:rPr>
      </w:pPr>
      <w:r w:rsidRPr="002B7668">
        <w:rPr>
          <w:b/>
          <w:bCs/>
          <w:color w:val="000080"/>
          <w:sz w:val="20"/>
          <w:szCs w:val="20"/>
        </w:rPr>
        <w:lastRenderedPageBreak/>
        <w:t>      Статья 17. Отказ в регистрации религиозного объединения</w:t>
      </w:r>
    </w:p>
    <w:p w:rsidR="000F6CA2" w:rsidRPr="002B7668" w:rsidRDefault="000F6CA2" w:rsidP="000F6CA2">
      <w:pPr>
        <w:rPr>
          <w:sz w:val="20"/>
          <w:szCs w:val="20"/>
        </w:rPr>
      </w:pPr>
      <w:r w:rsidRPr="002B7668">
        <w:rPr>
          <w:sz w:val="20"/>
          <w:szCs w:val="20"/>
        </w:rPr>
        <w:t>      1. Отказ в государственной регистрации религиозного объединения, учетной регистрации его структурного подразделения (филиала и представительства) производится в соответствии с законами Республики Казахстан, а также в случаях, когда содержащиеся в учредительных и иных представленных документах сведения недостоверны и (</w:t>
      </w:r>
      <w:proofErr w:type="gramStart"/>
      <w:r w:rsidRPr="002B7668">
        <w:rPr>
          <w:sz w:val="20"/>
          <w:szCs w:val="20"/>
        </w:rPr>
        <w:t xml:space="preserve">или) </w:t>
      </w:r>
      <w:proofErr w:type="gramEnd"/>
      <w:r w:rsidRPr="002B7668">
        <w:rPr>
          <w:sz w:val="20"/>
          <w:szCs w:val="20"/>
        </w:rPr>
        <w:t>создаваемое объединение не признано в качестве религиозного объединения на основании результатов религиоведческой экспертизы.</w:t>
      </w:r>
      <w:r w:rsidRPr="002B7668">
        <w:rPr>
          <w:sz w:val="20"/>
          <w:szCs w:val="20"/>
        </w:rPr>
        <w:br/>
        <w:t>      2. Отказ в регистрации может быть обжалован в суд.</w:t>
      </w:r>
    </w:p>
    <w:p w:rsidR="000F6CA2" w:rsidRPr="002B7668" w:rsidRDefault="000F6CA2" w:rsidP="000F6CA2">
      <w:pPr>
        <w:rPr>
          <w:sz w:val="20"/>
          <w:szCs w:val="20"/>
        </w:rPr>
      </w:pPr>
      <w:r w:rsidRPr="002B7668">
        <w:rPr>
          <w:b/>
          <w:bCs/>
          <w:color w:val="000080"/>
          <w:sz w:val="20"/>
          <w:szCs w:val="20"/>
        </w:rPr>
        <w:t>      Статья 18. Реорганизация и ликвидация религиозного</w:t>
      </w:r>
      <w:r w:rsidRPr="002B7668">
        <w:rPr>
          <w:sz w:val="20"/>
          <w:szCs w:val="20"/>
        </w:rPr>
        <w:br/>
      </w:r>
      <w:r w:rsidRPr="002B7668">
        <w:rPr>
          <w:b/>
          <w:bCs/>
          <w:color w:val="000080"/>
          <w:sz w:val="20"/>
          <w:szCs w:val="20"/>
        </w:rPr>
        <w:t>                 объединения</w:t>
      </w:r>
    </w:p>
    <w:p w:rsidR="000F6CA2" w:rsidRPr="002B7668" w:rsidRDefault="000F6CA2" w:rsidP="000F6CA2">
      <w:pPr>
        <w:rPr>
          <w:sz w:val="20"/>
          <w:szCs w:val="20"/>
        </w:rPr>
      </w:pPr>
      <w:r w:rsidRPr="002B7668">
        <w:rPr>
          <w:sz w:val="20"/>
          <w:szCs w:val="20"/>
        </w:rPr>
        <w:t>      1. Реорганизация религиозных объединений может осуществляться в соответствии с законами Республики Казахстан путем слияния, присоединения, разделения, преобразования и выделения по решению органа, уполномоченного учредительными документами религиозного объединения, либо по решению суда. Религиозное объединение может быть преобразовано только в другое религиозное объединение или в частное учреждение. Образованные в результате реорганизации религиозных объединений организации могут быть зарегистрированы в качестве религиозных объединений в случае соответствия требованиям настоящего Закона.</w:t>
      </w:r>
      <w:r w:rsidRPr="002B7668">
        <w:rPr>
          <w:sz w:val="20"/>
          <w:szCs w:val="20"/>
        </w:rPr>
        <w:br/>
        <w:t>      2. Приостановление деятельности и ликвидация религиозного объединения производятся в порядке, установленном законами Республики Казахстан.</w:t>
      </w:r>
    </w:p>
    <w:p w:rsidR="000F6CA2" w:rsidRPr="002B7668" w:rsidRDefault="000F6CA2" w:rsidP="000F6CA2">
      <w:pPr>
        <w:rPr>
          <w:sz w:val="20"/>
          <w:szCs w:val="20"/>
        </w:rPr>
      </w:pPr>
      <w:r w:rsidRPr="002B7668">
        <w:rPr>
          <w:b/>
          <w:bCs/>
          <w:color w:val="000080"/>
          <w:sz w:val="20"/>
          <w:szCs w:val="20"/>
        </w:rPr>
        <w:t>      Статья 19. Государство и иностранные религиозные</w:t>
      </w:r>
      <w:r w:rsidRPr="002B7668">
        <w:rPr>
          <w:sz w:val="20"/>
          <w:szCs w:val="20"/>
        </w:rPr>
        <w:br/>
      </w:r>
      <w:r w:rsidRPr="002B7668">
        <w:rPr>
          <w:b/>
          <w:bCs/>
          <w:color w:val="000080"/>
          <w:sz w:val="20"/>
          <w:szCs w:val="20"/>
        </w:rPr>
        <w:t>                 объединения</w:t>
      </w:r>
    </w:p>
    <w:p w:rsidR="000F6CA2" w:rsidRPr="002B7668" w:rsidRDefault="000F6CA2" w:rsidP="000F6CA2">
      <w:pPr>
        <w:rPr>
          <w:sz w:val="20"/>
          <w:szCs w:val="20"/>
        </w:rPr>
      </w:pPr>
      <w:r w:rsidRPr="002B7668">
        <w:rPr>
          <w:sz w:val="20"/>
          <w:szCs w:val="20"/>
        </w:rPr>
        <w:t>      1. Не допускается осуществление деятельности руководителем религиозного объединения, назначенным иностранным религиозным центром без согласования с уполномоченным органом.</w:t>
      </w:r>
      <w:r w:rsidRPr="002B7668">
        <w:rPr>
          <w:sz w:val="20"/>
          <w:szCs w:val="20"/>
        </w:rPr>
        <w:br/>
        <w:t xml:space="preserve">      2. </w:t>
      </w:r>
      <w:proofErr w:type="gramStart"/>
      <w:r w:rsidRPr="002B7668">
        <w:rPr>
          <w:sz w:val="20"/>
          <w:szCs w:val="20"/>
        </w:rPr>
        <w:t>Для согласования кандидата на должность руководителя религиозного объединения иностранный религиозный центр представляет в уполномоченный орган следующие документы:</w:t>
      </w:r>
      <w:r w:rsidRPr="002B7668">
        <w:rPr>
          <w:sz w:val="20"/>
          <w:szCs w:val="20"/>
        </w:rPr>
        <w:br/>
        <w:t>      1) ходатайство, содержащее сведения о кандидате, его предыдущей деятельности в иностранном религиозном центре;</w:t>
      </w:r>
      <w:r w:rsidRPr="002B7668">
        <w:rPr>
          <w:sz w:val="20"/>
          <w:szCs w:val="20"/>
        </w:rPr>
        <w:br/>
        <w:t>      2) решение о назначении кандидата руководителем религиозного объединения, действующего на территории Республики Казахстан;</w:t>
      </w:r>
      <w:r w:rsidRPr="002B7668">
        <w:rPr>
          <w:sz w:val="20"/>
          <w:szCs w:val="20"/>
        </w:rPr>
        <w:br/>
        <w:t>      3) копию паспорта или удостоверения личности кандидата на должность руководителя религиозного объединения.</w:t>
      </w:r>
      <w:proofErr w:type="gramEnd"/>
      <w:r w:rsidRPr="002B7668">
        <w:rPr>
          <w:sz w:val="20"/>
          <w:szCs w:val="20"/>
        </w:rPr>
        <w:br/>
        <w:t>      Документы представляются с нотариально засвидетельствованной в Республике Казахстан верностью перевода на казахский и русский языки и нотариально засвидетельствованной в Республике Казахстан подлинностью подписи переводчика, осуществлявшего перевод.</w:t>
      </w:r>
      <w:r w:rsidRPr="002B7668">
        <w:rPr>
          <w:sz w:val="20"/>
          <w:szCs w:val="20"/>
        </w:rPr>
        <w:br/>
        <w:t>      3. Документы, указанные в пункте 2 настоящей статьи, рассматриваются уполномоченным органом в течение тридцати календарных дней с даты их представления.</w:t>
      </w:r>
      <w:r w:rsidRPr="002B7668">
        <w:rPr>
          <w:sz w:val="20"/>
          <w:szCs w:val="20"/>
        </w:rPr>
        <w:br/>
        <w:t>      4. Уполномоченный орган отказывает в согласовании назначения иностранным религиозным центром руководителя религиозного объединения в Республике Казахстан, если его деятельность может создать угрозу конституционному строю, общественному порядку, правам и свободам человека, здоровью и нравственности населения.</w:t>
      </w:r>
    </w:p>
    <w:p w:rsidR="000F6CA2" w:rsidRPr="002B7668" w:rsidRDefault="000F6CA2" w:rsidP="000F6CA2">
      <w:pPr>
        <w:jc w:val="center"/>
        <w:rPr>
          <w:sz w:val="20"/>
          <w:szCs w:val="20"/>
        </w:rPr>
      </w:pPr>
      <w:r w:rsidRPr="002B7668">
        <w:rPr>
          <w:b/>
          <w:bCs/>
          <w:color w:val="000080"/>
          <w:sz w:val="20"/>
          <w:szCs w:val="20"/>
        </w:rPr>
        <w:t>Глава 5. ИМУЩЕСТВЕННЫЕ ПРАВООТНОШЕНИЯ РЕЛИГИОЗНЫХ ОБЪЕДИНЕНИЙ</w:t>
      </w:r>
    </w:p>
    <w:p w:rsidR="000F6CA2" w:rsidRPr="002B7668" w:rsidRDefault="000F6CA2" w:rsidP="000F6CA2">
      <w:pPr>
        <w:rPr>
          <w:sz w:val="20"/>
          <w:szCs w:val="20"/>
        </w:rPr>
      </w:pPr>
      <w:r w:rsidRPr="002B7668">
        <w:rPr>
          <w:b/>
          <w:bCs/>
          <w:color w:val="000080"/>
          <w:sz w:val="20"/>
          <w:szCs w:val="20"/>
        </w:rPr>
        <w:t>      Статья 20. Собственность религиозных объединений</w:t>
      </w:r>
    </w:p>
    <w:p w:rsidR="000F6CA2" w:rsidRPr="002B7668" w:rsidRDefault="000F6CA2" w:rsidP="000F6CA2">
      <w:pPr>
        <w:rPr>
          <w:sz w:val="20"/>
          <w:szCs w:val="20"/>
        </w:rPr>
      </w:pPr>
      <w:r w:rsidRPr="002B7668">
        <w:rPr>
          <w:sz w:val="20"/>
          <w:szCs w:val="20"/>
        </w:rPr>
        <w:t>      1. Религиозные объединения имеют право собственности на имущество, приобретенное или созданное ими за счет собственных средств, пожертвованное гражданами Республики Казахстан, иностранцами и лицами без гражданства, организациями или приобретенное по другим основаниям, не противоречащим законам Республики Казахстан.</w:t>
      </w:r>
      <w:r w:rsidRPr="002B7668">
        <w:rPr>
          <w:sz w:val="20"/>
          <w:szCs w:val="20"/>
        </w:rPr>
        <w:br/>
        <w:t>      2. Собственностью религиозных объединений являются недвижимое и движимое имущество, находящееся на праве собственности.</w:t>
      </w:r>
      <w:r w:rsidRPr="002B7668">
        <w:rPr>
          <w:sz w:val="20"/>
          <w:szCs w:val="20"/>
        </w:rPr>
        <w:br/>
        <w:t>      3. В собственности религиозных объединений может быть также имущество, находящееся за пределами Республики Казахстан.</w:t>
      </w:r>
      <w:r w:rsidRPr="002B7668">
        <w:rPr>
          <w:sz w:val="20"/>
          <w:szCs w:val="20"/>
        </w:rPr>
        <w:br/>
        <w:t>      4. Религиозные объединения вправе обращаться за добровольными финансовыми и другими пожертвованиями и получать их.</w:t>
      </w:r>
      <w:r w:rsidRPr="002B7668">
        <w:rPr>
          <w:sz w:val="20"/>
          <w:szCs w:val="20"/>
        </w:rPr>
        <w:br/>
        <w:t>      5. Право собственности религиозных объединений охраняется законом.</w:t>
      </w:r>
    </w:p>
    <w:p w:rsidR="000F6CA2" w:rsidRPr="002B7668" w:rsidRDefault="000F6CA2" w:rsidP="000F6CA2">
      <w:pPr>
        <w:rPr>
          <w:sz w:val="20"/>
          <w:szCs w:val="20"/>
        </w:rPr>
      </w:pPr>
      <w:r w:rsidRPr="002B7668">
        <w:rPr>
          <w:b/>
          <w:bCs/>
          <w:color w:val="000080"/>
          <w:sz w:val="20"/>
          <w:szCs w:val="20"/>
        </w:rPr>
        <w:t>      Статья 21. Пользование имуществом, являющимся</w:t>
      </w:r>
      <w:r w:rsidRPr="002B7668">
        <w:rPr>
          <w:sz w:val="20"/>
          <w:szCs w:val="20"/>
        </w:rPr>
        <w:br/>
      </w:r>
      <w:r w:rsidRPr="002B7668">
        <w:rPr>
          <w:b/>
          <w:bCs/>
          <w:color w:val="000080"/>
          <w:sz w:val="20"/>
          <w:szCs w:val="20"/>
        </w:rPr>
        <w:t>                 собственностью государства, организаций и</w:t>
      </w:r>
      <w:r w:rsidRPr="002B7668">
        <w:rPr>
          <w:sz w:val="20"/>
          <w:szCs w:val="20"/>
        </w:rPr>
        <w:br/>
      </w:r>
      <w:r w:rsidRPr="002B7668">
        <w:rPr>
          <w:b/>
          <w:bCs/>
          <w:color w:val="000080"/>
          <w:sz w:val="20"/>
          <w:szCs w:val="20"/>
        </w:rPr>
        <w:t>                 физических лиц</w:t>
      </w:r>
    </w:p>
    <w:p w:rsidR="000F6CA2" w:rsidRPr="002B7668" w:rsidRDefault="000F6CA2" w:rsidP="000F6CA2">
      <w:pPr>
        <w:rPr>
          <w:sz w:val="20"/>
          <w:szCs w:val="20"/>
        </w:rPr>
      </w:pPr>
      <w:r w:rsidRPr="002B7668">
        <w:rPr>
          <w:sz w:val="20"/>
          <w:szCs w:val="20"/>
        </w:rPr>
        <w:t>      1. Религиозные объединения вправе использовать здания, территорию и имущество, предоставляемое им на договорных началах.</w:t>
      </w:r>
      <w:r w:rsidRPr="002B7668">
        <w:rPr>
          <w:sz w:val="20"/>
          <w:szCs w:val="20"/>
        </w:rPr>
        <w:br/>
        <w:t>      2. Памятники истории и культуры, имеющие религиозное назначение, могут предоставляться в пользование религиозным объединениям в соответствии с законодательством Республики Казахстан.</w:t>
      </w:r>
    </w:p>
    <w:p w:rsidR="000F6CA2" w:rsidRPr="002B7668" w:rsidRDefault="000F6CA2" w:rsidP="000F6CA2">
      <w:pPr>
        <w:rPr>
          <w:sz w:val="20"/>
          <w:szCs w:val="20"/>
        </w:rPr>
      </w:pPr>
      <w:r w:rsidRPr="002B7668">
        <w:rPr>
          <w:b/>
          <w:bCs/>
          <w:color w:val="000080"/>
          <w:sz w:val="20"/>
          <w:szCs w:val="20"/>
        </w:rPr>
        <w:t>      Статья 22. Распоряжение имуществом ликвидированного</w:t>
      </w:r>
      <w:r w:rsidRPr="002B7668">
        <w:rPr>
          <w:sz w:val="20"/>
          <w:szCs w:val="20"/>
        </w:rPr>
        <w:br/>
      </w:r>
      <w:r w:rsidRPr="002B7668">
        <w:rPr>
          <w:b/>
          <w:bCs/>
          <w:color w:val="000080"/>
          <w:sz w:val="20"/>
          <w:szCs w:val="20"/>
        </w:rPr>
        <w:t>                 религиозного объединения</w:t>
      </w:r>
    </w:p>
    <w:p w:rsidR="000F6CA2" w:rsidRPr="002B7668" w:rsidRDefault="000F6CA2" w:rsidP="000F6CA2">
      <w:pPr>
        <w:rPr>
          <w:sz w:val="20"/>
          <w:szCs w:val="20"/>
        </w:rPr>
      </w:pPr>
      <w:r w:rsidRPr="002B7668">
        <w:rPr>
          <w:sz w:val="20"/>
          <w:szCs w:val="20"/>
        </w:rPr>
        <w:t xml:space="preserve">      1. При ликвидации или прекращении деятельности религиозного объединения распоряжение находившимся в его собственности имуществом осуществляется в соответствии с его уставом </w:t>
      </w:r>
      <w:r w:rsidRPr="002B7668">
        <w:rPr>
          <w:sz w:val="20"/>
          <w:szCs w:val="20"/>
        </w:rPr>
        <w:lastRenderedPageBreak/>
        <w:t>и законодательством Республики Казахстан.</w:t>
      </w:r>
      <w:r w:rsidRPr="002B7668">
        <w:rPr>
          <w:sz w:val="20"/>
          <w:szCs w:val="20"/>
        </w:rPr>
        <w:br/>
        <w:t>      2. При отсутствии правопреемников имущество переходит в собственность государства в соответствии с законодательством Республики Казахстан о государственном имуществе.</w:t>
      </w:r>
    </w:p>
    <w:p w:rsidR="000F6CA2" w:rsidRPr="002B7668" w:rsidRDefault="000F6CA2" w:rsidP="000F6CA2">
      <w:pPr>
        <w:jc w:val="center"/>
        <w:rPr>
          <w:sz w:val="20"/>
          <w:szCs w:val="20"/>
        </w:rPr>
      </w:pPr>
      <w:r w:rsidRPr="002B7668">
        <w:rPr>
          <w:b/>
          <w:bCs/>
          <w:color w:val="000080"/>
          <w:sz w:val="20"/>
          <w:szCs w:val="20"/>
        </w:rPr>
        <w:t>Глава 6. ЗАКЛЮЧИТЕЛЬНЫЕ ПОЛОЖЕНИЯ</w:t>
      </w:r>
    </w:p>
    <w:p w:rsidR="000F6CA2" w:rsidRPr="002B7668" w:rsidRDefault="000F6CA2" w:rsidP="000F6CA2">
      <w:pPr>
        <w:rPr>
          <w:sz w:val="20"/>
          <w:szCs w:val="20"/>
        </w:rPr>
      </w:pPr>
      <w:r w:rsidRPr="002B7668">
        <w:rPr>
          <w:b/>
          <w:bCs/>
          <w:color w:val="000080"/>
          <w:sz w:val="20"/>
          <w:szCs w:val="20"/>
        </w:rPr>
        <w:t>      Статья 23. Ответственность за нарушение законодательства</w:t>
      </w:r>
      <w:r w:rsidRPr="002B7668">
        <w:rPr>
          <w:sz w:val="20"/>
          <w:szCs w:val="20"/>
        </w:rPr>
        <w:br/>
      </w:r>
      <w:r w:rsidRPr="002B7668">
        <w:rPr>
          <w:b/>
          <w:bCs/>
          <w:color w:val="000080"/>
          <w:sz w:val="20"/>
          <w:szCs w:val="20"/>
        </w:rPr>
        <w:t>                 Республики Казахстан о религиозной</w:t>
      </w:r>
      <w:r w:rsidRPr="002B7668">
        <w:rPr>
          <w:sz w:val="20"/>
          <w:szCs w:val="20"/>
        </w:rPr>
        <w:br/>
      </w:r>
      <w:r w:rsidRPr="002B7668">
        <w:rPr>
          <w:b/>
          <w:bCs/>
          <w:color w:val="000080"/>
          <w:sz w:val="20"/>
          <w:szCs w:val="20"/>
        </w:rPr>
        <w:t>                 деятельности и религиозных объединениях</w:t>
      </w:r>
    </w:p>
    <w:p w:rsidR="000F6CA2" w:rsidRPr="002B7668" w:rsidRDefault="000F6CA2" w:rsidP="000F6CA2">
      <w:pPr>
        <w:rPr>
          <w:sz w:val="20"/>
          <w:szCs w:val="20"/>
        </w:rPr>
      </w:pPr>
      <w:r w:rsidRPr="002B7668">
        <w:rPr>
          <w:sz w:val="20"/>
          <w:szCs w:val="20"/>
        </w:rPr>
        <w:t>      Нарушение законодательства Республики Казахстан о религиозной деятельности и религиозных объединениях влечет ответственность, установленную законами Республики Казахстан.</w:t>
      </w:r>
    </w:p>
    <w:p w:rsidR="000F6CA2" w:rsidRPr="002B7668" w:rsidRDefault="000F6CA2" w:rsidP="000F6CA2">
      <w:pPr>
        <w:rPr>
          <w:sz w:val="20"/>
          <w:szCs w:val="20"/>
        </w:rPr>
      </w:pPr>
      <w:r w:rsidRPr="002B7668">
        <w:rPr>
          <w:b/>
          <w:bCs/>
          <w:color w:val="000080"/>
          <w:sz w:val="20"/>
          <w:szCs w:val="20"/>
        </w:rPr>
        <w:t>      Статья 24. Переходные положения</w:t>
      </w:r>
    </w:p>
    <w:p w:rsidR="000F6CA2" w:rsidRPr="002B7668" w:rsidRDefault="000F6CA2" w:rsidP="000F6CA2">
      <w:pPr>
        <w:rPr>
          <w:sz w:val="20"/>
          <w:szCs w:val="20"/>
        </w:rPr>
      </w:pPr>
      <w:r w:rsidRPr="002B7668">
        <w:rPr>
          <w:sz w:val="20"/>
          <w:szCs w:val="20"/>
        </w:rPr>
        <w:t>      1. Религиозные объединения обязаны в течение одного года со дня введения в действие настоящего Закона внести соответствующие изменения в свои учредительные документы в соответствии с требованиями настоящего Закона. Одновременно в регистрирующий орган представляются документы, подтверждающие статус религиозного объединения.</w:t>
      </w:r>
      <w:r w:rsidRPr="002B7668">
        <w:rPr>
          <w:sz w:val="20"/>
          <w:szCs w:val="20"/>
        </w:rPr>
        <w:br/>
        <w:t>      2. Юридические лица, занимающиеся удовлетворением религиозных интересов и потребностей и созданные до введения в действие настоящего Закона в иной организационно-правовой форме, кроме как религиозное объединение, обязаны в течение одного года со дня введения в действие настоящего Закона внести соответствующие изменения в свои учредительные документы.</w:t>
      </w:r>
      <w:r w:rsidRPr="002B7668">
        <w:rPr>
          <w:sz w:val="20"/>
          <w:szCs w:val="20"/>
        </w:rPr>
        <w:br/>
        <w:t>      3. По истечении указанного срока юридические лица, не приведшие свои учредительные документы в соответствие с требованиями настоящего Закона, ликвидируются в судебном порядке по обращению органа, осуществляющего государственную регистрацию религиозных объединений.</w:t>
      </w:r>
    </w:p>
    <w:p w:rsidR="000F6CA2" w:rsidRPr="002B7668" w:rsidRDefault="000F6CA2" w:rsidP="000F6CA2">
      <w:pPr>
        <w:rPr>
          <w:sz w:val="20"/>
          <w:szCs w:val="20"/>
        </w:rPr>
      </w:pPr>
      <w:r w:rsidRPr="002B7668">
        <w:rPr>
          <w:b/>
          <w:bCs/>
          <w:color w:val="000080"/>
          <w:sz w:val="20"/>
          <w:szCs w:val="20"/>
        </w:rPr>
        <w:t>      Статья 25. Заключительные положения</w:t>
      </w:r>
    </w:p>
    <w:p w:rsidR="000F6CA2" w:rsidRPr="002B7668" w:rsidRDefault="000F6CA2" w:rsidP="000F6CA2">
      <w:pPr>
        <w:rPr>
          <w:sz w:val="20"/>
          <w:szCs w:val="20"/>
        </w:rPr>
      </w:pPr>
      <w:r w:rsidRPr="002B7668">
        <w:rPr>
          <w:sz w:val="20"/>
          <w:szCs w:val="20"/>
        </w:rPr>
        <w:t>      1. Настоящий Закон вводится в действие по истечении десяти календарных дней после его первого официального опубликования.</w:t>
      </w:r>
      <w:r w:rsidRPr="002B7668">
        <w:rPr>
          <w:sz w:val="20"/>
          <w:szCs w:val="20"/>
        </w:rPr>
        <w:br/>
        <w:t xml:space="preserve">      2. </w:t>
      </w:r>
      <w:proofErr w:type="gramStart"/>
      <w:r w:rsidRPr="002B7668">
        <w:rPr>
          <w:sz w:val="20"/>
          <w:szCs w:val="20"/>
        </w:rPr>
        <w:t>Признать утратившим силу Закон Республики Казахстан от 15 января 1992 года "О свободе вероисповедания и религиозных объединениях" (Ведомости Верховного Совета Республики Казахстан, 1992 г., № 4, ст. 84; 1995 г., № 20, ст. 120, 121; Ведомости Парламента Республики Казахстан, 1997 г., № 13-14, ст. 205; 2004 г., № 23, ст. 142; 2005 г., № 5, ст. 5;</w:t>
      </w:r>
      <w:proofErr w:type="gramEnd"/>
      <w:r w:rsidRPr="002B7668">
        <w:rPr>
          <w:sz w:val="20"/>
          <w:szCs w:val="20"/>
        </w:rPr>
        <w:t xml:space="preserve"> № </w:t>
      </w:r>
      <w:proofErr w:type="gramStart"/>
      <w:r w:rsidRPr="002B7668">
        <w:rPr>
          <w:sz w:val="20"/>
          <w:szCs w:val="20"/>
        </w:rPr>
        <w:t>13, ст. 53; 2007 г., № 9, ст. 67; 2011 г., № 11, ст. 102).</w:t>
      </w:r>
      <w:proofErr w:type="gramEnd"/>
    </w:p>
    <w:p w:rsidR="002D1B12" w:rsidRDefault="002D1B12" w:rsidP="00891237">
      <w:pPr>
        <w:jc w:val="center"/>
        <w:rPr>
          <w:b/>
        </w:rPr>
      </w:pPr>
    </w:p>
    <w:p w:rsidR="002D1B12" w:rsidRDefault="002D1B12"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C009BD" w:rsidRDefault="00C009BD" w:rsidP="00891237">
      <w:pPr>
        <w:jc w:val="center"/>
        <w:rPr>
          <w:b/>
        </w:rPr>
      </w:pPr>
    </w:p>
    <w:p w:rsidR="00891237" w:rsidRDefault="00891237" w:rsidP="00891237">
      <w:pPr>
        <w:jc w:val="center"/>
        <w:rPr>
          <w:b/>
        </w:rPr>
      </w:pPr>
      <w:r>
        <w:rPr>
          <w:b/>
        </w:rPr>
        <w:lastRenderedPageBreak/>
        <w:t>Лекция №10.</w:t>
      </w:r>
    </w:p>
    <w:p w:rsidR="00891237" w:rsidRDefault="00891237" w:rsidP="00891237">
      <w:pPr>
        <w:jc w:val="both"/>
        <w:rPr>
          <w:b/>
        </w:rPr>
      </w:pPr>
      <w:r w:rsidRPr="00891237">
        <w:rPr>
          <w:b/>
        </w:rPr>
        <w:t>Радикальные и нетрадиционные течения и секты на территории Казахстана. Псевдорелигиозные течения, деструктивные и тоталитарные культы, как угроза безопасности личности, общества и государства Казахстан.</w:t>
      </w:r>
    </w:p>
    <w:p w:rsidR="00B57204" w:rsidRPr="00FF5DB5" w:rsidRDefault="00B57204" w:rsidP="00B57204">
      <w:pPr>
        <w:jc w:val="both"/>
      </w:pPr>
      <w:r>
        <w:rPr>
          <w:b/>
        </w:rPr>
        <w:t xml:space="preserve">Цель: </w:t>
      </w:r>
      <w:r>
        <w:t>О</w:t>
      </w:r>
      <w:r w:rsidRPr="00B57204">
        <w:t>знакомить студентов</w:t>
      </w:r>
      <w:r w:rsidRPr="00B57204">
        <w:rPr>
          <w:b/>
        </w:rPr>
        <w:t xml:space="preserve"> </w:t>
      </w:r>
      <w:r w:rsidRPr="00B57204">
        <w:t>с</w:t>
      </w:r>
      <w:r>
        <w:rPr>
          <w:b/>
        </w:rPr>
        <w:t xml:space="preserve"> </w:t>
      </w:r>
      <w:r>
        <w:t>деятельностью</w:t>
      </w:r>
      <w:r w:rsidRPr="00B57204">
        <w:t xml:space="preserve"> радикальных, псевдорелигио</w:t>
      </w:r>
      <w:r>
        <w:t>зных и д</w:t>
      </w:r>
      <w:r w:rsidR="00FF5DB5">
        <w:t xml:space="preserve">еструктивных течений </w:t>
      </w:r>
      <w:r w:rsidR="00FF5DB5" w:rsidRPr="00FF5DB5">
        <w:t>на территории Казахстана</w:t>
      </w:r>
      <w:r w:rsidR="00FF5DB5">
        <w:t xml:space="preserve">, </w:t>
      </w:r>
      <w:proofErr w:type="gramStart"/>
      <w:r w:rsidR="00FF5DB5">
        <w:t>несущими</w:t>
      </w:r>
      <w:proofErr w:type="gramEnd"/>
      <w:r w:rsidR="00FF5DB5">
        <w:t xml:space="preserve"> угрозу для</w:t>
      </w:r>
      <w:r w:rsidR="00FF5DB5" w:rsidRPr="00FF5DB5">
        <w:rPr>
          <w:b/>
        </w:rPr>
        <w:t xml:space="preserve"> </w:t>
      </w:r>
      <w:r w:rsidR="00FF5DB5" w:rsidRPr="00FF5DB5">
        <w:t>личности, общества и государства</w:t>
      </w:r>
      <w:r w:rsidRPr="00FF5DB5">
        <w:t>.</w:t>
      </w:r>
    </w:p>
    <w:p w:rsidR="00346861" w:rsidRDefault="00B57204" w:rsidP="00891237">
      <w:pPr>
        <w:jc w:val="both"/>
        <w:rPr>
          <w:b/>
        </w:rPr>
      </w:pPr>
      <w:r>
        <w:rPr>
          <w:b/>
        </w:rPr>
        <w:t>План:</w:t>
      </w:r>
    </w:p>
    <w:p w:rsidR="00B57204" w:rsidRPr="00B57204" w:rsidRDefault="00B57204" w:rsidP="00B57204">
      <w:r w:rsidRPr="00B57204">
        <w:t>1.Радикальные религиозные течения исламского толка в Казахстане.</w:t>
      </w:r>
    </w:p>
    <w:p w:rsidR="00B57204" w:rsidRPr="00B57204" w:rsidRDefault="00B57204" w:rsidP="00891237">
      <w:pPr>
        <w:jc w:val="both"/>
      </w:pPr>
      <w:r w:rsidRPr="00B57204">
        <w:t>а) «Ваххабизм»</w:t>
      </w:r>
    </w:p>
    <w:p w:rsidR="00B57204" w:rsidRPr="00B57204" w:rsidRDefault="00B57204" w:rsidP="00891237">
      <w:pPr>
        <w:jc w:val="both"/>
      </w:pPr>
      <w:r w:rsidRPr="00B57204">
        <w:t>б)</w:t>
      </w:r>
      <w:r>
        <w:t xml:space="preserve"> </w:t>
      </w:r>
      <w:r w:rsidRPr="00B57204">
        <w:t>«</w:t>
      </w:r>
      <w:proofErr w:type="spellStart"/>
      <w:r w:rsidRPr="00B57204">
        <w:t>Кораниты</w:t>
      </w:r>
      <w:proofErr w:type="spellEnd"/>
      <w:r w:rsidRPr="00B57204">
        <w:t>»</w:t>
      </w:r>
    </w:p>
    <w:p w:rsidR="00B57204" w:rsidRPr="00B57204" w:rsidRDefault="00B57204" w:rsidP="00B57204">
      <w:r w:rsidRPr="00B57204">
        <w:t>2.Псевдорелигиозные и деструктивные  течения в Казахстане.</w:t>
      </w:r>
    </w:p>
    <w:p w:rsidR="00B57204" w:rsidRPr="00B57204" w:rsidRDefault="00B57204" w:rsidP="00891237">
      <w:pPr>
        <w:jc w:val="both"/>
      </w:pPr>
      <w:r w:rsidRPr="00B57204">
        <w:t xml:space="preserve">а) </w:t>
      </w:r>
      <w:proofErr w:type="spellStart"/>
      <w:r w:rsidRPr="00B57204">
        <w:t>Мадхализм</w:t>
      </w:r>
      <w:proofErr w:type="spellEnd"/>
    </w:p>
    <w:p w:rsidR="00B57204" w:rsidRPr="00B57204" w:rsidRDefault="00B57204" w:rsidP="00891237">
      <w:pPr>
        <w:jc w:val="both"/>
      </w:pPr>
      <w:r w:rsidRPr="00B57204">
        <w:t xml:space="preserve">б) </w:t>
      </w:r>
      <w:proofErr w:type="spellStart"/>
      <w:r w:rsidRPr="00B57204">
        <w:t>Такфиризм</w:t>
      </w:r>
      <w:proofErr w:type="spellEnd"/>
    </w:p>
    <w:p w:rsidR="00B57204" w:rsidRDefault="00B57204" w:rsidP="00471292">
      <w:pPr>
        <w:ind w:firstLine="708"/>
        <w:jc w:val="both"/>
      </w:pPr>
    </w:p>
    <w:p w:rsidR="00471292" w:rsidRPr="00471292" w:rsidRDefault="00471292" w:rsidP="00471292">
      <w:pPr>
        <w:ind w:firstLine="708"/>
        <w:jc w:val="both"/>
      </w:pPr>
      <w:r w:rsidRPr="00471292">
        <w:t xml:space="preserve">Проникновение ислама на территорию современного Казахстана происходило в течение нескольких столетий, начиная с южных регионов.      По некоторым данным, первым толчком к распространению ислама, стала </w:t>
      </w:r>
      <w:proofErr w:type="spellStart"/>
      <w:r w:rsidRPr="00471292">
        <w:t>Таласская</w:t>
      </w:r>
      <w:proofErr w:type="spellEnd"/>
      <w:r w:rsidRPr="00471292">
        <w:t xml:space="preserve"> битва 751-го года. При </w:t>
      </w:r>
      <w:proofErr w:type="gramStart"/>
      <w:r w:rsidRPr="00471292">
        <w:t>которой</w:t>
      </w:r>
      <w:proofErr w:type="gramEnd"/>
      <w:r w:rsidRPr="00471292">
        <w:t xml:space="preserve"> тюрки </w:t>
      </w:r>
      <w:proofErr w:type="spellStart"/>
      <w:r w:rsidRPr="00471292">
        <w:t>Тюргешского</w:t>
      </w:r>
      <w:proofErr w:type="spellEnd"/>
      <w:r w:rsidRPr="00471292">
        <w:t xml:space="preserve"> каганата, объединившись с войсками </w:t>
      </w:r>
      <w:proofErr w:type="spellStart"/>
      <w:r w:rsidRPr="00471292">
        <w:t>Аббасидского</w:t>
      </w:r>
      <w:proofErr w:type="spellEnd"/>
      <w:r w:rsidRPr="00471292">
        <w:t xml:space="preserve"> халифата одержали победу над войсками </w:t>
      </w:r>
      <w:proofErr w:type="spellStart"/>
      <w:r w:rsidRPr="00471292">
        <w:t>танского</w:t>
      </w:r>
      <w:proofErr w:type="spellEnd"/>
      <w:r w:rsidRPr="00471292">
        <w:t xml:space="preserve"> Китая. Победа в сражении, остановило экспансию </w:t>
      </w:r>
      <w:proofErr w:type="spellStart"/>
      <w:r w:rsidRPr="00471292">
        <w:t>Танской</w:t>
      </w:r>
      <w:proofErr w:type="spellEnd"/>
      <w:r w:rsidRPr="00471292">
        <w:t xml:space="preserve"> империи на запад, и позволило исламу утвердиться среди оседлого населения Семиречья и на Сырдарье к концу Х века.</w:t>
      </w:r>
    </w:p>
    <w:p w:rsidR="00471292" w:rsidRPr="00471292" w:rsidRDefault="00471292" w:rsidP="00471292">
      <w:pPr>
        <w:ind w:firstLine="708"/>
        <w:jc w:val="both"/>
      </w:pPr>
      <w:r w:rsidRPr="00471292">
        <w:t xml:space="preserve">Ислам был утвержден в качестве государственной религии в государстве </w:t>
      </w:r>
      <w:proofErr w:type="spellStart"/>
      <w:r w:rsidRPr="00471292">
        <w:t>Караханидов</w:t>
      </w:r>
      <w:proofErr w:type="spellEnd"/>
      <w:r w:rsidRPr="00471292">
        <w:t xml:space="preserve"> в конце X века. По мере расширения ханства </w:t>
      </w:r>
      <w:proofErr w:type="spellStart"/>
      <w:r w:rsidRPr="00471292">
        <w:t>Чингизхана</w:t>
      </w:r>
      <w:proofErr w:type="spellEnd"/>
      <w:r w:rsidRPr="00471292">
        <w:t xml:space="preserve"> распространение ислама замедлилось, так как традиционной религией тюрок было </w:t>
      </w:r>
      <w:proofErr w:type="spellStart"/>
      <w:r w:rsidRPr="00471292">
        <w:t>тенгрианство</w:t>
      </w:r>
      <w:proofErr w:type="spellEnd"/>
      <w:r w:rsidRPr="00471292">
        <w:t xml:space="preserve">. Но ислам продолжал распространяться в последующие столетия. Так ислам приняли ханы Золотой Орды </w:t>
      </w:r>
      <w:proofErr w:type="spellStart"/>
      <w:r w:rsidRPr="00471292">
        <w:t>Берке</w:t>
      </w:r>
      <w:proofErr w:type="spellEnd"/>
      <w:r w:rsidRPr="00471292">
        <w:t xml:space="preserve"> (1255-1266) и Узбек (1312-1340). В тот период среди тюрок было сильно влияние </w:t>
      </w:r>
      <w:proofErr w:type="spellStart"/>
      <w:r w:rsidRPr="00471292">
        <w:t>суфийского</w:t>
      </w:r>
      <w:proofErr w:type="spellEnd"/>
      <w:r w:rsidRPr="00471292">
        <w:t xml:space="preserve"> духовенства. Огромный вклад в пропаганде ислама среди всех </w:t>
      </w:r>
      <w:proofErr w:type="spellStart"/>
      <w:r w:rsidRPr="00471292">
        <w:t>тюркоязычных</w:t>
      </w:r>
      <w:proofErr w:type="spellEnd"/>
      <w:r w:rsidRPr="00471292">
        <w:t xml:space="preserve"> народов региона внес основатель </w:t>
      </w:r>
      <w:proofErr w:type="spellStart"/>
      <w:r w:rsidRPr="00471292">
        <w:t>суфийского</w:t>
      </w:r>
      <w:proofErr w:type="spellEnd"/>
      <w:r w:rsidRPr="00471292">
        <w:t xml:space="preserve"> ордена </w:t>
      </w:r>
      <w:proofErr w:type="spellStart"/>
      <w:r w:rsidRPr="00471292">
        <w:t>Ясавия</w:t>
      </w:r>
      <w:proofErr w:type="spellEnd"/>
      <w:r w:rsidRPr="00471292">
        <w:t xml:space="preserve"> Ходжа </w:t>
      </w:r>
      <w:proofErr w:type="spellStart"/>
      <w:r w:rsidRPr="00471292">
        <w:t>Ахмет</w:t>
      </w:r>
      <w:proofErr w:type="spellEnd"/>
      <w:r w:rsidRPr="00471292">
        <w:t xml:space="preserve"> </w:t>
      </w:r>
      <w:proofErr w:type="spellStart"/>
      <w:r w:rsidRPr="00471292">
        <w:t>Ясави</w:t>
      </w:r>
      <w:proofErr w:type="spellEnd"/>
      <w:r w:rsidRPr="00471292">
        <w:t>, умерший 1166 году в городе Туркестан.</w:t>
      </w:r>
    </w:p>
    <w:p w:rsidR="00471292" w:rsidRPr="00471292" w:rsidRDefault="00471292" w:rsidP="00471292">
      <w:pPr>
        <w:ind w:firstLine="708"/>
        <w:jc w:val="both"/>
      </w:pPr>
      <w:r w:rsidRPr="00471292">
        <w:t>В настоящее время основная масса казахского населения считают себя мусульманами, и соблюдает в той или иной мере хотя бы часть обрядов.       Например, обряд обрезания (</w:t>
      </w:r>
      <w:proofErr w:type="spellStart"/>
      <w:r w:rsidRPr="00471292">
        <w:t>сундет</w:t>
      </w:r>
      <w:proofErr w:type="spellEnd"/>
      <w:r w:rsidRPr="00471292">
        <w:t>) совершает подавляющая часть казахов, погребение по мусульманским обрядам производят почти все казахи. Наряду с исламом среди верующих казахов сохраняются и некоторые обычаи доисламского периода, в принципе не противоречащие Исламу.</w:t>
      </w:r>
    </w:p>
    <w:p w:rsidR="00471292" w:rsidRPr="00471292" w:rsidRDefault="00471292" w:rsidP="00471292">
      <w:pPr>
        <w:ind w:firstLine="708"/>
        <w:jc w:val="both"/>
      </w:pPr>
      <w:r w:rsidRPr="00471292">
        <w:t>В связи с вышеизложенным обратимся к понятию «традиция».</w:t>
      </w:r>
    </w:p>
    <w:p w:rsidR="00471292" w:rsidRPr="00471292" w:rsidRDefault="00471292" w:rsidP="00471292">
      <w:pPr>
        <w:ind w:firstLine="708"/>
        <w:jc w:val="both"/>
      </w:pPr>
      <w:r w:rsidRPr="00471292">
        <w:t xml:space="preserve">Как известно, «традиция-это набор представлений, обычаев, привычек и навыков практической деятельности, передаваемых из поколения в поколение, выступающих регуляторами общественных отношений». Ислам в том виде, который соблюдаем мы и большая часть </w:t>
      </w:r>
      <w:proofErr w:type="spellStart"/>
      <w:r w:rsidRPr="00471292">
        <w:t>уммы</w:t>
      </w:r>
      <w:proofErr w:type="spellEnd"/>
      <w:r w:rsidRPr="00471292">
        <w:t>, передавалась из поколения в поколение, начиная с Пророка  Мухаммада.</w:t>
      </w:r>
    </w:p>
    <w:p w:rsidR="00471292" w:rsidRPr="00471292" w:rsidRDefault="00471292" w:rsidP="00471292">
      <w:pPr>
        <w:ind w:firstLine="708"/>
        <w:jc w:val="both"/>
      </w:pPr>
      <w:r w:rsidRPr="00471292">
        <w:t xml:space="preserve">В статье российского ученого-религиоведа А.Сидорова в «Живом журнале» </w:t>
      </w:r>
      <w:proofErr w:type="spellStart"/>
      <w:r w:rsidRPr="00471292">
        <w:t>подчеркивается,что</w:t>
      </w:r>
      <w:proofErr w:type="spellEnd"/>
      <w:r w:rsidRPr="00471292">
        <w:t xml:space="preserve"> «традиционный Ислам является той формой </w:t>
      </w:r>
      <w:proofErr w:type="spellStart"/>
      <w:r w:rsidRPr="00471292">
        <w:t>Ислама,которую</w:t>
      </w:r>
      <w:proofErr w:type="spellEnd"/>
      <w:r w:rsidRPr="00471292">
        <w:t xml:space="preserve"> традиционно исповедуют большинство исламского мира на протяжении его истории </w:t>
      </w:r>
      <w:proofErr w:type="spellStart"/>
      <w:r w:rsidRPr="00471292">
        <w:t>и,в</w:t>
      </w:r>
      <w:proofErr w:type="spellEnd"/>
      <w:r w:rsidRPr="00471292">
        <w:t xml:space="preserve"> первую </w:t>
      </w:r>
      <w:proofErr w:type="spellStart"/>
      <w:r w:rsidRPr="00471292">
        <w:t>очередь,большинство</w:t>
      </w:r>
      <w:proofErr w:type="spellEnd"/>
      <w:r w:rsidRPr="00471292">
        <w:t xml:space="preserve"> исламских ученых и </w:t>
      </w:r>
      <w:proofErr w:type="spellStart"/>
      <w:r w:rsidRPr="00471292">
        <w:t>правителей</w:t>
      </w:r>
      <w:proofErr w:type="gramStart"/>
      <w:r w:rsidRPr="00471292">
        <w:t>.Э</w:t>
      </w:r>
      <w:proofErr w:type="gramEnd"/>
      <w:r w:rsidRPr="00471292">
        <w:t>то</w:t>
      </w:r>
      <w:proofErr w:type="spellEnd"/>
      <w:r w:rsidRPr="00471292">
        <w:t xml:space="preserve"> феномен, который среди прочих отличительных качеств (цивилизационных, социальных, политических и т.п.) обладает собственными теологическими характеристиками, воспроизводство которых исламскими учеными, как их носителями, обеспечивает его существование на протяжении полутора тысячелетий».</w:t>
      </w:r>
    </w:p>
    <w:p w:rsidR="00471292" w:rsidRPr="00471292" w:rsidRDefault="00471292" w:rsidP="00471292">
      <w:pPr>
        <w:ind w:firstLine="708"/>
        <w:jc w:val="both"/>
      </w:pPr>
      <w:r w:rsidRPr="00471292">
        <w:t xml:space="preserve">Это название, прежде </w:t>
      </w:r>
      <w:proofErr w:type="spellStart"/>
      <w:r w:rsidRPr="00471292">
        <w:t>всего</w:t>
      </w:r>
      <w:proofErr w:type="gramStart"/>
      <w:r w:rsidRPr="00471292">
        <w:t>,с</w:t>
      </w:r>
      <w:proofErr w:type="gramEnd"/>
      <w:r w:rsidRPr="00471292">
        <w:t>вязано</w:t>
      </w:r>
      <w:proofErr w:type="spellEnd"/>
      <w:r w:rsidRPr="00471292">
        <w:t xml:space="preserve"> с вероучением, вводящих людей в заблуждение неким учением – «чистый ислам». Поэтому мусульмане стали называть свое вероучение </w:t>
      </w:r>
      <w:r w:rsidRPr="00471292">
        <w:lastRenderedPageBreak/>
        <w:t xml:space="preserve">Ислама «традиционным», то есть чистым от нового </w:t>
      </w:r>
      <w:proofErr w:type="spellStart"/>
      <w:r w:rsidRPr="00471292">
        <w:t>псевдоислама</w:t>
      </w:r>
      <w:proofErr w:type="spellEnd"/>
      <w:r w:rsidRPr="00471292">
        <w:t>. Что касается понятия «нетрадиционный ислам»</w:t>
      </w:r>
      <w:proofErr w:type="gramStart"/>
      <w:r w:rsidRPr="00471292">
        <w:t>,т</w:t>
      </w:r>
      <w:proofErr w:type="gramEnd"/>
      <w:r w:rsidRPr="00471292">
        <w:t>о к этой группе следует причислить такие исламские течения, как «Ваххабизм», «</w:t>
      </w:r>
      <w:proofErr w:type="spellStart"/>
      <w:r w:rsidRPr="00471292">
        <w:t>Хизб-ут-Тахрир</w:t>
      </w:r>
      <w:proofErr w:type="spellEnd"/>
      <w:r w:rsidRPr="00471292">
        <w:t>», «</w:t>
      </w:r>
      <w:proofErr w:type="spellStart"/>
      <w:r w:rsidRPr="00471292">
        <w:t>ТаблигиДжаамат</w:t>
      </w:r>
      <w:proofErr w:type="spellEnd"/>
      <w:r w:rsidRPr="00471292">
        <w:t>», «</w:t>
      </w:r>
      <w:proofErr w:type="spellStart"/>
      <w:r w:rsidRPr="00471292">
        <w:t>Кораниты</w:t>
      </w:r>
      <w:proofErr w:type="spellEnd"/>
      <w:r w:rsidRPr="00471292">
        <w:t xml:space="preserve">», которые нарушают основные принципы Ислама, в  основе которых лежит сохранение мира, согласия и </w:t>
      </w:r>
      <w:proofErr w:type="spellStart"/>
      <w:r w:rsidRPr="00471292">
        <w:t>единства,а</w:t>
      </w:r>
      <w:proofErr w:type="spellEnd"/>
      <w:r w:rsidRPr="00471292">
        <w:t xml:space="preserve"> также уважение, веротерпимость и толерантное отношение к представителям других конфессий.</w:t>
      </w:r>
    </w:p>
    <w:p w:rsidR="00471292" w:rsidRPr="00471292" w:rsidRDefault="00471292" w:rsidP="00471292">
      <w:pPr>
        <w:ind w:firstLine="708"/>
        <w:jc w:val="both"/>
      </w:pPr>
      <w:r w:rsidRPr="00471292">
        <w:t xml:space="preserve">Именно эти течения </w:t>
      </w:r>
      <w:proofErr w:type="spellStart"/>
      <w:r w:rsidRPr="00471292">
        <w:t>псевдоисламской</w:t>
      </w:r>
      <w:proofErr w:type="spellEnd"/>
      <w:r w:rsidRPr="00471292">
        <w:t xml:space="preserve"> направленности практически        вынудили мусульман дать им определение, отделяющие их идеологию- от настоящего </w:t>
      </w:r>
      <w:proofErr w:type="spellStart"/>
      <w:r w:rsidRPr="00471292">
        <w:t>Ислама</w:t>
      </w:r>
      <w:proofErr w:type="gramStart"/>
      <w:r w:rsidRPr="00471292">
        <w:t>.В</w:t>
      </w:r>
      <w:proofErr w:type="gramEnd"/>
      <w:r w:rsidRPr="00471292">
        <w:t>ышесказанные</w:t>
      </w:r>
      <w:proofErr w:type="spellEnd"/>
      <w:r w:rsidRPr="00471292">
        <w:t xml:space="preserve"> течения исламской направленности наносят огромный ущерб, развитию Ислама в современном мире.</w:t>
      </w:r>
      <w:r w:rsidR="00FF5DB5">
        <w:t xml:space="preserve"> </w:t>
      </w:r>
      <w:r w:rsidRPr="00471292">
        <w:t>Радикальные взгляды и лозунги этих течений вселяют в сердца людей страх и ненависть к Исламу и ко всему мусульманскому миру.</w:t>
      </w:r>
    </w:p>
    <w:p w:rsidR="00471292" w:rsidRPr="00471292" w:rsidRDefault="00471292" w:rsidP="00471292">
      <w:pPr>
        <w:jc w:val="both"/>
      </w:pPr>
      <w:r w:rsidRPr="00471292">
        <w:t xml:space="preserve">    Перейдем к их характеристикам.</w:t>
      </w:r>
    </w:p>
    <w:p w:rsidR="00471292" w:rsidRPr="00471292" w:rsidRDefault="00471292" w:rsidP="00471292">
      <w:pPr>
        <w:ind w:firstLine="708"/>
        <w:jc w:val="both"/>
      </w:pPr>
      <w:r w:rsidRPr="00471292">
        <w:rPr>
          <w:b/>
        </w:rPr>
        <w:t>«Ваххабизм»</w:t>
      </w:r>
      <w:r w:rsidRPr="00471292">
        <w:t xml:space="preserve"> (от </w:t>
      </w:r>
      <w:proofErr w:type="spellStart"/>
      <w:r w:rsidRPr="00471292">
        <w:t>араб</w:t>
      </w:r>
      <w:proofErr w:type="gramStart"/>
      <w:r w:rsidRPr="00471292">
        <w:t>.а</w:t>
      </w:r>
      <w:proofErr w:type="gramEnd"/>
      <w:r w:rsidRPr="00471292">
        <w:t>ль-вахабият</w:t>
      </w:r>
      <w:proofErr w:type="spellEnd"/>
      <w:r w:rsidRPr="00471292">
        <w:t xml:space="preserve">) – одно из названий течений в Исламе, сформировавшейся в </w:t>
      </w:r>
      <w:r w:rsidRPr="00471292">
        <w:rPr>
          <w:lang w:val="en-US"/>
        </w:rPr>
        <w:t>XVIII</w:t>
      </w:r>
      <w:r w:rsidRPr="00471292">
        <w:t xml:space="preserve">веке. Название «ваххабизм» употребляется оппонентами этого течения (как правило, его сторонники называют себя </w:t>
      </w:r>
      <w:proofErr w:type="spellStart"/>
      <w:r w:rsidRPr="00471292">
        <w:t>салафитами</w:t>
      </w:r>
      <w:proofErr w:type="spellEnd"/>
      <w:r w:rsidRPr="00471292">
        <w:t xml:space="preserve">). Ваххабизм назван в честь Мухаммада ибн </w:t>
      </w:r>
      <w:proofErr w:type="spellStart"/>
      <w:r w:rsidRPr="00471292">
        <w:t>Абд</w:t>
      </w:r>
      <w:proofErr w:type="spellEnd"/>
      <w:r w:rsidRPr="00471292">
        <w:t xml:space="preserve"> аль-</w:t>
      </w:r>
      <w:proofErr w:type="spellStart"/>
      <w:r w:rsidRPr="00471292">
        <w:t>Ваххабаат</w:t>
      </w:r>
      <w:proofErr w:type="spellEnd"/>
      <w:r w:rsidRPr="00471292">
        <w:t>-</w:t>
      </w:r>
      <w:proofErr w:type="spellStart"/>
      <w:r w:rsidRPr="00471292">
        <w:t>Тамами</w:t>
      </w:r>
      <w:proofErr w:type="spellEnd"/>
      <w:r w:rsidRPr="00471292">
        <w:t>, являющегося последователем</w:t>
      </w:r>
      <w:proofErr w:type="gramStart"/>
      <w:r w:rsidRPr="00471292">
        <w:t xml:space="preserve"> И</w:t>
      </w:r>
      <w:proofErr w:type="gramEnd"/>
      <w:r w:rsidRPr="00471292">
        <w:t xml:space="preserve">бн </w:t>
      </w:r>
      <w:proofErr w:type="spellStart"/>
      <w:r w:rsidRPr="00471292">
        <w:t>Таймийа</w:t>
      </w:r>
      <w:proofErr w:type="spellEnd"/>
      <w:r w:rsidRPr="00471292">
        <w:t>.</w:t>
      </w:r>
    </w:p>
    <w:p w:rsidR="00471292" w:rsidRPr="00471292" w:rsidRDefault="00471292" w:rsidP="00471292">
      <w:pPr>
        <w:ind w:firstLine="708"/>
        <w:jc w:val="both"/>
      </w:pPr>
      <w:r w:rsidRPr="00471292">
        <w:t xml:space="preserve">Мухаммад ибн </w:t>
      </w:r>
      <w:proofErr w:type="spellStart"/>
      <w:r w:rsidRPr="00471292">
        <w:t>Абд</w:t>
      </w:r>
      <w:proofErr w:type="spellEnd"/>
      <w:r w:rsidRPr="00471292">
        <w:t xml:space="preserve"> аль-</w:t>
      </w:r>
      <w:proofErr w:type="spellStart"/>
      <w:r w:rsidRPr="00471292">
        <w:t>Ваххаб</w:t>
      </w:r>
      <w:proofErr w:type="spellEnd"/>
      <w:r w:rsidRPr="00471292">
        <w:t xml:space="preserve"> утверждал, что настоящий Ислам практиковался только первыми тремя поколениями последователей Пророка Мухаммада и протестовал против всех последующих инноваций, считая их привнесенной </w:t>
      </w:r>
      <w:proofErr w:type="gramStart"/>
      <w:r w:rsidRPr="00471292">
        <w:t>из</w:t>
      </w:r>
      <w:proofErr w:type="gramEnd"/>
      <w:r w:rsidRPr="00471292">
        <w:t xml:space="preserve"> вне ересью.</w:t>
      </w:r>
    </w:p>
    <w:p w:rsidR="00471292" w:rsidRPr="00471292" w:rsidRDefault="00471292" w:rsidP="00471292">
      <w:pPr>
        <w:ind w:firstLine="708"/>
        <w:jc w:val="both"/>
      </w:pPr>
      <w:r w:rsidRPr="00471292">
        <w:t xml:space="preserve">В 1932 году последователями идей  </w:t>
      </w:r>
      <w:proofErr w:type="spellStart"/>
      <w:r w:rsidRPr="00471292">
        <w:t>Абд</w:t>
      </w:r>
      <w:proofErr w:type="spellEnd"/>
      <w:r w:rsidRPr="00471292">
        <w:t xml:space="preserve"> аль-</w:t>
      </w:r>
      <w:proofErr w:type="spellStart"/>
      <w:r w:rsidRPr="00471292">
        <w:t>Ваххаба</w:t>
      </w:r>
      <w:proofErr w:type="spellEnd"/>
      <w:r w:rsidRPr="00471292">
        <w:t xml:space="preserve"> в результате борьбы, создали независимое арабское государство Саудовскую Аравию. Ваххабиты утверждали, что паломничество к могилам святых запретно, они рассматривали это- как поклонение </w:t>
      </w:r>
      <w:proofErr w:type="spellStart"/>
      <w:r w:rsidRPr="00471292">
        <w:t>мертвым</w:t>
      </w:r>
      <w:proofErr w:type="gramStart"/>
      <w:r w:rsidRPr="00471292">
        <w:t>.Т</w:t>
      </w:r>
      <w:proofErr w:type="gramEnd"/>
      <w:r w:rsidRPr="00471292">
        <w:t>акже</w:t>
      </w:r>
      <w:proofErr w:type="spellEnd"/>
      <w:r w:rsidRPr="00471292">
        <w:t xml:space="preserve"> адепты данного течения отрицают совершение неверного, с их точки зрения, </w:t>
      </w:r>
      <w:proofErr w:type="spellStart"/>
      <w:r w:rsidRPr="00471292">
        <w:t>тавассуля</w:t>
      </w:r>
      <w:proofErr w:type="spellEnd"/>
      <w:r w:rsidRPr="00471292">
        <w:t>, порицают празднование дня рождения Пророка Мухаммада. Они пропагандируют необходимость вооруженной борьбы (газавата) против неверных (</w:t>
      </w:r>
      <w:proofErr w:type="spellStart"/>
      <w:r w:rsidRPr="00471292">
        <w:t>кяфиров</w:t>
      </w:r>
      <w:proofErr w:type="spellEnd"/>
      <w:r w:rsidRPr="00471292">
        <w:t>) и лицемеро</w:t>
      </w:r>
      <w:proofErr w:type="gramStart"/>
      <w:r w:rsidRPr="00471292">
        <w:t>в-</w:t>
      </w:r>
      <w:proofErr w:type="gramEnd"/>
      <w:r w:rsidRPr="00471292">
        <w:t xml:space="preserve"> вероотступников (</w:t>
      </w:r>
      <w:proofErr w:type="spellStart"/>
      <w:r w:rsidRPr="00471292">
        <w:t>мунафиков</w:t>
      </w:r>
      <w:proofErr w:type="spellEnd"/>
      <w:r w:rsidRPr="00471292">
        <w:t>) из мусульман.</w:t>
      </w:r>
    </w:p>
    <w:p w:rsidR="00471292" w:rsidRPr="00471292" w:rsidRDefault="00471292" w:rsidP="00471292">
      <w:pPr>
        <w:ind w:firstLine="708"/>
        <w:jc w:val="both"/>
      </w:pPr>
      <w:r w:rsidRPr="00471292">
        <w:t xml:space="preserve">Проникновение учения ваххабизма связан был отчасти с отсутствием компетентных представителей традиционного духовенства, а также  с ростом в стране в начале 1990-х годов исламских институтов. Согласно официальным данным, ваххабиты появились в Казахстане в 1997-1999 гг. Причем свое распространение они получили в западных регионах страны. Представители течения отрицают многое их теологии Ислама. К примеру, могут обвинить в </w:t>
      </w:r>
      <w:proofErr w:type="spellStart"/>
      <w:r w:rsidRPr="00471292">
        <w:t>куфре</w:t>
      </w:r>
      <w:proofErr w:type="spellEnd"/>
      <w:r w:rsidRPr="00471292">
        <w:t xml:space="preserve"> (неверии) любого праведного мусульманина, который противоречит из идеологии. Их ученые даже разрешают убивать мусульман, следуя закону «кто не с нами, тот неверный (</w:t>
      </w:r>
      <w:proofErr w:type="spellStart"/>
      <w:r w:rsidRPr="00471292">
        <w:t>кяфир</w:t>
      </w:r>
      <w:proofErr w:type="spellEnd"/>
      <w:r w:rsidRPr="00471292">
        <w:t>)». Категорически запрещают посредничество между Всевышним и Его творением.</w:t>
      </w:r>
    </w:p>
    <w:p w:rsidR="00471292" w:rsidRPr="00471292" w:rsidRDefault="00471292" w:rsidP="00471292">
      <w:pPr>
        <w:ind w:firstLine="708"/>
        <w:jc w:val="both"/>
      </w:pPr>
      <w:r w:rsidRPr="00471292">
        <w:rPr>
          <w:b/>
        </w:rPr>
        <w:t>«</w:t>
      </w:r>
      <w:proofErr w:type="spellStart"/>
      <w:r w:rsidRPr="00471292">
        <w:rPr>
          <w:b/>
        </w:rPr>
        <w:t>Кораниты</w:t>
      </w:r>
      <w:proofErr w:type="spellEnd"/>
      <w:r w:rsidRPr="00471292">
        <w:rPr>
          <w:b/>
        </w:rPr>
        <w:t>»</w:t>
      </w:r>
      <w:r w:rsidRPr="00471292">
        <w:t xml:space="preserve"> - это новое религиозное течение исламского толка, адепты которого отвергают Хадисы, то есть изречения и действия Пророка Мухаммада, Сунну – их совокупность, которые, согласно их мнениям непоправимо искажены консервативным духовенством и потому практически не соответствуют первоначальному виду.</w:t>
      </w:r>
    </w:p>
    <w:p w:rsidR="00471292" w:rsidRPr="00471292" w:rsidRDefault="00471292" w:rsidP="00471292">
      <w:pPr>
        <w:ind w:firstLine="708"/>
        <w:jc w:val="both"/>
      </w:pPr>
      <w:r w:rsidRPr="00471292">
        <w:t xml:space="preserve">В  богословских  кругах община </w:t>
      </w:r>
      <w:proofErr w:type="spellStart"/>
      <w:r w:rsidRPr="00471292">
        <w:t>коранитов</w:t>
      </w:r>
      <w:proofErr w:type="spellEnd"/>
      <w:r w:rsidRPr="00471292">
        <w:t xml:space="preserve"> более известна под названием «</w:t>
      </w:r>
      <w:proofErr w:type="spellStart"/>
      <w:r w:rsidRPr="00471292">
        <w:t>АхлиКуран</w:t>
      </w:r>
      <w:proofErr w:type="spellEnd"/>
      <w:r w:rsidRPr="00471292">
        <w:t>».</w:t>
      </w:r>
    </w:p>
    <w:p w:rsidR="00471292" w:rsidRPr="00471292" w:rsidRDefault="00471292" w:rsidP="00471292">
      <w:pPr>
        <w:ind w:firstLine="708"/>
        <w:jc w:val="both"/>
      </w:pPr>
      <w:r w:rsidRPr="00471292">
        <w:t>Основателями движения «</w:t>
      </w:r>
      <w:proofErr w:type="spellStart"/>
      <w:r w:rsidRPr="00471292">
        <w:t>коранитов</w:t>
      </w:r>
      <w:proofErr w:type="spellEnd"/>
      <w:r w:rsidRPr="00471292">
        <w:t>» считается египетский ученый Ахмед Мансур, который в свое время был отстранен от преподавания в Аль-</w:t>
      </w:r>
      <w:proofErr w:type="spellStart"/>
      <w:r w:rsidRPr="00471292">
        <w:t>Азхаре</w:t>
      </w:r>
      <w:proofErr w:type="spellEnd"/>
      <w:r w:rsidRPr="00471292">
        <w:t xml:space="preserve"> - старейшем  мусульманском духовном университете в Каире, за отступление от соблюдения сунны.</w:t>
      </w:r>
    </w:p>
    <w:p w:rsidR="00471292" w:rsidRPr="00471292" w:rsidRDefault="00471292" w:rsidP="00471292">
      <w:pPr>
        <w:jc w:val="both"/>
      </w:pPr>
      <w:r w:rsidRPr="00471292">
        <w:t xml:space="preserve">   Базовыми направлениями </w:t>
      </w:r>
      <w:proofErr w:type="spellStart"/>
      <w:r w:rsidRPr="00471292">
        <w:t>коранитов</w:t>
      </w:r>
      <w:proofErr w:type="spellEnd"/>
      <w:r w:rsidRPr="00471292">
        <w:t xml:space="preserve"> являются:</w:t>
      </w:r>
    </w:p>
    <w:p w:rsidR="00471292" w:rsidRPr="00471292" w:rsidRDefault="00471292" w:rsidP="00471292">
      <w:pPr>
        <w:pStyle w:val="a6"/>
        <w:ind w:left="0"/>
        <w:jc w:val="both"/>
      </w:pPr>
      <w:r w:rsidRPr="00471292">
        <w:t>1.Непримиримое отношение к традиционным институтам суннитского направления Ислама.</w:t>
      </w:r>
    </w:p>
    <w:p w:rsidR="00471292" w:rsidRPr="00471292" w:rsidRDefault="00471292" w:rsidP="00471292">
      <w:pPr>
        <w:pStyle w:val="a6"/>
        <w:ind w:left="0"/>
        <w:jc w:val="both"/>
      </w:pPr>
      <w:r w:rsidRPr="00471292">
        <w:t>2.Признание Корана и отрицание других источников Ислама, включая Сунну.</w:t>
      </w:r>
    </w:p>
    <w:p w:rsidR="00471292" w:rsidRPr="00471292" w:rsidRDefault="00471292" w:rsidP="00471292">
      <w:pPr>
        <w:pStyle w:val="a6"/>
        <w:ind w:left="0"/>
        <w:jc w:val="both"/>
      </w:pPr>
      <w:r w:rsidRPr="00471292">
        <w:t>3.Отрицание посредников и роли духовенства</w:t>
      </w:r>
    </w:p>
    <w:p w:rsidR="00471292" w:rsidRPr="00471292" w:rsidRDefault="00471292" w:rsidP="00471292">
      <w:pPr>
        <w:pStyle w:val="a6"/>
        <w:ind w:left="0" w:firstLine="708"/>
        <w:jc w:val="both"/>
      </w:pPr>
      <w:r w:rsidRPr="00471292">
        <w:t xml:space="preserve">Приверженцы данного направления, отрицая сунну Пророка Мухаммада, по сути, отрицают сам Коран, к которому </w:t>
      </w:r>
      <w:proofErr w:type="spellStart"/>
      <w:r w:rsidRPr="00471292">
        <w:t>апеллируют</w:t>
      </w:r>
      <w:proofErr w:type="gramStart"/>
      <w:r w:rsidRPr="00471292">
        <w:t>.Н</w:t>
      </w:r>
      <w:proofErr w:type="gramEnd"/>
      <w:r w:rsidRPr="00471292">
        <w:t>о</w:t>
      </w:r>
      <w:proofErr w:type="spellEnd"/>
      <w:r w:rsidRPr="00471292">
        <w:t xml:space="preserve">  вместе с тем именно у данного течения </w:t>
      </w:r>
      <w:r w:rsidRPr="00471292">
        <w:lastRenderedPageBreak/>
        <w:t xml:space="preserve">разрешаются временные браки, употребление наркотиков и прелюбодеяние, которые в целом по самой своей сути уже противоречат нормам исламского </w:t>
      </w:r>
      <w:proofErr w:type="spellStart"/>
      <w:r w:rsidRPr="00471292">
        <w:t>шариата.Организованное</w:t>
      </w:r>
      <w:proofErr w:type="spellEnd"/>
      <w:r w:rsidRPr="00471292">
        <w:t xml:space="preserve"> и идейное содействие движение </w:t>
      </w:r>
      <w:proofErr w:type="spellStart"/>
      <w:r w:rsidRPr="00471292">
        <w:t>коранитов</w:t>
      </w:r>
      <w:proofErr w:type="spellEnd"/>
      <w:r w:rsidRPr="00471292">
        <w:t xml:space="preserve"> оказывают кураторы из США.В качестве косвенного подтверждения служит тот факт, что активисты движения проходят обучение в США, а также совершают регулярные поездки в Америку.</w:t>
      </w:r>
    </w:p>
    <w:p w:rsidR="00471292" w:rsidRPr="00471292" w:rsidRDefault="00471292" w:rsidP="00471292">
      <w:pPr>
        <w:pStyle w:val="a6"/>
        <w:ind w:left="0" w:firstLine="708"/>
        <w:jc w:val="both"/>
      </w:pPr>
      <w:r w:rsidRPr="00471292">
        <w:t>Движение «</w:t>
      </w:r>
      <w:proofErr w:type="spellStart"/>
      <w:r w:rsidRPr="00471292">
        <w:t>Кораниты</w:t>
      </w:r>
      <w:proofErr w:type="spellEnd"/>
      <w:r w:rsidRPr="00471292">
        <w:t>» представляют большую угрозу социально-политической и общественной стабильности страны, и могут привести к расколу целостности и единству мусульманского общества  в Казахстане.</w:t>
      </w:r>
    </w:p>
    <w:p w:rsidR="00471292" w:rsidRPr="00471292" w:rsidRDefault="00471292" w:rsidP="00471292">
      <w:pPr>
        <w:pStyle w:val="a6"/>
        <w:ind w:left="0" w:firstLine="708"/>
        <w:jc w:val="both"/>
      </w:pPr>
      <w:r w:rsidRPr="00471292">
        <w:t xml:space="preserve">В современном казахстанском обществе, учитывая рост масштабов распространения разных течений </w:t>
      </w:r>
      <w:proofErr w:type="spellStart"/>
      <w:r w:rsidRPr="00471292">
        <w:t>псевдоисламской</w:t>
      </w:r>
      <w:proofErr w:type="spellEnd"/>
      <w:r w:rsidRPr="00471292">
        <w:t xml:space="preserve"> направленности, возникает тенденция усиления идеологической борьбы между традиционным исламом, стремящимся сохранить учения Абу </w:t>
      </w:r>
      <w:proofErr w:type="spellStart"/>
      <w:r w:rsidRPr="00471292">
        <w:t>Ханифы</w:t>
      </w:r>
      <w:proofErr w:type="spellEnd"/>
      <w:r w:rsidRPr="00471292">
        <w:t xml:space="preserve"> и нетрадиционными течениями ислама, которые преследуют цель расколоть целостность и конституционный устой казахстанского государства.</w:t>
      </w:r>
    </w:p>
    <w:p w:rsidR="00471292" w:rsidRPr="00471292" w:rsidRDefault="00471292" w:rsidP="00471292">
      <w:pPr>
        <w:pStyle w:val="a6"/>
        <w:ind w:left="0" w:firstLine="708"/>
        <w:jc w:val="both"/>
      </w:pPr>
      <w:r w:rsidRPr="00471292">
        <w:t xml:space="preserve">В целях достижения своих целей последователи нетрадиционных течений обрушивают свои обвинения в </w:t>
      </w:r>
      <w:proofErr w:type="spellStart"/>
      <w:r w:rsidRPr="00471292">
        <w:t>куфре</w:t>
      </w:r>
      <w:proofErr w:type="spellEnd"/>
      <w:r w:rsidRPr="00471292">
        <w:t xml:space="preserve"> (неверии) и </w:t>
      </w:r>
      <w:proofErr w:type="spellStart"/>
      <w:r w:rsidRPr="00471292">
        <w:t>бидаате</w:t>
      </w:r>
      <w:proofErr w:type="spellEnd"/>
      <w:r w:rsidRPr="00471292">
        <w:t xml:space="preserve"> (нововведение) в адрес приверженцев учения Абу </w:t>
      </w:r>
      <w:proofErr w:type="spellStart"/>
      <w:r w:rsidRPr="00471292">
        <w:t>Ханифы</w:t>
      </w:r>
      <w:proofErr w:type="spellEnd"/>
      <w:r w:rsidRPr="00471292">
        <w:t xml:space="preserve"> и остальных трех </w:t>
      </w:r>
      <w:proofErr w:type="spellStart"/>
      <w:r w:rsidRPr="00471292">
        <w:t>мазхабов</w:t>
      </w:r>
      <w:proofErr w:type="spellEnd"/>
      <w:r w:rsidRPr="00471292">
        <w:t xml:space="preserve">, которые сопровождают призывами к созданию исламского </w:t>
      </w:r>
      <w:proofErr w:type="spellStart"/>
      <w:r w:rsidRPr="00471292">
        <w:t>халифата</w:t>
      </w:r>
      <w:proofErr w:type="gramStart"/>
      <w:r w:rsidRPr="00471292">
        <w:t>.В</w:t>
      </w:r>
      <w:proofErr w:type="gramEnd"/>
      <w:r w:rsidRPr="00471292">
        <w:t>месте</w:t>
      </w:r>
      <w:proofErr w:type="spellEnd"/>
      <w:r w:rsidRPr="00471292">
        <w:t xml:space="preserve"> с тем, некоторые нетрадиционные течения под прикрытием ислама, из числа своих назначают своего Амира (Предводитель) и призывают на джихад (священная война).</w:t>
      </w:r>
    </w:p>
    <w:p w:rsidR="00471292" w:rsidRPr="00471292" w:rsidRDefault="00B57204" w:rsidP="00B57204">
      <w:r>
        <w:rPr>
          <w:b/>
        </w:rPr>
        <w:t xml:space="preserve">2. </w:t>
      </w:r>
      <w:r w:rsidR="00471292" w:rsidRPr="00471292">
        <w:t>Массовое появление и распространение новых религиозных течений приходится на 60-70-е годы  ХХ века, в так называемый период «религиозного бума». Родиной большинства нетрадиционных течений считают США, откуда затем они массово  начали распространяться в Европе, Азии и Латинской Америке. Эти новообразования  в религии получили  следующие  названия  «нетрадиционные религии», «религии Нового  возраста», «неканонические верования», «альтернативные культы», «молодежные религии», «восточные культы» и тому подобное.</w:t>
      </w:r>
    </w:p>
    <w:p w:rsidR="00471292" w:rsidRPr="00471292" w:rsidRDefault="00471292" w:rsidP="00471292">
      <w:pPr>
        <w:ind w:firstLine="708"/>
        <w:jc w:val="both"/>
      </w:pPr>
      <w:r w:rsidRPr="00471292">
        <w:t>Если коснуться вопроса о том, чем были обусловлены  появления  данных течений, то можно утверждать, что основными  их предпосылками стали обстоятельства, связанные с кризисом  традиционных  социальных ценностей  и господствующей  религиозной идеологии в большинстве западных стран мира.</w:t>
      </w:r>
    </w:p>
    <w:p w:rsidR="00471292" w:rsidRPr="00471292" w:rsidRDefault="00471292" w:rsidP="00471292">
      <w:pPr>
        <w:ind w:firstLine="708"/>
        <w:jc w:val="both"/>
      </w:pPr>
      <w:r w:rsidRPr="00471292">
        <w:t>Это связано и с тем, что глубокий кризис испытали христианские религиозные ценности, которые не смогли адекватно ответить на изменения в общественно-экономической инфраструктуре обществ и государств.</w:t>
      </w:r>
      <w:r w:rsidRPr="00471292">
        <w:rPr>
          <w:lang w:val="kk-KZ"/>
        </w:rPr>
        <w:t xml:space="preserve"> </w:t>
      </w:r>
      <w:r w:rsidRPr="00471292">
        <w:t>Аполитичность, глубокое разочарование в официальных традиционных ценностях общества, чувство нигилизма и одиночества, потеря жизненной перспективы и ориентиров – все это стало социально-психологической  причиной/</w:t>
      </w:r>
      <w:proofErr w:type="spellStart"/>
      <w:r w:rsidRPr="00471292">
        <w:t>детерминантой</w:t>
      </w:r>
      <w:proofErr w:type="spellEnd"/>
      <w:r w:rsidRPr="00471292">
        <w:t xml:space="preserve"> поиска человеком и обществом новой системы ценностей, новых жизненно важных общественных идеалов, другого образа жизни.</w:t>
      </w:r>
    </w:p>
    <w:p w:rsidR="00471292" w:rsidRPr="00471292" w:rsidRDefault="00471292" w:rsidP="00471292">
      <w:pPr>
        <w:ind w:firstLine="708"/>
        <w:jc w:val="both"/>
      </w:pPr>
      <w:r w:rsidRPr="00471292">
        <w:t xml:space="preserve">Лидеры новых религиозных движений своевременно обратил внимание на мировоззренческие изменения  и поиски новых духовно-нравственных скрепов, своевременно и искусно – отреагировав на эти </w:t>
      </w:r>
      <w:proofErr w:type="spellStart"/>
      <w:r w:rsidRPr="00471292">
        <w:t>запросы</w:t>
      </w:r>
      <w:proofErr w:type="gramStart"/>
      <w:r w:rsidRPr="00471292">
        <w:t>.И</w:t>
      </w:r>
      <w:proofErr w:type="gramEnd"/>
      <w:r w:rsidRPr="00471292">
        <w:t>деологии</w:t>
      </w:r>
      <w:proofErr w:type="spellEnd"/>
      <w:r w:rsidRPr="00471292">
        <w:t xml:space="preserve"> новых течений удачно и мастерски рекламировали себя и свою паству как собрание избранных и уникальных спасителей мира и всего человечества, а себя как вестников высшей божественной мудрости и морали.</w:t>
      </w:r>
    </w:p>
    <w:p w:rsidR="00471292" w:rsidRPr="00471292" w:rsidRDefault="00471292" w:rsidP="00471292">
      <w:pPr>
        <w:ind w:firstLine="708"/>
        <w:jc w:val="both"/>
      </w:pPr>
      <w:r w:rsidRPr="00471292">
        <w:t>В ряду причин возникновения новых религий актуализируются также глобальные проблемы человечества, как экономические кризисы, социальные катаклизмы, стихийные бедствия, угроза термоядерной войны, различные военные конфликты и др.</w:t>
      </w:r>
    </w:p>
    <w:p w:rsidR="00471292" w:rsidRPr="00471292" w:rsidRDefault="00471292" w:rsidP="00471292">
      <w:pPr>
        <w:ind w:firstLine="708"/>
        <w:jc w:val="both"/>
      </w:pPr>
      <w:r w:rsidRPr="00471292">
        <w:t xml:space="preserve">Пик распространения новых культов пришелся на рубеж 80-90-х годов </w:t>
      </w:r>
      <w:r w:rsidRPr="00471292">
        <w:rPr>
          <w:lang w:val="en-US"/>
        </w:rPr>
        <w:t>XX</w:t>
      </w:r>
      <w:r w:rsidR="000646AA">
        <w:t xml:space="preserve"> </w:t>
      </w:r>
      <w:r w:rsidRPr="00471292">
        <w:t xml:space="preserve">в., в «расцвет» перестройки. В Казахстане, как и на всей территории всего содружества (СНГ) появились </w:t>
      </w:r>
      <w:proofErr w:type="spellStart"/>
      <w:r w:rsidRPr="00471292">
        <w:t>хаббард</w:t>
      </w:r>
      <w:proofErr w:type="spellEnd"/>
      <w:r w:rsidRPr="00471292">
        <w:t xml:space="preserve">-колледжи, ассоциации, союзы, общества, за которыми стояли харизматические лидеры. В отличие от мирных  и традиционных религий в новых культах насаждались иные формы и организации  типа: центры, миссии, колонии, коммуны,  </w:t>
      </w:r>
      <w:r w:rsidRPr="00471292">
        <w:lastRenderedPageBreak/>
        <w:t>«семьи». В них отсутствовало традиционное церковное богослужение. В культовой практике новых РО был установлен свой порядок, а именно: все верующие должны принимать активное участие в богослужении культов; от адептов  требовалось  усердное усвоение  нового вероучения; особый акцент ставился на миссионерской работе верующих и на пополнение  бюджета религиозной организации. Таким образом, с середины  90-х годов ХХ века на Казахстанском сегменте  появились РО различного направления, которые получили определенное  распространение среди отдельного  круга населения.</w:t>
      </w:r>
    </w:p>
    <w:p w:rsidR="00471292" w:rsidRPr="00471292" w:rsidRDefault="00471292" w:rsidP="00471292">
      <w:pPr>
        <w:ind w:firstLine="708"/>
        <w:jc w:val="both"/>
      </w:pPr>
      <w:proofErr w:type="spellStart"/>
      <w:r w:rsidRPr="00471292">
        <w:t>Сектанство</w:t>
      </w:r>
      <w:proofErr w:type="spellEnd"/>
      <w:r w:rsidRPr="00471292">
        <w:t xml:space="preserve"> -  общее название различных религиозных групп, общин и объединений, отделившихся от господствующих  направлений в буддизме, исламе, иудаизме, христианстве и находящихся в оппозиции к ним. </w:t>
      </w:r>
      <w:proofErr w:type="spellStart"/>
      <w:r w:rsidRPr="00471292">
        <w:t>Сектанство</w:t>
      </w:r>
      <w:proofErr w:type="spellEnd"/>
      <w:r w:rsidRPr="00471292">
        <w:t xml:space="preserve"> было и остается антиобщественным  и реакционным явлением. Для сектантов характерны такие признаки, как:  религиозный фанатизм, проповедь аскетизма и отказ от мирской жизни, психология избранничества.</w:t>
      </w:r>
    </w:p>
    <w:p w:rsidR="00471292" w:rsidRPr="00471292" w:rsidRDefault="00471292" w:rsidP="008B377B">
      <w:pPr>
        <w:ind w:firstLine="708"/>
        <w:jc w:val="both"/>
      </w:pPr>
      <w:r w:rsidRPr="00471292">
        <w:t>Тоталитарная секта – это авторитарная  иерархическая  деструктивная религиозная организация или движение, практикующее обманную вербовку и контроль сознания для формирования в своих  адептах покорности к доктрине секты и ее лидеру, который использует это в своих корыстных целях.</w:t>
      </w:r>
    </w:p>
    <w:p w:rsidR="00471292" w:rsidRPr="00471292" w:rsidRDefault="00471292" w:rsidP="00471292">
      <w:pPr>
        <w:ind w:firstLine="708"/>
        <w:jc w:val="both"/>
      </w:pPr>
      <w:r w:rsidRPr="00471292">
        <w:t xml:space="preserve">В своей деструктивной и псевдорелигиозной деятельности нетрадиционные религиозные движения используют разнообразную технологию, в том числе: </w:t>
      </w:r>
    </w:p>
    <w:p w:rsidR="00471292" w:rsidRPr="00471292" w:rsidRDefault="00471292" w:rsidP="00471292">
      <w:pPr>
        <w:pStyle w:val="a6"/>
        <w:numPr>
          <w:ilvl w:val="0"/>
          <w:numId w:val="18"/>
        </w:numPr>
        <w:ind w:left="0"/>
        <w:jc w:val="both"/>
      </w:pPr>
      <w:r w:rsidRPr="00471292">
        <w:t>Различные методики контроля за сознанием и поведению адептов.</w:t>
      </w:r>
    </w:p>
    <w:p w:rsidR="00471292" w:rsidRPr="00471292" w:rsidRDefault="00471292" w:rsidP="00471292">
      <w:pPr>
        <w:pStyle w:val="a6"/>
        <w:numPr>
          <w:ilvl w:val="0"/>
          <w:numId w:val="18"/>
        </w:numPr>
        <w:ind w:left="0"/>
        <w:jc w:val="both"/>
      </w:pPr>
      <w:r w:rsidRPr="00471292">
        <w:t>Создают прямую и скрытую зависимость, т.е. психологическую, физиологическую и финансовую от лидеров и организации.</w:t>
      </w:r>
    </w:p>
    <w:p w:rsidR="00471292" w:rsidRPr="00471292" w:rsidRDefault="00471292" w:rsidP="00471292">
      <w:pPr>
        <w:pStyle w:val="a6"/>
        <w:numPr>
          <w:ilvl w:val="0"/>
          <w:numId w:val="18"/>
        </w:numPr>
        <w:ind w:left="0"/>
        <w:jc w:val="both"/>
      </w:pPr>
      <w:r w:rsidRPr="00471292">
        <w:t>Ограничивают свободу выхода, нередко внушая страх перед выходом из секты, предупреждая о суровых или сверхъестественных карах за отступничество от секты.</w:t>
      </w:r>
    </w:p>
    <w:p w:rsidR="00471292" w:rsidRPr="00471292" w:rsidRDefault="00471292" w:rsidP="00471292">
      <w:pPr>
        <w:pStyle w:val="a6"/>
        <w:ind w:left="0" w:firstLine="708"/>
        <w:jc w:val="both"/>
      </w:pPr>
      <w:r w:rsidRPr="00471292">
        <w:t>Таким образом, благодаря  воздействию всех этих методов и их приемов зомбированные люди держатся в страхе, в них преобладает чувство вины; общее состояние членов сект  находится в постоянном напряжении и т.д., что приводит  практически всегда к невротическим  и психическим срывам, депрессии, самоубийству  адептов. Зоной особого интереса  и внимания  деструктивных культов является молодежь, которая, в силу недостаточности жизненного опыта, восприимчивости и тяги ко всему новому, необычному, легче завлечь  сети деструктивного культа.</w:t>
      </w:r>
    </w:p>
    <w:p w:rsidR="00471292" w:rsidRPr="00471292" w:rsidRDefault="00471292" w:rsidP="00471292">
      <w:pPr>
        <w:ind w:firstLine="708"/>
        <w:jc w:val="both"/>
      </w:pPr>
      <w:r w:rsidRPr="00471292">
        <w:t>Деструктивная религиозная организация  -  это жесткая иерархическая  структура, представляющая собой потенциальную угрозу основополагающим  правам и интересам личности, общества и государства, противоправные и преступные деяние членов которой совершающиеся только по религиозным  мотивам.</w:t>
      </w:r>
    </w:p>
    <w:p w:rsidR="00471292" w:rsidRPr="00471292" w:rsidRDefault="00471292" w:rsidP="00471292">
      <w:pPr>
        <w:ind w:firstLine="708"/>
        <w:jc w:val="both"/>
      </w:pPr>
      <w:r w:rsidRPr="00471292">
        <w:t xml:space="preserve">Осуществление безудержной атаки информационного контроля, безусловно, ставит заслон и  мешает вербуемому принять объективное решение сделать соответствующие выводы, в том числе критический оценить культ. Опасность деструктивных  религиозных течений заключается в их целенаправленном влиянии кардинальной трансформации сознания личности. Так, </w:t>
      </w:r>
      <w:proofErr w:type="gramStart"/>
      <w:r w:rsidRPr="00471292">
        <w:t>обращенных</w:t>
      </w:r>
      <w:proofErr w:type="gramEnd"/>
      <w:r w:rsidRPr="00471292">
        <w:t xml:space="preserve"> убеждают придерживаться сурового стиля жизни, который отражает культовые ценности. Многие культы содержат своего рода общежития («монастыри» «</w:t>
      </w:r>
      <w:proofErr w:type="spellStart"/>
      <w:r w:rsidRPr="00471292">
        <w:t>ашрамы</w:t>
      </w:r>
      <w:proofErr w:type="spellEnd"/>
      <w:r w:rsidRPr="00471292">
        <w:t>»), где вся деятельность концентрируется  вокруг культовых целей. На адептов оказывается давление посредством обещания  более высокого статуса  с целью заставить их жить в этих домах, например: «Гуру любит всех своих детей, но он особенно  любит, тех, кто присоединяется  к его монашескому дому и посвящает ему всю свою жизнь».</w:t>
      </w:r>
    </w:p>
    <w:p w:rsidR="00471292" w:rsidRPr="00471292" w:rsidRDefault="00471292" w:rsidP="00471292">
      <w:pPr>
        <w:ind w:firstLine="708"/>
        <w:jc w:val="both"/>
      </w:pPr>
      <w:r w:rsidRPr="00471292">
        <w:t>В итоге, строгое следование культовому стилю жизни служит подсинению и усилению преданности обращенного верованиям культа. Кроме того, энергичные программы добывания средств вербовки и другой ориентированной на культ  деятельности истощают  обращенных, не оставляя им времени и /или энергии на то, чтобы подвергать сомнению культовых предписания.</w:t>
      </w:r>
    </w:p>
    <w:p w:rsidR="00471292" w:rsidRPr="00471292" w:rsidRDefault="00471292" w:rsidP="00471292">
      <w:pPr>
        <w:ind w:firstLine="708"/>
        <w:jc w:val="both"/>
      </w:pPr>
      <w:r w:rsidRPr="00471292">
        <w:lastRenderedPageBreak/>
        <w:t>Важно знать о том, что обучение и чрезмерное использование методик вызывающих транс (медитация, молитва, монотонное пение, самогипноз) и говорение на языках  приводит к подавлению мыслей, чувств и сомнений  ослабляют  и уничтожают интеллектуальную и критическую способность; вызывают психологию.</w:t>
      </w:r>
    </w:p>
    <w:p w:rsidR="00471292" w:rsidRPr="00471292" w:rsidRDefault="00471292" w:rsidP="00471292">
      <w:pPr>
        <w:ind w:firstLine="708"/>
        <w:jc w:val="both"/>
      </w:pPr>
      <w:r w:rsidRPr="00471292">
        <w:t xml:space="preserve">Идеологи псевдорелигиозных течений, понимая, что верующие могут уходить из культа, стремятся использовать не практике угрозы, шантаж и устрашения/проклятия, которые обрамляются определенными текстами «если ты уйдешь, твоя жизнь  развалится на куски»; «Твоя дуга сгниет»; «Ты отправишься в ад»; «Пусть пострадают твои родственники»; «Твоя жизнь будет в опасности» и т.п. В силу  этих слов и угроз </w:t>
      </w:r>
      <w:proofErr w:type="gramStart"/>
      <w:r w:rsidRPr="00471292">
        <w:t>обращенные</w:t>
      </w:r>
      <w:proofErr w:type="gramEnd"/>
      <w:r w:rsidRPr="00471292">
        <w:t xml:space="preserve"> бояться покинуть культ и остаются в нем навсегда.</w:t>
      </w:r>
    </w:p>
    <w:p w:rsidR="00471292" w:rsidRPr="00471292" w:rsidRDefault="00471292" w:rsidP="00471292">
      <w:pPr>
        <w:ind w:firstLine="708"/>
        <w:jc w:val="both"/>
      </w:pPr>
      <w:r w:rsidRPr="00471292">
        <w:t>В результате системной работы над сознанием и психикой личности лидеры и идеологи новых деструктивных организаций, путем интенсивного использования симбиоза методик, добиваются своих целей, которые увенчиваются передачей в пользу культа наследства  адептов, банковских счетов, платежных чеков и другого материального имущества (дома, машины, аудио и видео техника и т.п.).</w:t>
      </w:r>
    </w:p>
    <w:p w:rsidR="00471292" w:rsidRPr="00471292" w:rsidRDefault="00471292" w:rsidP="00471292">
      <w:pPr>
        <w:ind w:firstLine="708"/>
        <w:jc w:val="both"/>
      </w:pPr>
      <w:r w:rsidRPr="00471292">
        <w:t>Деструктивные и псевдорелигиозные течения в процессе  осуществления своей деятельности являются одним из источников распространения религиозного экстремизма в современном мире и всем своим естеством способствует его формированию, а их деятельность в большей части сопряжена с реализацией радикальной религиозной идеологии путем пропаганды  категорического непринятия религиозных, социальных, нравственных, политических и иных воззрений, идущих в разрез с провозглашенной единственно верной религиозной доктриной  деструктивного религиозного объединения.</w:t>
      </w:r>
    </w:p>
    <w:p w:rsidR="00471292" w:rsidRPr="00471292" w:rsidRDefault="00471292" w:rsidP="00471292">
      <w:pPr>
        <w:pStyle w:val="aa"/>
        <w:ind w:firstLine="708"/>
        <w:jc w:val="both"/>
        <w:rPr>
          <w:rFonts w:ascii="Times New Roman" w:hAnsi="Times New Roman" w:cs="Times New Roman"/>
          <w:sz w:val="24"/>
          <w:szCs w:val="24"/>
        </w:rPr>
      </w:pPr>
      <w:proofErr w:type="spellStart"/>
      <w:proofErr w:type="gramStart"/>
      <w:r w:rsidRPr="00471292">
        <w:rPr>
          <w:rFonts w:ascii="Times New Roman" w:hAnsi="Times New Roman" w:cs="Times New Roman"/>
          <w:b/>
          <w:sz w:val="24"/>
          <w:szCs w:val="24"/>
        </w:rPr>
        <w:t>Мадхализм</w:t>
      </w:r>
      <w:proofErr w:type="spellEnd"/>
      <w:r w:rsidRPr="00471292">
        <w:rPr>
          <w:rFonts w:ascii="Times New Roman" w:hAnsi="Times New Roman" w:cs="Times New Roman"/>
          <w:b/>
          <w:sz w:val="24"/>
          <w:szCs w:val="24"/>
        </w:rPr>
        <w:t xml:space="preserve"> </w:t>
      </w:r>
      <w:r w:rsidRPr="00471292">
        <w:rPr>
          <w:rFonts w:ascii="Times New Roman" w:hAnsi="Times New Roman" w:cs="Times New Roman"/>
          <w:sz w:val="24"/>
          <w:szCs w:val="24"/>
        </w:rPr>
        <w:t xml:space="preserve">- одно из течений в современном </w:t>
      </w:r>
      <w:proofErr w:type="spellStart"/>
      <w:r w:rsidRPr="00471292">
        <w:rPr>
          <w:rFonts w:ascii="Times New Roman" w:hAnsi="Times New Roman" w:cs="Times New Roman"/>
          <w:sz w:val="24"/>
          <w:szCs w:val="24"/>
        </w:rPr>
        <w:t>салафизме</w:t>
      </w:r>
      <w:proofErr w:type="spellEnd"/>
      <w:r w:rsidRPr="00471292">
        <w:rPr>
          <w:rFonts w:ascii="Times New Roman" w:hAnsi="Times New Roman" w:cs="Times New Roman"/>
          <w:sz w:val="24"/>
          <w:szCs w:val="24"/>
        </w:rPr>
        <w:t>, в 2000-е годы распространилось в Казахстане</w:t>
      </w:r>
      <w:proofErr w:type="gramEnd"/>
    </w:p>
    <w:p w:rsidR="00471292" w:rsidRPr="00471292" w:rsidRDefault="00471292" w:rsidP="00471292">
      <w:pPr>
        <w:ind w:firstLine="708"/>
        <w:jc w:val="both"/>
      </w:pPr>
      <w:r w:rsidRPr="00471292">
        <w:t xml:space="preserve">Термин </w:t>
      </w:r>
      <w:proofErr w:type="spellStart"/>
      <w:r w:rsidRPr="00471292">
        <w:t>салафизм</w:t>
      </w:r>
      <w:proofErr w:type="spellEnd"/>
      <w:r w:rsidRPr="00471292">
        <w:t xml:space="preserve"> происходит от арабского слова «</w:t>
      </w:r>
      <w:proofErr w:type="spellStart"/>
      <w:r w:rsidRPr="00471292">
        <w:t>саляф</w:t>
      </w:r>
      <w:proofErr w:type="spellEnd"/>
      <w:r w:rsidRPr="00471292">
        <w:t>» («предок, предшественник»); имеется в виду «</w:t>
      </w:r>
      <w:proofErr w:type="spellStart"/>
      <w:r w:rsidRPr="00471292">
        <w:t>саляф</w:t>
      </w:r>
      <w:proofErr w:type="spellEnd"/>
      <w:r w:rsidRPr="00471292">
        <w:t>-ус-</w:t>
      </w:r>
      <w:proofErr w:type="spellStart"/>
      <w:r w:rsidRPr="00471292">
        <w:t>салихун</w:t>
      </w:r>
      <w:proofErr w:type="spellEnd"/>
      <w:r w:rsidRPr="00471292">
        <w:t>» («праведные предшественники») - сподвижники Пророка Мухаммада и последующие два поколения. Иначе говоря, термин «</w:t>
      </w:r>
      <w:proofErr w:type="spellStart"/>
      <w:r w:rsidRPr="00471292">
        <w:t>салафит</w:t>
      </w:r>
      <w:proofErr w:type="spellEnd"/>
      <w:r w:rsidRPr="00471292">
        <w:t xml:space="preserve">» можно истолковать как «мусульманин, стремящийся полностью подражать праведным предшественникам в </w:t>
      </w:r>
      <w:proofErr w:type="spellStart"/>
      <w:r w:rsidRPr="00471292">
        <w:t>вероубеждении</w:t>
      </w:r>
      <w:proofErr w:type="spellEnd"/>
      <w:r w:rsidRPr="00471292">
        <w:t xml:space="preserve"> и образе жизни».</w:t>
      </w:r>
    </w:p>
    <w:p w:rsidR="00471292" w:rsidRPr="00471292" w:rsidRDefault="00471292" w:rsidP="00471292">
      <w:pPr>
        <w:ind w:firstLine="708"/>
        <w:jc w:val="both"/>
      </w:pPr>
      <w:r w:rsidRPr="00471292">
        <w:t xml:space="preserve">Современный </w:t>
      </w:r>
      <w:proofErr w:type="spellStart"/>
      <w:r w:rsidRPr="00471292">
        <w:t>салафизм</w:t>
      </w:r>
      <w:proofErr w:type="spellEnd"/>
      <w:r w:rsidRPr="00471292">
        <w:t xml:space="preserve"> состоит из ряда течений, которые, несмотря на значительные различия в социально-политической методологии, а также к ряду практик, широко распространенных в мусульманском мире -  таким как возведение и посещение гробниц, некоторые разновидности т.н. </w:t>
      </w:r>
      <w:proofErr w:type="spellStart"/>
      <w:r w:rsidRPr="00471292">
        <w:t>тавассуля</w:t>
      </w:r>
      <w:proofErr w:type="spellEnd"/>
      <w:r w:rsidRPr="00471292">
        <w:t xml:space="preserve"> (обращение к Аллаху через посредников), и др.</w:t>
      </w:r>
    </w:p>
    <w:p w:rsidR="00471292" w:rsidRPr="00471292" w:rsidRDefault="00471292" w:rsidP="00471292">
      <w:pPr>
        <w:ind w:firstLine="708"/>
        <w:jc w:val="both"/>
      </w:pPr>
      <w:r w:rsidRPr="00471292">
        <w:t xml:space="preserve">Именно эти особенности </w:t>
      </w:r>
      <w:proofErr w:type="spellStart"/>
      <w:r w:rsidRPr="00471292">
        <w:t>салафизма</w:t>
      </w:r>
      <w:proofErr w:type="spellEnd"/>
      <w:r w:rsidRPr="00471292">
        <w:t xml:space="preserve"> известны широкой общественности. Тем не менее, главной отличительной чертой, присущей всем без исключения </w:t>
      </w:r>
      <w:proofErr w:type="spellStart"/>
      <w:r w:rsidRPr="00471292">
        <w:t>салафистским</w:t>
      </w:r>
      <w:proofErr w:type="spellEnd"/>
      <w:r w:rsidRPr="00471292">
        <w:t xml:space="preserve"> течениям, является одна характерная особенность </w:t>
      </w:r>
      <w:proofErr w:type="spellStart"/>
      <w:r w:rsidRPr="00471292">
        <w:t>салафистской</w:t>
      </w:r>
      <w:proofErr w:type="spellEnd"/>
      <w:r w:rsidRPr="00471292">
        <w:t xml:space="preserve"> </w:t>
      </w:r>
      <w:proofErr w:type="spellStart"/>
      <w:r w:rsidRPr="00471292">
        <w:t>акиды</w:t>
      </w:r>
      <w:proofErr w:type="spellEnd"/>
      <w:r w:rsidRPr="00471292">
        <w:t xml:space="preserve"> - </w:t>
      </w:r>
      <w:proofErr w:type="spellStart"/>
      <w:r w:rsidRPr="00471292">
        <w:t>вероубеждении</w:t>
      </w:r>
      <w:proofErr w:type="spellEnd"/>
      <w:r w:rsidRPr="00471292">
        <w:t>.</w:t>
      </w:r>
    </w:p>
    <w:p w:rsidR="00471292" w:rsidRPr="00471292" w:rsidRDefault="00471292" w:rsidP="00471292">
      <w:pPr>
        <w:ind w:firstLine="708"/>
        <w:jc w:val="both"/>
      </w:pPr>
      <w:r w:rsidRPr="00471292">
        <w:t xml:space="preserve">В Казахстане на сегодняшний день присутствуют два основных направления, относящих себя к </w:t>
      </w:r>
      <w:proofErr w:type="spellStart"/>
      <w:r w:rsidRPr="00471292">
        <w:t>салафитам</w:t>
      </w:r>
      <w:proofErr w:type="spellEnd"/>
      <w:r w:rsidRPr="00471292">
        <w:t xml:space="preserve">. Это так называемые </w:t>
      </w:r>
      <w:proofErr w:type="spellStart"/>
      <w:r w:rsidRPr="00B57204">
        <w:t>такфиризм</w:t>
      </w:r>
      <w:proofErr w:type="spellEnd"/>
      <w:r w:rsidRPr="00471292">
        <w:t xml:space="preserve"> и </w:t>
      </w:r>
      <w:proofErr w:type="spellStart"/>
      <w:r w:rsidRPr="00B57204">
        <w:t>мадхализм</w:t>
      </w:r>
      <w:proofErr w:type="spellEnd"/>
      <w:r w:rsidRPr="00B57204">
        <w:t>,</w:t>
      </w:r>
      <w:r w:rsidRPr="00471292">
        <w:t xml:space="preserve"> которые имеют различную «генеалогию», т.е. не единые регионы происхождения, социальную природу и идейно-методологические основы.</w:t>
      </w:r>
    </w:p>
    <w:p w:rsidR="00471292" w:rsidRPr="00471292" w:rsidRDefault="00471292" w:rsidP="00471292">
      <w:pPr>
        <w:ind w:firstLine="708"/>
        <w:jc w:val="both"/>
      </w:pPr>
      <w:r w:rsidRPr="00471292">
        <w:t xml:space="preserve">История зарождения и активного развития </w:t>
      </w:r>
      <w:proofErr w:type="spellStart"/>
      <w:r w:rsidRPr="00471292">
        <w:t>мадхализма</w:t>
      </w:r>
      <w:proofErr w:type="spellEnd"/>
      <w:r w:rsidRPr="00471292">
        <w:t xml:space="preserve"> связана с новейшей историей Королевства Саудовская Аравия последних двадцати лет. В частности, в 1992 году, в период развертывания экс-президента США Джорджем Бушем-старшим войсковой операции «Буря в пустыни» против иракского лидера того времени Саддама Хуссейна, захватившего Кувейт, Король Саудовской Аравии дал согласие на использовании территории королевства для размещения на ней королевской базы. Это вызвало широкие протестные настроения  в массах верующих </w:t>
      </w:r>
      <w:proofErr w:type="spellStart"/>
      <w:r w:rsidRPr="00471292">
        <w:t>Саудии</w:t>
      </w:r>
      <w:proofErr w:type="spellEnd"/>
      <w:r w:rsidRPr="00471292">
        <w:t xml:space="preserve">, одним из активных выразителем которых был шейх </w:t>
      </w:r>
      <w:proofErr w:type="spellStart"/>
      <w:r w:rsidRPr="00471292">
        <w:t>Сурури</w:t>
      </w:r>
      <w:proofErr w:type="spellEnd"/>
      <w:r w:rsidRPr="00471292">
        <w:t xml:space="preserve">, который якобы имел сирийские корни и был вовлечен в </w:t>
      </w:r>
      <w:proofErr w:type="spellStart"/>
      <w:r w:rsidRPr="00471292">
        <w:t>такфиризм</w:t>
      </w:r>
      <w:proofErr w:type="spellEnd"/>
      <w:r w:rsidRPr="00471292">
        <w:t xml:space="preserve">. Однако в тот период в поддержку короля, в противовес сторонникам </w:t>
      </w:r>
      <w:proofErr w:type="spellStart"/>
      <w:r w:rsidRPr="00471292">
        <w:t>Сурури</w:t>
      </w:r>
      <w:proofErr w:type="spellEnd"/>
      <w:r w:rsidRPr="00471292">
        <w:t xml:space="preserve">, выступил шейх </w:t>
      </w:r>
      <w:proofErr w:type="spellStart"/>
      <w:r w:rsidRPr="00471292">
        <w:t>Рабиъ</w:t>
      </w:r>
      <w:proofErr w:type="spellEnd"/>
      <w:r w:rsidRPr="00471292">
        <w:t xml:space="preserve"> аль-</w:t>
      </w:r>
      <w:proofErr w:type="spellStart"/>
      <w:r w:rsidRPr="00471292">
        <w:t>Мадхали</w:t>
      </w:r>
      <w:proofErr w:type="spellEnd"/>
      <w:r w:rsidRPr="00471292">
        <w:t xml:space="preserve">, профессор </w:t>
      </w:r>
      <w:proofErr w:type="spellStart"/>
      <w:r w:rsidRPr="00471292">
        <w:t>Мединского</w:t>
      </w:r>
      <w:proofErr w:type="spellEnd"/>
      <w:r w:rsidRPr="00471292">
        <w:t xml:space="preserve"> исламского университета, который заявлял и теологически отстаивал необходимость подчинения королю при любых </w:t>
      </w:r>
      <w:r w:rsidRPr="00471292">
        <w:lastRenderedPageBreak/>
        <w:t>обстоятельствах, т.к. монарх является лицом ответственным за национальную безопасность страны.</w:t>
      </w:r>
    </w:p>
    <w:p w:rsidR="00471292" w:rsidRPr="00471292" w:rsidRDefault="00471292" w:rsidP="00471292">
      <w:pPr>
        <w:ind w:firstLine="708"/>
        <w:jc w:val="both"/>
      </w:pPr>
      <w:r w:rsidRPr="00471292">
        <w:t xml:space="preserve">Следует заметить, что, несмотря на свою политическую «умеренность», отказ от насилия и приверженность принципу повиновения правителю, в долгосрочной перспективе направление </w:t>
      </w:r>
      <w:proofErr w:type="spellStart"/>
      <w:r w:rsidRPr="00471292">
        <w:t>мадхализма</w:t>
      </w:r>
      <w:proofErr w:type="spellEnd"/>
      <w:r w:rsidRPr="00471292">
        <w:t xml:space="preserve"> несет угрозу казахской национальной идентичности, так как активно отрицают исторический путь и опыт мусульманства казахского народа. При этом </w:t>
      </w:r>
      <w:proofErr w:type="spellStart"/>
      <w:r w:rsidRPr="00471292">
        <w:t>мадхалитами</w:t>
      </w:r>
      <w:proofErr w:type="spellEnd"/>
      <w:r w:rsidRPr="00471292">
        <w:t xml:space="preserve"> не учитывается факт того, что в основу формирования казахского этноса как политического союза племен и родов, в 15 веке была заложена именно мусульманская идентичность. Однако сторонники </w:t>
      </w:r>
      <w:proofErr w:type="spellStart"/>
      <w:r w:rsidRPr="00471292">
        <w:t>мадхалитского</w:t>
      </w:r>
      <w:proofErr w:type="spellEnd"/>
      <w:r w:rsidRPr="00471292">
        <w:t xml:space="preserve"> направления </w:t>
      </w:r>
      <w:proofErr w:type="spellStart"/>
      <w:r w:rsidRPr="00471292">
        <w:t>салафизма</w:t>
      </w:r>
      <w:proofErr w:type="spellEnd"/>
      <w:r w:rsidRPr="00471292">
        <w:t xml:space="preserve"> явно и не явно ставят под сомнение фактическую принадлежность предыдущих поколений казахов к исламу.</w:t>
      </w:r>
    </w:p>
    <w:p w:rsidR="00471292" w:rsidRPr="00471292" w:rsidRDefault="00471292" w:rsidP="00471292">
      <w:pPr>
        <w:ind w:firstLine="708"/>
        <w:jc w:val="both"/>
      </w:pPr>
      <w:r w:rsidRPr="00471292">
        <w:t xml:space="preserve">В итоге </w:t>
      </w:r>
      <w:proofErr w:type="spellStart"/>
      <w:r w:rsidRPr="00471292">
        <w:t>мадхалиты</w:t>
      </w:r>
      <w:proofErr w:type="spellEnd"/>
      <w:r w:rsidRPr="00471292">
        <w:t xml:space="preserve">, фактически, распространяют мнение, согласно которому аутентичный ислам только с их появлением пришел в Казахстан, что никак не соответствует исторической действительности. Следует отметить, что, в основном, </w:t>
      </w:r>
      <w:proofErr w:type="spellStart"/>
      <w:r w:rsidRPr="00471292">
        <w:t>мадхалиты</w:t>
      </w:r>
      <w:proofErr w:type="spellEnd"/>
      <w:r w:rsidRPr="00471292">
        <w:t xml:space="preserve"> Казахстана представляют собой людей от 15 до 45 лет. Это контингент людей, которые либо изучали историю своей страны с позиций Советской социалистической историографии, либо еще не овладели общими историческими данными о Казахстане в не предвзятом научном формате.</w:t>
      </w:r>
    </w:p>
    <w:p w:rsidR="00471292" w:rsidRPr="00471292" w:rsidRDefault="00471292" w:rsidP="00471292">
      <w:pPr>
        <w:ind w:firstLine="708"/>
        <w:jc w:val="both"/>
      </w:pPr>
      <w:r w:rsidRPr="00471292">
        <w:t xml:space="preserve">В таких условиях идеология </w:t>
      </w:r>
      <w:proofErr w:type="spellStart"/>
      <w:r w:rsidRPr="00471292">
        <w:t>мадхалитов</w:t>
      </w:r>
      <w:proofErr w:type="spellEnd"/>
      <w:r w:rsidRPr="00471292">
        <w:t xml:space="preserve"> заполняет, практически, пустое духовное пространство людей, и, таким образом, формирование их религиозного сознания под соответствующим внешним влиянием приобретает первичный, а поэтому устойчивый характер. С учетом того, что духовно-религиозное сознание является важной частью ментальности индивида, в итоге складывается отформатированная на основе чуждой традиции личность.</w:t>
      </w:r>
    </w:p>
    <w:p w:rsidR="00471292" w:rsidRPr="00471292" w:rsidRDefault="00471292" w:rsidP="00471292">
      <w:pPr>
        <w:ind w:firstLine="708"/>
        <w:jc w:val="both"/>
      </w:pPr>
      <w:r w:rsidRPr="00471292">
        <w:t xml:space="preserve">Параллельно навязывается принцип следования мнению саудовских ученых-теологов во всех жизненных обстоятельствах, чем ограничивается инициатива собственных рассуждений верующих граждан и стимулы к поиску решений в жизненных ситуациях посредством собственного осмысления. При этом прямым доступом к таким ученым и информации от них обладают лишь единицы из числа местных </w:t>
      </w:r>
      <w:proofErr w:type="spellStart"/>
      <w:r w:rsidRPr="00471292">
        <w:t>мадхалитов</w:t>
      </w:r>
      <w:proofErr w:type="spellEnd"/>
      <w:r w:rsidRPr="00471292">
        <w:t xml:space="preserve">. </w:t>
      </w:r>
      <w:proofErr w:type="spellStart"/>
      <w:r w:rsidRPr="00471292">
        <w:t>Мадхалиты</w:t>
      </w:r>
      <w:proofErr w:type="spellEnd"/>
      <w:r w:rsidRPr="00471292">
        <w:t xml:space="preserve"> несут в себе для Казахстана скрытый деструктивный потенциал, связанный с их методологией.</w:t>
      </w:r>
    </w:p>
    <w:p w:rsidR="00471292" w:rsidRPr="00471292" w:rsidRDefault="00471292" w:rsidP="00471292">
      <w:pPr>
        <w:ind w:firstLine="708"/>
        <w:jc w:val="both"/>
      </w:pPr>
      <w:proofErr w:type="spellStart"/>
      <w:r w:rsidRPr="00471292">
        <w:rPr>
          <w:b/>
        </w:rPr>
        <w:t>Такфириты</w:t>
      </w:r>
      <w:proofErr w:type="spellEnd"/>
      <w:r w:rsidRPr="00471292">
        <w:t xml:space="preserve"> берут свое название от движения «</w:t>
      </w:r>
      <w:proofErr w:type="spellStart"/>
      <w:r w:rsidRPr="00471292">
        <w:t>Ат</w:t>
      </w:r>
      <w:proofErr w:type="spellEnd"/>
      <w:r w:rsidRPr="00471292">
        <w:t>-</w:t>
      </w:r>
      <w:proofErr w:type="spellStart"/>
      <w:r w:rsidRPr="00471292">
        <w:t>такфируаль</w:t>
      </w:r>
      <w:proofErr w:type="spellEnd"/>
      <w:r w:rsidRPr="00471292">
        <w:t>-хиджра» («Обвинение в неверии и отъезд для спасения своей веры»), которая зародилась на базе социального крыла партии «</w:t>
      </w:r>
      <w:proofErr w:type="spellStart"/>
      <w:r w:rsidRPr="00471292">
        <w:t>Ихвануль-муслимин</w:t>
      </w:r>
      <w:proofErr w:type="spellEnd"/>
      <w:r w:rsidRPr="00471292">
        <w:t>» («Мусульманское братство», «Братья-мусульмане»)  и запрещено во многих мусульманских странах, а также в государствах Евросоюза.</w:t>
      </w:r>
    </w:p>
    <w:p w:rsidR="00471292" w:rsidRPr="00471292" w:rsidRDefault="00471292" w:rsidP="00471292">
      <w:pPr>
        <w:ind w:firstLine="708"/>
        <w:jc w:val="both"/>
      </w:pPr>
      <w:r w:rsidRPr="00471292">
        <w:t>Основоположниками «</w:t>
      </w:r>
      <w:proofErr w:type="spellStart"/>
      <w:r w:rsidRPr="00471292">
        <w:t>Ат</w:t>
      </w:r>
      <w:proofErr w:type="spellEnd"/>
      <w:r w:rsidRPr="00471292">
        <w:t>-</w:t>
      </w:r>
      <w:proofErr w:type="spellStart"/>
      <w:r w:rsidRPr="00471292">
        <w:t>такфируаль</w:t>
      </w:r>
      <w:proofErr w:type="spellEnd"/>
      <w:r w:rsidRPr="00471292">
        <w:t xml:space="preserve">-хиджра» были Саид </w:t>
      </w:r>
      <w:proofErr w:type="spellStart"/>
      <w:r w:rsidRPr="00471292">
        <w:t>Кутб</w:t>
      </w:r>
      <w:proofErr w:type="spellEnd"/>
      <w:r w:rsidRPr="00471292">
        <w:t xml:space="preserve"> (1906-1967) и Мустафа </w:t>
      </w:r>
      <w:proofErr w:type="spellStart"/>
      <w:r w:rsidRPr="00471292">
        <w:t>Шукри</w:t>
      </w:r>
      <w:proofErr w:type="spellEnd"/>
      <w:r w:rsidRPr="00471292">
        <w:t xml:space="preserve"> (1942-1978) – представители традиционной </w:t>
      </w:r>
      <w:proofErr w:type="spellStart"/>
      <w:r w:rsidRPr="00471292">
        <w:t>ашъаритской</w:t>
      </w:r>
      <w:proofErr w:type="spellEnd"/>
      <w:r w:rsidRPr="00471292">
        <w:t xml:space="preserve"> </w:t>
      </w:r>
      <w:proofErr w:type="spellStart"/>
      <w:r w:rsidRPr="00471292">
        <w:t>акиды</w:t>
      </w:r>
      <w:proofErr w:type="spellEnd"/>
      <w:r w:rsidRPr="00471292">
        <w:t xml:space="preserve">, разработавшие радикальную политическую методологию. Особенную роль в движении сыграл их сторонник </w:t>
      </w:r>
      <w:proofErr w:type="spellStart"/>
      <w:r w:rsidRPr="00471292">
        <w:t>Абдасалям</w:t>
      </w:r>
      <w:proofErr w:type="spellEnd"/>
      <w:r w:rsidRPr="00471292">
        <w:t xml:space="preserve"> аль-</w:t>
      </w:r>
      <w:proofErr w:type="spellStart"/>
      <w:r w:rsidRPr="00471292">
        <w:t>Фараг</w:t>
      </w:r>
      <w:proofErr w:type="spellEnd"/>
      <w:r w:rsidRPr="00471292">
        <w:t xml:space="preserve">, который на рубеже 1970-1980 гг. далее развил теорию </w:t>
      </w:r>
      <w:proofErr w:type="spellStart"/>
      <w:r w:rsidRPr="00471292">
        <w:t>такфира</w:t>
      </w:r>
      <w:proofErr w:type="spellEnd"/>
      <w:r w:rsidRPr="00471292">
        <w:t xml:space="preserve">, совместив ее с </w:t>
      </w:r>
      <w:proofErr w:type="spellStart"/>
      <w:r w:rsidRPr="00471292">
        <w:t>салафитскойакидой</w:t>
      </w:r>
      <w:proofErr w:type="spellEnd"/>
      <w:r w:rsidRPr="00471292">
        <w:t>.</w:t>
      </w:r>
    </w:p>
    <w:p w:rsidR="00471292" w:rsidRPr="00471292" w:rsidRDefault="00471292" w:rsidP="00471292">
      <w:pPr>
        <w:ind w:firstLine="708"/>
        <w:jc w:val="both"/>
      </w:pPr>
      <w:r w:rsidRPr="00471292">
        <w:t xml:space="preserve">В результате на сегодняшний день </w:t>
      </w:r>
      <w:proofErr w:type="spellStart"/>
      <w:r w:rsidRPr="00471292">
        <w:t>такфириты</w:t>
      </w:r>
      <w:proofErr w:type="spellEnd"/>
      <w:r w:rsidRPr="00471292">
        <w:t xml:space="preserve"> и описанные выше </w:t>
      </w:r>
      <w:proofErr w:type="spellStart"/>
      <w:r w:rsidRPr="00471292">
        <w:t>мадхалиты</w:t>
      </w:r>
      <w:proofErr w:type="spellEnd"/>
      <w:r w:rsidRPr="00471292">
        <w:t xml:space="preserve"> имеют сходство в теологических вопросах </w:t>
      </w:r>
      <w:proofErr w:type="spellStart"/>
      <w:r w:rsidRPr="00471292">
        <w:t>акиды</w:t>
      </w:r>
      <w:proofErr w:type="spellEnd"/>
      <w:r w:rsidRPr="00471292">
        <w:t xml:space="preserve"> и во внешних атрибутах, таких как ношение бороды и укорачивание брюк. Однако они крайне разнятся между собой в своем отношении к ряду идейных основ и методологии их реализации.</w:t>
      </w:r>
    </w:p>
    <w:p w:rsidR="00471292" w:rsidRPr="00471292" w:rsidRDefault="00471292" w:rsidP="00471292">
      <w:pPr>
        <w:ind w:firstLine="708"/>
        <w:jc w:val="both"/>
      </w:pPr>
      <w:r w:rsidRPr="00471292">
        <w:t>Психологическая обработка же</w:t>
      </w:r>
      <w:proofErr w:type="gramStart"/>
      <w:r w:rsidRPr="00471292">
        <w:t>ртв пр</w:t>
      </w:r>
      <w:proofErr w:type="gramEnd"/>
      <w:r w:rsidRPr="00471292">
        <w:t xml:space="preserve">оводится </w:t>
      </w:r>
      <w:proofErr w:type="spellStart"/>
      <w:r w:rsidRPr="00471292">
        <w:t>такфиритами</w:t>
      </w:r>
      <w:proofErr w:type="spellEnd"/>
      <w:r w:rsidRPr="00471292">
        <w:t xml:space="preserve"> в три стадии.</w:t>
      </w:r>
    </w:p>
    <w:p w:rsidR="00471292" w:rsidRPr="00471292" w:rsidRDefault="00471292" w:rsidP="00471292">
      <w:pPr>
        <w:ind w:firstLine="708"/>
        <w:jc w:val="both"/>
      </w:pPr>
      <w:r w:rsidRPr="00471292">
        <w:t xml:space="preserve">На первой стадии адепту внушаются описанные выше тезисы «кто не читает намаз - тот </w:t>
      </w:r>
      <w:proofErr w:type="spellStart"/>
      <w:r w:rsidRPr="00471292">
        <w:t>кафир</w:t>
      </w:r>
      <w:proofErr w:type="spellEnd"/>
      <w:r w:rsidRPr="00471292">
        <w:t xml:space="preserve">» и «кто правит не по законам Аллаха - тот </w:t>
      </w:r>
      <w:proofErr w:type="spellStart"/>
      <w:r w:rsidRPr="00471292">
        <w:t>кафир</w:t>
      </w:r>
      <w:proofErr w:type="spellEnd"/>
      <w:r w:rsidRPr="00471292">
        <w:t>».</w:t>
      </w:r>
    </w:p>
    <w:p w:rsidR="00471292" w:rsidRPr="00471292" w:rsidRDefault="00471292" w:rsidP="00471292">
      <w:pPr>
        <w:jc w:val="both"/>
      </w:pPr>
      <w:r w:rsidRPr="00471292">
        <w:t>На следующей, второй стадии следует «хиджра» - либо в прямом смысле отъезд, либо в форме отречения от окружающего общества, разрыва родственных и иных связей, замыкания в узком кругу. Данная тактика присуща всем сектантским организациям во всех религиях.</w:t>
      </w:r>
    </w:p>
    <w:p w:rsidR="00471292" w:rsidRPr="00471292" w:rsidRDefault="00471292" w:rsidP="00471292">
      <w:pPr>
        <w:ind w:firstLine="708"/>
        <w:jc w:val="both"/>
      </w:pPr>
      <w:r w:rsidRPr="00471292">
        <w:lastRenderedPageBreak/>
        <w:t xml:space="preserve">Кроме того, на второй стадии у многих адептов </w:t>
      </w:r>
      <w:proofErr w:type="spellStart"/>
      <w:r w:rsidRPr="00471292">
        <w:t>такфиризма</w:t>
      </w:r>
      <w:proofErr w:type="spellEnd"/>
      <w:r w:rsidRPr="00471292">
        <w:t xml:space="preserve"> возникают реальные проблемы с нахождением сре</w:t>
      </w:r>
      <w:proofErr w:type="gramStart"/>
      <w:r w:rsidRPr="00471292">
        <w:t>дств к с</w:t>
      </w:r>
      <w:proofErr w:type="gramEnd"/>
      <w:r w:rsidRPr="00471292">
        <w:t>уществованию для обеспечения своей семьи.</w:t>
      </w:r>
    </w:p>
    <w:p w:rsidR="00471292" w:rsidRPr="00471292" w:rsidRDefault="00471292" w:rsidP="00471292">
      <w:pPr>
        <w:ind w:firstLine="708"/>
        <w:jc w:val="both"/>
      </w:pPr>
      <w:r w:rsidRPr="00471292">
        <w:t xml:space="preserve">В итоге на третьей стадии обработки </w:t>
      </w:r>
      <w:proofErr w:type="spellStart"/>
      <w:r w:rsidRPr="00471292">
        <w:t>такфиристов</w:t>
      </w:r>
      <w:proofErr w:type="spellEnd"/>
      <w:r w:rsidRPr="00471292">
        <w:t xml:space="preserve">, уже прошедших психологическую ломку второго этапа толкают на псевдо-джихад – это либо атаки на силовые структуры в форме </w:t>
      </w:r>
      <w:proofErr w:type="spellStart"/>
      <w:r w:rsidRPr="00471292">
        <w:t>самоподрывов</w:t>
      </w:r>
      <w:proofErr w:type="spellEnd"/>
      <w:r w:rsidRPr="00471292">
        <w:t>, либо занятие бандитизмом - грабежом «</w:t>
      </w:r>
      <w:proofErr w:type="spellStart"/>
      <w:r w:rsidRPr="00471292">
        <w:t>кафиров</w:t>
      </w:r>
      <w:proofErr w:type="spellEnd"/>
      <w:r w:rsidRPr="00471292">
        <w:t>» с целью добывания материальных сре</w:t>
      </w:r>
      <w:proofErr w:type="gramStart"/>
      <w:r w:rsidRPr="00471292">
        <w:t>дств дл</w:t>
      </w:r>
      <w:proofErr w:type="gramEnd"/>
      <w:r w:rsidRPr="00471292">
        <w:t>я ведения псевдо-джихада.</w:t>
      </w:r>
    </w:p>
    <w:p w:rsidR="00471292" w:rsidRPr="00471292" w:rsidRDefault="00471292" w:rsidP="00471292">
      <w:pPr>
        <w:ind w:firstLine="708"/>
        <w:jc w:val="both"/>
      </w:pPr>
      <w:r w:rsidRPr="00471292">
        <w:t xml:space="preserve">В частности, </w:t>
      </w:r>
      <w:proofErr w:type="spellStart"/>
      <w:r w:rsidRPr="00471292">
        <w:t>такфириты</w:t>
      </w:r>
      <w:proofErr w:type="spellEnd"/>
      <w:r w:rsidRPr="00471292">
        <w:t xml:space="preserve"> первостепенное значение придают практике джихада, разработанной по сирийско-афганской модели, в рамках которой для объявления джихада первоначально выносится «</w:t>
      </w:r>
      <w:proofErr w:type="spellStart"/>
      <w:r w:rsidRPr="00471292">
        <w:t>такфир</w:t>
      </w:r>
      <w:proofErr w:type="spellEnd"/>
      <w:r w:rsidRPr="00471292">
        <w:t xml:space="preserve">» (обвинение в неверии) правителю и государственным служащим, включая армию и правоохранительные органы. Все служащие перечисленных госструктур объявляются «неверующими», и на этой основе их правление признается нелегитимным  с точки зрения </w:t>
      </w:r>
      <w:proofErr w:type="spellStart"/>
      <w:r w:rsidRPr="00471292">
        <w:t>такфирского</w:t>
      </w:r>
      <w:proofErr w:type="spellEnd"/>
      <w:r w:rsidRPr="00471292">
        <w:t xml:space="preserve"> понимания мусульманского права.</w:t>
      </w:r>
    </w:p>
    <w:p w:rsidR="00471292" w:rsidRPr="00471292" w:rsidRDefault="00471292" w:rsidP="00471292">
      <w:pPr>
        <w:ind w:firstLine="708"/>
        <w:jc w:val="both"/>
      </w:pPr>
      <w:r w:rsidRPr="00471292">
        <w:t>Более того, светское государство и правитель объявляется «</w:t>
      </w:r>
      <w:proofErr w:type="spellStart"/>
      <w:r w:rsidRPr="00471292">
        <w:t>тагутами</w:t>
      </w:r>
      <w:proofErr w:type="spellEnd"/>
      <w:r w:rsidRPr="00471292">
        <w:t xml:space="preserve">» - идолами, т.е. объектами не административного подчинения, а религиозного поклонения, в то время как, согласно исламу, поклонения достоин лишь единый бог. Именно этот тезис занимает ключевое место в идеологическом наборе </w:t>
      </w:r>
      <w:proofErr w:type="spellStart"/>
      <w:r w:rsidRPr="00471292">
        <w:t>такфиритов</w:t>
      </w:r>
      <w:proofErr w:type="spellEnd"/>
      <w:r w:rsidRPr="00471292">
        <w:t>, и представляет собой основу психологической манипуляции над религиозным сознанием некоторых мусульман.</w:t>
      </w:r>
    </w:p>
    <w:p w:rsidR="00471292" w:rsidRPr="00471292" w:rsidRDefault="00471292" w:rsidP="00471292">
      <w:pPr>
        <w:ind w:firstLine="708"/>
        <w:jc w:val="both"/>
      </w:pPr>
      <w:r w:rsidRPr="00471292">
        <w:t xml:space="preserve">Следует особо отметить, что обвинение в </w:t>
      </w:r>
      <w:proofErr w:type="spellStart"/>
      <w:r w:rsidRPr="00471292">
        <w:t>такфире</w:t>
      </w:r>
      <w:proofErr w:type="spellEnd"/>
      <w:r w:rsidRPr="00471292">
        <w:t xml:space="preserve"> выносится при этом с грубыми нарушениями шариатских условий </w:t>
      </w:r>
      <w:proofErr w:type="spellStart"/>
      <w:r w:rsidRPr="00471292">
        <w:t>такфира</w:t>
      </w:r>
      <w:proofErr w:type="spellEnd"/>
      <w:r w:rsidRPr="00471292">
        <w:t xml:space="preserve">, разработанных исламскими учеными-теологами в течение прошедших веков. Прежде всего, происходит смещение общего и частного суждения: согласно классическому шариатскому правилу, определение какого-либо действия как </w:t>
      </w:r>
      <w:proofErr w:type="spellStart"/>
      <w:r w:rsidRPr="00471292">
        <w:t>куфра</w:t>
      </w:r>
      <w:proofErr w:type="spellEnd"/>
      <w:r w:rsidRPr="00471292">
        <w:t xml:space="preserve"> (неверия) еще не означает, что любой человек, совершивший такое действие - например, оставление намаза – автоматически становится </w:t>
      </w:r>
      <w:proofErr w:type="spellStart"/>
      <w:r w:rsidRPr="00471292">
        <w:t>кафиро</w:t>
      </w:r>
      <w:proofErr w:type="gramStart"/>
      <w:r w:rsidRPr="00471292">
        <w:t>м</w:t>
      </w:r>
      <w:proofErr w:type="spellEnd"/>
      <w:r w:rsidRPr="00471292">
        <w:t>-</w:t>
      </w:r>
      <w:proofErr w:type="gramEnd"/>
      <w:r w:rsidRPr="00471292">
        <w:t xml:space="preserve"> неверующим; для вынесения такого суждения относительно конкретного человека требуется целый ряд условий, которые грубо игнорируются </w:t>
      </w:r>
      <w:proofErr w:type="spellStart"/>
      <w:r w:rsidRPr="00471292">
        <w:t>такфиритами</w:t>
      </w:r>
      <w:proofErr w:type="spellEnd"/>
      <w:r w:rsidRPr="00471292">
        <w:t>.</w:t>
      </w:r>
    </w:p>
    <w:p w:rsidR="00471292" w:rsidRPr="00471292" w:rsidRDefault="00471292" w:rsidP="00471292">
      <w:pPr>
        <w:ind w:firstLine="708"/>
        <w:jc w:val="both"/>
      </w:pPr>
      <w:r w:rsidRPr="00471292">
        <w:t xml:space="preserve">Подытоживая, следует сказать, что с позиции законодательства Казахстана деятельность </w:t>
      </w:r>
      <w:proofErr w:type="spellStart"/>
      <w:r w:rsidRPr="00471292">
        <w:t>такфиритов</w:t>
      </w:r>
      <w:proofErr w:type="spellEnd"/>
      <w:r w:rsidRPr="00471292">
        <w:t xml:space="preserve"> можно отнести к религиозному экстремизму. Описанные выше </w:t>
      </w:r>
      <w:proofErr w:type="spellStart"/>
      <w:r w:rsidRPr="00471292">
        <w:t>мадхалиты</w:t>
      </w:r>
      <w:proofErr w:type="spellEnd"/>
      <w:r w:rsidRPr="00471292">
        <w:t xml:space="preserve">, в противовес </w:t>
      </w:r>
      <w:proofErr w:type="spellStart"/>
      <w:r w:rsidRPr="00471292">
        <w:t>такфиритам</w:t>
      </w:r>
      <w:proofErr w:type="spellEnd"/>
      <w:r w:rsidRPr="00471292">
        <w:t xml:space="preserve">, целенаправленно отстаивают идею повиновения правителю и противостоят идеям </w:t>
      </w:r>
      <w:proofErr w:type="spellStart"/>
      <w:r w:rsidRPr="00471292">
        <w:t>такфиритов</w:t>
      </w:r>
      <w:proofErr w:type="spellEnd"/>
      <w:r w:rsidRPr="00471292">
        <w:t xml:space="preserve"> </w:t>
      </w:r>
      <w:proofErr w:type="gramStart"/>
      <w:r w:rsidRPr="00471292">
        <w:t>о</w:t>
      </w:r>
      <w:proofErr w:type="gramEnd"/>
      <w:r w:rsidRPr="00471292">
        <w:t xml:space="preserve"> действующих режимов, особенно светских среди них как богоотступнических.</w:t>
      </w:r>
    </w:p>
    <w:p w:rsidR="00A55F68" w:rsidRDefault="00A55F68" w:rsidP="00A55F68">
      <w:pPr>
        <w:rPr>
          <w:b/>
        </w:rPr>
      </w:pPr>
    </w:p>
    <w:p w:rsidR="00471292" w:rsidRDefault="00A55F68" w:rsidP="00A55F68">
      <w:pPr>
        <w:rPr>
          <w:b/>
        </w:rPr>
      </w:pPr>
      <w:r>
        <w:rPr>
          <w:b/>
        </w:rPr>
        <w:t>Литература:</w:t>
      </w:r>
    </w:p>
    <w:p w:rsidR="00A55F68" w:rsidRPr="00FD5C3A" w:rsidRDefault="00A55F68" w:rsidP="00A55F68">
      <w:pPr>
        <w:pStyle w:val="a4"/>
        <w:spacing w:after="0"/>
        <w:rPr>
          <w:sz w:val="24"/>
          <w:szCs w:val="24"/>
        </w:rPr>
      </w:pPr>
      <w:r w:rsidRPr="00FD5C3A">
        <w:rPr>
          <w:sz w:val="24"/>
          <w:szCs w:val="24"/>
        </w:rPr>
        <w:t>1.Радугин А. Введение в религиоведение: Курс лекций. - М.: Центр,2000.</w:t>
      </w:r>
    </w:p>
    <w:p w:rsidR="00A55F68" w:rsidRPr="00FD5C3A" w:rsidRDefault="00A55F68" w:rsidP="00A55F68">
      <w:pPr>
        <w:pStyle w:val="a4"/>
        <w:spacing w:after="0"/>
        <w:rPr>
          <w:sz w:val="24"/>
          <w:szCs w:val="24"/>
        </w:rPr>
      </w:pPr>
      <w:r w:rsidRPr="00FD5C3A">
        <w:rPr>
          <w:sz w:val="24"/>
          <w:szCs w:val="24"/>
        </w:rPr>
        <w:t>2.Основы религиоведения: Учебник</w:t>
      </w:r>
      <w:proofErr w:type="gramStart"/>
      <w:r w:rsidRPr="00FD5C3A">
        <w:rPr>
          <w:sz w:val="24"/>
          <w:szCs w:val="24"/>
        </w:rPr>
        <w:t xml:space="preserve">  / П</w:t>
      </w:r>
      <w:proofErr w:type="gramEnd"/>
      <w:r w:rsidRPr="00FD5C3A">
        <w:rPr>
          <w:sz w:val="24"/>
          <w:szCs w:val="24"/>
        </w:rPr>
        <w:t>од ред. И.Н. Яблокова. - М.,1994.</w:t>
      </w:r>
    </w:p>
    <w:p w:rsidR="00A55F68" w:rsidRPr="00E233D1" w:rsidRDefault="00A55F68" w:rsidP="00A55F68">
      <w:pPr>
        <w:jc w:val="both"/>
      </w:pPr>
      <w:r>
        <w:t>3</w:t>
      </w:r>
      <w:r w:rsidRPr="00E233D1">
        <w:t>. Религиоведение. – М.: ЭКСМО, 2007.</w:t>
      </w:r>
    </w:p>
    <w:p w:rsidR="00A55F68" w:rsidRPr="00E233D1" w:rsidRDefault="00A55F68" w:rsidP="00A55F68">
      <w:pPr>
        <w:jc w:val="both"/>
      </w:pPr>
      <w:r>
        <w:t>4</w:t>
      </w:r>
      <w:r w:rsidRPr="00E233D1">
        <w:t xml:space="preserve">. </w:t>
      </w:r>
      <w:r w:rsidRPr="00E233D1">
        <w:rPr>
          <w:color w:val="000000"/>
          <w:spacing w:val="-3"/>
        </w:rPr>
        <w:t>История религий в двух томах. Учебник. – М., 2007.</w:t>
      </w:r>
    </w:p>
    <w:p w:rsidR="00A55F68" w:rsidRPr="00E233D1" w:rsidRDefault="00A55F68" w:rsidP="00A55F68">
      <w:pPr>
        <w:jc w:val="both"/>
      </w:pPr>
      <w:r>
        <w:t>5</w:t>
      </w:r>
      <w:r w:rsidRPr="00E233D1">
        <w:t>. Всеобщая история религий мира. – М., Наука, 2009.</w:t>
      </w:r>
    </w:p>
    <w:p w:rsidR="00A55F68" w:rsidRPr="00E233D1" w:rsidRDefault="00A55F68" w:rsidP="00A55F68">
      <w:pPr>
        <w:jc w:val="both"/>
      </w:pPr>
      <w:r>
        <w:t>6</w:t>
      </w:r>
      <w:r w:rsidRPr="00E233D1">
        <w:t xml:space="preserve">. </w:t>
      </w:r>
      <w:proofErr w:type="spellStart"/>
      <w:r w:rsidRPr="00E233D1">
        <w:t>Таевский</w:t>
      </w:r>
      <w:proofErr w:type="spellEnd"/>
      <w:r w:rsidRPr="00E233D1">
        <w:t xml:space="preserve"> Д. Секты мира. – Ростов н</w:t>
      </w:r>
      <w:proofErr w:type="gramStart"/>
      <w:r w:rsidRPr="00E233D1">
        <w:t>/Д</w:t>
      </w:r>
      <w:proofErr w:type="gramEnd"/>
      <w:r w:rsidRPr="00E233D1">
        <w:t xml:space="preserve">, 2007.  </w:t>
      </w:r>
    </w:p>
    <w:p w:rsidR="00A55F68" w:rsidRPr="00E233D1" w:rsidRDefault="00A55F68" w:rsidP="00A55F68">
      <w:pPr>
        <w:jc w:val="both"/>
      </w:pPr>
      <w:r>
        <w:t>7</w:t>
      </w:r>
      <w:r w:rsidRPr="00E233D1">
        <w:t>. Васильев Л.С. История религий Востока. – М.: Высшая школа 1998.</w:t>
      </w:r>
    </w:p>
    <w:p w:rsidR="00A55F68" w:rsidRPr="00E233D1" w:rsidRDefault="00A55F68" w:rsidP="00A55F68">
      <w:pPr>
        <w:jc w:val="both"/>
      </w:pPr>
      <w:r>
        <w:t>8</w:t>
      </w:r>
      <w:r w:rsidRPr="00E233D1">
        <w:t xml:space="preserve">. </w:t>
      </w:r>
      <w:proofErr w:type="spellStart"/>
      <w:r w:rsidRPr="00E233D1">
        <w:t>Басилов</w:t>
      </w:r>
      <w:proofErr w:type="spellEnd"/>
      <w:r w:rsidRPr="00E233D1">
        <w:t xml:space="preserve"> В.Н. Культ святых в исламе. – М., 1970. </w:t>
      </w:r>
    </w:p>
    <w:p w:rsidR="00A55F68" w:rsidRPr="00E233D1" w:rsidRDefault="00A55F68" w:rsidP="00A55F68">
      <w:pPr>
        <w:jc w:val="both"/>
      </w:pPr>
      <w:r>
        <w:t>9</w:t>
      </w:r>
      <w:bookmarkStart w:id="3" w:name="_GoBack"/>
      <w:bookmarkEnd w:id="3"/>
      <w:r w:rsidRPr="00E233D1">
        <w:t xml:space="preserve">. </w:t>
      </w:r>
      <w:proofErr w:type="spellStart"/>
      <w:r w:rsidRPr="00E233D1">
        <w:t>Бартольд</w:t>
      </w:r>
      <w:proofErr w:type="spellEnd"/>
      <w:r w:rsidRPr="00E233D1">
        <w:t xml:space="preserve"> В.В. Ислам и культура мусульманства. – М., 1992. </w:t>
      </w:r>
    </w:p>
    <w:p w:rsidR="00A55F68" w:rsidRDefault="00A55F68" w:rsidP="00A55F68">
      <w:pPr>
        <w:rPr>
          <w:b/>
        </w:rPr>
      </w:pPr>
    </w:p>
    <w:sectPr w:rsidR="00A55F68" w:rsidSect="009D58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ragmaticaCT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3477"/>
    <w:multiLevelType w:val="hybridMultilevel"/>
    <w:tmpl w:val="723CED4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nsid w:val="023602B6"/>
    <w:multiLevelType w:val="hybridMultilevel"/>
    <w:tmpl w:val="9DFA1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040A72"/>
    <w:multiLevelType w:val="hybridMultilevel"/>
    <w:tmpl w:val="D87E1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F3650E"/>
    <w:multiLevelType w:val="hybridMultilevel"/>
    <w:tmpl w:val="DEC0F750"/>
    <w:lvl w:ilvl="0" w:tplc="0220C5FC">
      <w:start w:val="1"/>
      <w:numFmt w:val="decimal"/>
      <w:lvlText w:val="%1)"/>
      <w:lvlJc w:val="left"/>
      <w:pPr>
        <w:ind w:left="555" w:hanging="360"/>
      </w:pPr>
    </w:lvl>
    <w:lvl w:ilvl="1" w:tplc="04190019">
      <w:start w:val="1"/>
      <w:numFmt w:val="lowerLetter"/>
      <w:lvlText w:val="%2."/>
      <w:lvlJc w:val="left"/>
      <w:pPr>
        <w:ind w:left="1275" w:hanging="360"/>
      </w:pPr>
    </w:lvl>
    <w:lvl w:ilvl="2" w:tplc="0419001B">
      <w:start w:val="1"/>
      <w:numFmt w:val="lowerRoman"/>
      <w:lvlText w:val="%3."/>
      <w:lvlJc w:val="right"/>
      <w:pPr>
        <w:ind w:left="1995" w:hanging="180"/>
      </w:pPr>
    </w:lvl>
    <w:lvl w:ilvl="3" w:tplc="0419000F">
      <w:start w:val="1"/>
      <w:numFmt w:val="decimal"/>
      <w:lvlText w:val="%4."/>
      <w:lvlJc w:val="left"/>
      <w:pPr>
        <w:ind w:left="2715" w:hanging="360"/>
      </w:pPr>
    </w:lvl>
    <w:lvl w:ilvl="4" w:tplc="04190019">
      <w:start w:val="1"/>
      <w:numFmt w:val="lowerLetter"/>
      <w:lvlText w:val="%5."/>
      <w:lvlJc w:val="left"/>
      <w:pPr>
        <w:ind w:left="3435" w:hanging="360"/>
      </w:pPr>
    </w:lvl>
    <w:lvl w:ilvl="5" w:tplc="0419001B">
      <w:start w:val="1"/>
      <w:numFmt w:val="lowerRoman"/>
      <w:lvlText w:val="%6."/>
      <w:lvlJc w:val="right"/>
      <w:pPr>
        <w:ind w:left="4155" w:hanging="180"/>
      </w:pPr>
    </w:lvl>
    <w:lvl w:ilvl="6" w:tplc="0419000F">
      <w:start w:val="1"/>
      <w:numFmt w:val="decimal"/>
      <w:lvlText w:val="%7."/>
      <w:lvlJc w:val="left"/>
      <w:pPr>
        <w:ind w:left="4875" w:hanging="360"/>
      </w:pPr>
    </w:lvl>
    <w:lvl w:ilvl="7" w:tplc="04190019">
      <w:start w:val="1"/>
      <w:numFmt w:val="lowerLetter"/>
      <w:lvlText w:val="%8."/>
      <w:lvlJc w:val="left"/>
      <w:pPr>
        <w:ind w:left="5595" w:hanging="360"/>
      </w:pPr>
    </w:lvl>
    <w:lvl w:ilvl="8" w:tplc="0419001B">
      <w:start w:val="1"/>
      <w:numFmt w:val="lowerRoman"/>
      <w:lvlText w:val="%9."/>
      <w:lvlJc w:val="right"/>
      <w:pPr>
        <w:ind w:left="6315" w:hanging="180"/>
      </w:pPr>
    </w:lvl>
  </w:abstractNum>
  <w:abstractNum w:abstractNumId="4">
    <w:nsid w:val="12F62B61"/>
    <w:multiLevelType w:val="singleLevel"/>
    <w:tmpl w:val="AD9CC214"/>
    <w:lvl w:ilvl="0">
      <w:start w:val="1"/>
      <w:numFmt w:val="decimal"/>
      <w:lvlText w:val="%1)"/>
      <w:legacy w:legacy="1" w:legacySpace="0" w:legacyIndent="230"/>
      <w:lvlJc w:val="left"/>
      <w:rPr>
        <w:rFonts w:ascii="Times New Roman" w:hAnsi="Times New Roman" w:cs="Times New Roman" w:hint="default"/>
      </w:rPr>
    </w:lvl>
  </w:abstractNum>
  <w:abstractNum w:abstractNumId="5">
    <w:nsid w:val="1D4B7D17"/>
    <w:multiLevelType w:val="hybridMultilevel"/>
    <w:tmpl w:val="2C4CAD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3D34C5"/>
    <w:multiLevelType w:val="multilevel"/>
    <w:tmpl w:val="7344661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C43207"/>
    <w:multiLevelType w:val="hybridMultilevel"/>
    <w:tmpl w:val="F8D0D3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9CC74B1"/>
    <w:multiLevelType w:val="hybridMultilevel"/>
    <w:tmpl w:val="BCFA52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7C720E"/>
    <w:multiLevelType w:val="singleLevel"/>
    <w:tmpl w:val="BF1AE80C"/>
    <w:lvl w:ilvl="0">
      <w:start w:val="1"/>
      <w:numFmt w:val="decimal"/>
      <w:lvlText w:val="%1."/>
      <w:legacy w:legacy="1" w:legacySpace="0" w:legacyIndent="216"/>
      <w:lvlJc w:val="left"/>
      <w:rPr>
        <w:rFonts w:ascii="Times New Roman" w:hAnsi="Times New Roman" w:cs="Times New Roman" w:hint="default"/>
      </w:rPr>
    </w:lvl>
  </w:abstractNum>
  <w:abstractNum w:abstractNumId="10">
    <w:nsid w:val="44F81E16"/>
    <w:multiLevelType w:val="hybridMultilevel"/>
    <w:tmpl w:val="D4DA36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737D60"/>
    <w:multiLevelType w:val="hybridMultilevel"/>
    <w:tmpl w:val="4C1418F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6DC3683"/>
    <w:multiLevelType w:val="hybridMultilevel"/>
    <w:tmpl w:val="93D03D0E"/>
    <w:lvl w:ilvl="0" w:tplc="04190001">
      <w:start w:val="1"/>
      <w:numFmt w:val="bullet"/>
      <w:lvlText w:val=""/>
      <w:lvlJc w:val="left"/>
      <w:pPr>
        <w:ind w:left="872" w:hanging="360"/>
      </w:pPr>
      <w:rPr>
        <w:rFonts w:ascii="Symbol" w:hAnsi="Symbol" w:hint="default"/>
      </w:rPr>
    </w:lvl>
    <w:lvl w:ilvl="1" w:tplc="04190003" w:tentative="1">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13">
    <w:nsid w:val="54796B99"/>
    <w:multiLevelType w:val="hybridMultilevel"/>
    <w:tmpl w:val="19ECE0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550E3644"/>
    <w:multiLevelType w:val="hybridMultilevel"/>
    <w:tmpl w:val="B2E0B7D8"/>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5">
    <w:nsid w:val="572745E8"/>
    <w:multiLevelType w:val="hybridMultilevel"/>
    <w:tmpl w:val="18DC2E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23C677D"/>
    <w:multiLevelType w:val="hybridMultilevel"/>
    <w:tmpl w:val="364A11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A5B735C"/>
    <w:multiLevelType w:val="hybridMultilevel"/>
    <w:tmpl w:val="99B88F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7C655D"/>
    <w:multiLevelType w:val="hybridMultilevel"/>
    <w:tmpl w:val="42BA34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8D757A"/>
    <w:multiLevelType w:val="hybridMultilevel"/>
    <w:tmpl w:val="EFDC6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DD1916"/>
    <w:multiLevelType w:val="singleLevel"/>
    <w:tmpl w:val="4EFEB690"/>
    <w:lvl w:ilvl="0">
      <w:start w:val="1"/>
      <w:numFmt w:val="decimal"/>
      <w:lvlText w:val="%1."/>
      <w:legacy w:legacy="1" w:legacySpace="0" w:legacyIndent="230"/>
      <w:lvlJc w:val="left"/>
      <w:rPr>
        <w:rFonts w:ascii="Times New Roman" w:hAnsi="Times New Roman" w:cs="Times New Roman" w:hint="default"/>
      </w:rPr>
    </w:lvl>
  </w:abstractNum>
  <w:abstractNum w:abstractNumId="21">
    <w:nsid w:val="746473E5"/>
    <w:multiLevelType w:val="hybridMultilevel"/>
    <w:tmpl w:val="CBAE8822"/>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22">
    <w:nsid w:val="75354481"/>
    <w:multiLevelType w:val="hybridMultilevel"/>
    <w:tmpl w:val="86D07B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21"/>
  </w:num>
  <w:num w:numId="4">
    <w:abstractNumId w:val="12"/>
  </w:num>
  <w:num w:numId="5">
    <w:abstractNumId w:val="8"/>
  </w:num>
  <w:num w:numId="6">
    <w:abstractNumId w:val="10"/>
  </w:num>
  <w:num w:numId="7">
    <w:abstractNumId w:val="22"/>
  </w:num>
  <w:num w:numId="8">
    <w:abstractNumId w:val="14"/>
  </w:num>
  <w:num w:numId="9">
    <w:abstractNumId w:val="0"/>
  </w:num>
  <w:num w:numId="10">
    <w:abstractNumId w:val="1"/>
  </w:num>
  <w:num w:numId="11">
    <w:abstractNumId w:val="9"/>
  </w:num>
  <w:num w:numId="12">
    <w:abstractNumId w:val="20"/>
  </w:num>
  <w:num w:numId="13">
    <w:abstractNumId w:val="4"/>
  </w:num>
  <w:num w:numId="14">
    <w:abstractNumId w:val="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9"/>
  </w:num>
  <w:num w:numId="19">
    <w:abstractNumId w:val="16"/>
  </w:num>
  <w:num w:numId="20">
    <w:abstractNumId w:val="13"/>
  </w:num>
  <w:num w:numId="21">
    <w:abstractNumId w:val="1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2"/>
  </w:compat>
  <w:rsids>
    <w:rsidRoot w:val="00AC0BD9"/>
    <w:rsid w:val="00060296"/>
    <w:rsid w:val="000646AA"/>
    <w:rsid w:val="000A2BE6"/>
    <w:rsid w:val="000D3C1C"/>
    <w:rsid w:val="000F6CA2"/>
    <w:rsid w:val="0013276C"/>
    <w:rsid w:val="00183994"/>
    <w:rsid w:val="002633D8"/>
    <w:rsid w:val="002D1B12"/>
    <w:rsid w:val="00346861"/>
    <w:rsid w:val="00407C69"/>
    <w:rsid w:val="00420668"/>
    <w:rsid w:val="00433D65"/>
    <w:rsid w:val="00471292"/>
    <w:rsid w:val="004B1B11"/>
    <w:rsid w:val="005A25B6"/>
    <w:rsid w:val="005B0CE6"/>
    <w:rsid w:val="0069191E"/>
    <w:rsid w:val="00712CC5"/>
    <w:rsid w:val="007653D6"/>
    <w:rsid w:val="00776824"/>
    <w:rsid w:val="00780DD6"/>
    <w:rsid w:val="00857934"/>
    <w:rsid w:val="00870541"/>
    <w:rsid w:val="00891237"/>
    <w:rsid w:val="008A332A"/>
    <w:rsid w:val="008B377B"/>
    <w:rsid w:val="008E43B7"/>
    <w:rsid w:val="0093321F"/>
    <w:rsid w:val="009D58A6"/>
    <w:rsid w:val="00A55F68"/>
    <w:rsid w:val="00AC0BD9"/>
    <w:rsid w:val="00AF4688"/>
    <w:rsid w:val="00B05249"/>
    <w:rsid w:val="00B2351E"/>
    <w:rsid w:val="00B57204"/>
    <w:rsid w:val="00B87FD3"/>
    <w:rsid w:val="00BA2B01"/>
    <w:rsid w:val="00BA43E8"/>
    <w:rsid w:val="00C009BD"/>
    <w:rsid w:val="00D55ADE"/>
    <w:rsid w:val="00DA5B95"/>
    <w:rsid w:val="00EF2DA9"/>
    <w:rsid w:val="00F320AB"/>
    <w:rsid w:val="00FA3BFF"/>
    <w:rsid w:val="00FB11C8"/>
    <w:rsid w:val="00FD3C47"/>
    <w:rsid w:val="00FF5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C6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3C1C"/>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07C69"/>
    <w:pPr>
      <w:spacing w:before="100" w:beforeAutospacing="1" w:after="100" w:afterAutospacing="1"/>
    </w:pPr>
    <w:rPr>
      <w:color w:val="660000"/>
    </w:rPr>
  </w:style>
  <w:style w:type="paragraph" w:styleId="a4">
    <w:name w:val="Body Text"/>
    <w:basedOn w:val="a"/>
    <w:link w:val="a5"/>
    <w:rsid w:val="0093321F"/>
    <w:pPr>
      <w:widowControl w:val="0"/>
      <w:autoSpaceDE w:val="0"/>
      <w:autoSpaceDN w:val="0"/>
      <w:adjustRightInd w:val="0"/>
      <w:spacing w:after="120"/>
    </w:pPr>
    <w:rPr>
      <w:sz w:val="20"/>
      <w:szCs w:val="20"/>
    </w:rPr>
  </w:style>
  <w:style w:type="character" w:customStyle="1" w:styleId="a5">
    <w:name w:val="Основной текст Знак"/>
    <w:basedOn w:val="a0"/>
    <w:link w:val="a4"/>
    <w:rsid w:val="0093321F"/>
    <w:rPr>
      <w:rFonts w:ascii="Times New Roman" w:eastAsia="Times New Roman" w:hAnsi="Times New Roman" w:cs="Times New Roman"/>
      <w:sz w:val="20"/>
      <w:szCs w:val="20"/>
      <w:lang w:eastAsia="ru-RU"/>
    </w:rPr>
  </w:style>
  <w:style w:type="paragraph" w:styleId="a6">
    <w:name w:val="List Paragraph"/>
    <w:basedOn w:val="a"/>
    <w:uiPriority w:val="34"/>
    <w:qFormat/>
    <w:rsid w:val="0093321F"/>
    <w:pPr>
      <w:ind w:left="720"/>
      <w:contextualSpacing/>
    </w:pPr>
  </w:style>
  <w:style w:type="paragraph" w:styleId="2">
    <w:name w:val="Body Text Indent 2"/>
    <w:basedOn w:val="a"/>
    <w:link w:val="20"/>
    <w:uiPriority w:val="99"/>
    <w:semiHidden/>
    <w:unhideWhenUsed/>
    <w:rsid w:val="0013276C"/>
    <w:pPr>
      <w:spacing w:after="120" w:line="480" w:lineRule="auto"/>
      <w:ind w:left="283"/>
    </w:pPr>
  </w:style>
  <w:style w:type="character" w:customStyle="1" w:styleId="20">
    <w:name w:val="Основной текст с отступом 2 Знак"/>
    <w:basedOn w:val="a0"/>
    <w:link w:val="2"/>
    <w:uiPriority w:val="99"/>
    <w:semiHidden/>
    <w:rsid w:val="0013276C"/>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0D3C1C"/>
    <w:rPr>
      <w:rFonts w:ascii="Times New Roman" w:eastAsia="Times New Roman" w:hAnsi="Times New Roman" w:cs="Times New Roman"/>
      <w:sz w:val="28"/>
      <w:szCs w:val="24"/>
      <w:lang w:eastAsia="ru-RU"/>
    </w:rPr>
  </w:style>
  <w:style w:type="character" w:styleId="a7">
    <w:name w:val="footnote reference"/>
    <w:basedOn w:val="a0"/>
    <w:semiHidden/>
    <w:rsid w:val="000D3C1C"/>
    <w:rPr>
      <w:vertAlign w:val="superscript"/>
    </w:rPr>
  </w:style>
  <w:style w:type="character" w:customStyle="1" w:styleId="apple-converted-space">
    <w:name w:val="apple-converted-space"/>
    <w:basedOn w:val="a0"/>
    <w:rsid w:val="000D3C1C"/>
  </w:style>
  <w:style w:type="paragraph" w:styleId="a8">
    <w:name w:val="Title"/>
    <w:basedOn w:val="a"/>
    <w:link w:val="a9"/>
    <w:qFormat/>
    <w:rsid w:val="00B05249"/>
    <w:pPr>
      <w:jc w:val="center"/>
    </w:pPr>
    <w:rPr>
      <w:b/>
      <w:sz w:val="28"/>
      <w:szCs w:val="20"/>
    </w:rPr>
  </w:style>
  <w:style w:type="character" w:customStyle="1" w:styleId="a9">
    <w:name w:val="Название Знак"/>
    <w:basedOn w:val="a0"/>
    <w:link w:val="a8"/>
    <w:rsid w:val="00B05249"/>
    <w:rPr>
      <w:rFonts w:ascii="Times New Roman" w:eastAsia="Times New Roman" w:hAnsi="Times New Roman" w:cs="Times New Roman"/>
      <w:b/>
      <w:sz w:val="28"/>
      <w:szCs w:val="20"/>
      <w:lang w:eastAsia="ru-RU"/>
    </w:rPr>
  </w:style>
  <w:style w:type="paragraph" w:styleId="aa">
    <w:name w:val="No Spacing"/>
    <w:uiPriority w:val="1"/>
    <w:qFormat/>
    <w:rsid w:val="00346861"/>
    <w:pPr>
      <w:spacing w:after="0" w:line="240" w:lineRule="auto"/>
    </w:pPr>
  </w:style>
  <w:style w:type="character" w:customStyle="1" w:styleId="6">
    <w:name w:val="Основной текст (6)"/>
    <w:basedOn w:val="a0"/>
    <w:rsid w:val="00EF2DA9"/>
    <w:rPr>
      <w:rFonts w:ascii="Times New Roman" w:eastAsia="Times New Roman" w:hAnsi="Times New Roman" w:cs="Times New Roman"/>
      <w:b w:val="0"/>
      <w:bCs w:val="0"/>
      <w:i w:val="0"/>
      <w:iCs w:val="0"/>
      <w:smallCaps w:val="0"/>
      <w:strike w:val="0"/>
      <w:spacing w:val="5"/>
      <w:sz w:val="18"/>
      <w:szCs w:val="18"/>
    </w:rPr>
  </w:style>
  <w:style w:type="character" w:customStyle="1" w:styleId="610pt">
    <w:name w:val="Основной текст (6) + 10 pt"/>
    <w:basedOn w:val="a0"/>
    <w:rsid w:val="00EF2DA9"/>
    <w:rPr>
      <w:rFonts w:ascii="Times New Roman" w:eastAsia="Times New Roman" w:hAnsi="Times New Roman" w:cs="Times New Roman"/>
      <w:b w:val="0"/>
      <w:bCs w:val="0"/>
      <w:i w:val="0"/>
      <w:iCs w:val="0"/>
      <w:smallCaps w:val="0"/>
      <w:strike w:val="0"/>
      <w:spacing w:val="4"/>
      <w:sz w:val="18"/>
      <w:szCs w:val="18"/>
    </w:rPr>
  </w:style>
  <w:style w:type="character" w:customStyle="1" w:styleId="3">
    <w:name w:val="Основной текст (3) + Не курсив"/>
    <w:basedOn w:val="a0"/>
    <w:rsid w:val="00EF2DA9"/>
    <w:rPr>
      <w:rFonts w:ascii="Times New Roman" w:eastAsia="Times New Roman" w:hAnsi="Times New Roman" w:cs="Times New Roman"/>
      <w:b w:val="0"/>
      <w:bCs w:val="0"/>
      <w:i/>
      <w:iCs/>
      <w:smallCaps w:val="0"/>
      <w:strike w:val="0"/>
      <w:spacing w:val="4"/>
      <w:sz w:val="18"/>
      <w:szCs w:val="18"/>
    </w:rPr>
  </w:style>
  <w:style w:type="character" w:customStyle="1" w:styleId="39pt">
    <w:name w:val="Основной текст (3) + 9 pt;Не курсив"/>
    <w:basedOn w:val="a0"/>
    <w:rsid w:val="00EF2DA9"/>
    <w:rPr>
      <w:rFonts w:ascii="Times New Roman" w:eastAsia="Times New Roman" w:hAnsi="Times New Roman" w:cs="Times New Roman"/>
      <w:b w:val="0"/>
      <w:bCs w:val="0"/>
      <w:i/>
      <w:iCs/>
      <w:smallCaps w:val="0"/>
      <w:strike w:val="0"/>
      <w:spacing w:val="5"/>
      <w:sz w:val="18"/>
      <w:szCs w:val="18"/>
    </w:rPr>
  </w:style>
  <w:style w:type="character" w:customStyle="1" w:styleId="30">
    <w:name w:val="Основной текст (3)_"/>
    <w:basedOn w:val="a0"/>
    <w:link w:val="31"/>
    <w:rsid w:val="00EF2DA9"/>
    <w:rPr>
      <w:rFonts w:ascii="Times New Roman" w:eastAsia="Times New Roman" w:hAnsi="Times New Roman" w:cs="Times New Roman"/>
      <w:sz w:val="18"/>
      <w:szCs w:val="18"/>
      <w:shd w:val="clear" w:color="auto" w:fill="FFFFFF"/>
    </w:rPr>
  </w:style>
  <w:style w:type="paragraph" w:customStyle="1" w:styleId="31">
    <w:name w:val="Основной текст (3)"/>
    <w:basedOn w:val="a"/>
    <w:link w:val="30"/>
    <w:rsid w:val="00EF2DA9"/>
    <w:pPr>
      <w:shd w:val="clear" w:color="auto" w:fill="FFFFFF"/>
      <w:spacing w:line="230" w:lineRule="exact"/>
      <w:ind w:hanging="240"/>
      <w:jc w:val="both"/>
    </w:pPr>
    <w:rPr>
      <w:sz w:val="18"/>
      <w:szCs w:val="18"/>
      <w:lang w:eastAsia="en-US"/>
    </w:rPr>
  </w:style>
  <w:style w:type="character" w:customStyle="1" w:styleId="7">
    <w:name w:val="Основной текст (7)_"/>
    <w:basedOn w:val="a0"/>
    <w:link w:val="70"/>
    <w:rsid w:val="00EF2DA9"/>
    <w:rPr>
      <w:rFonts w:ascii="Times New Roman" w:eastAsia="Times New Roman" w:hAnsi="Times New Roman" w:cs="Times New Roman"/>
      <w:sz w:val="18"/>
      <w:szCs w:val="18"/>
      <w:shd w:val="clear" w:color="auto" w:fill="FFFFFF"/>
    </w:rPr>
  </w:style>
  <w:style w:type="character" w:customStyle="1" w:styleId="710pt">
    <w:name w:val="Основной текст (7) + 10 pt"/>
    <w:basedOn w:val="7"/>
    <w:rsid w:val="00EF2DA9"/>
    <w:rPr>
      <w:rFonts w:ascii="Times New Roman" w:eastAsia="Times New Roman" w:hAnsi="Times New Roman" w:cs="Times New Roman"/>
      <w:spacing w:val="0"/>
      <w:sz w:val="18"/>
      <w:szCs w:val="18"/>
      <w:shd w:val="clear" w:color="auto" w:fill="FFFFFF"/>
    </w:rPr>
  </w:style>
  <w:style w:type="paragraph" w:customStyle="1" w:styleId="70">
    <w:name w:val="Основной текст (7)"/>
    <w:basedOn w:val="a"/>
    <w:link w:val="7"/>
    <w:rsid w:val="00EF2DA9"/>
    <w:pPr>
      <w:shd w:val="clear" w:color="auto" w:fill="FFFFFF"/>
      <w:spacing w:line="230" w:lineRule="exact"/>
      <w:ind w:hanging="240"/>
      <w:jc w:val="both"/>
    </w:pPr>
    <w:rPr>
      <w:sz w:val="18"/>
      <w:szCs w:val="18"/>
      <w:lang w:eastAsia="en-US"/>
    </w:rPr>
  </w:style>
  <w:style w:type="character" w:customStyle="1" w:styleId="710pt0">
    <w:name w:val="Основной текст (7) + 10 pt;Не курсив"/>
    <w:basedOn w:val="7"/>
    <w:rsid w:val="00EF2DA9"/>
    <w:rPr>
      <w:rFonts w:ascii="Times New Roman" w:eastAsia="Times New Roman" w:hAnsi="Times New Roman" w:cs="Times New Roman"/>
      <w:b w:val="0"/>
      <w:bCs w:val="0"/>
      <w:i/>
      <w:iCs/>
      <w:smallCaps w:val="0"/>
      <w:strike w:val="0"/>
      <w:spacing w:val="4"/>
      <w:sz w:val="18"/>
      <w:szCs w:val="18"/>
      <w:shd w:val="clear" w:color="auto" w:fill="FFFFFF"/>
    </w:rPr>
  </w:style>
  <w:style w:type="character" w:customStyle="1" w:styleId="39pt0pt">
    <w:name w:val="Основной текст (3) + 9 pt;Не курсив;Интервал 0 pt"/>
    <w:basedOn w:val="30"/>
    <w:rsid w:val="00EF2DA9"/>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345pt">
    <w:name w:val="Основной текст (3) + 4;5 pt;Полужирный;Не курсив"/>
    <w:basedOn w:val="30"/>
    <w:rsid w:val="00EF2DA9"/>
    <w:rPr>
      <w:rFonts w:ascii="Times New Roman" w:eastAsia="Times New Roman" w:hAnsi="Times New Roman" w:cs="Times New Roman"/>
      <w:b/>
      <w:bCs/>
      <w:i/>
      <w:iCs/>
      <w:smallCaps w:val="0"/>
      <w:strike w:val="0"/>
      <w:spacing w:val="8"/>
      <w:sz w:val="9"/>
      <w:szCs w:val="9"/>
      <w:shd w:val="clear" w:color="auto" w:fill="FFFFFF"/>
    </w:rPr>
  </w:style>
  <w:style w:type="character" w:customStyle="1" w:styleId="785pt1pt">
    <w:name w:val="Основной текст (7) + 8;5 pt;Интервал 1 pt"/>
    <w:basedOn w:val="7"/>
    <w:rsid w:val="00EF2DA9"/>
    <w:rPr>
      <w:rFonts w:ascii="Times New Roman" w:eastAsia="Times New Roman" w:hAnsi="Times New Roman" w:cs="Times New Roman"/>
      <w:b w:val="0"/>
      <w:bCs w:val="0"/>
      <w:i w:val="0"/>
      <w:iCs w:val="0"/>
      <w:smallCaps w:val="0"/>
      <w:strike w:val="0"/>
      <w:spacing w:val="15"/>
      <w:sz w:val="16"/>
      <w:szCs w:val="16"/>
      <w:shd w:val="clear" w:color="auto" w:fill="FFFFFF"/>
    </w:rPr>
  </w:style>
  <w:style w:type="character" w:customStyle="1" w:styleId="375pt">
    <w:name w:val="Основной текст (3) + 7;5 pt;Не курсив"/>
    <w:basedOn w:val="30"/>
    <w:rsid w:val="00EF2DA9"/>
    <w:rPr>
      <w:rFonts w:ascii="Times New Roman" w:eastAsia="Times New Roman" w:hAnsi="Times New Roman" w:cs="Times New Roman"/>
      <w:b w:val="0"/>
      <w:bCs w:val="0"/>
      <w:i/>
      <w:iCs/>
      <w:smallCaps w:val="0"/>
      <w:strike w:val="0"/>
      <w:spacing w:val="8"/>
      <w:sz w:val="14"/>
      <w:szCs w:val="14"/>
      <w:shd w:val="clear" w:color="auto" w:fill="FFFFFF"/>
    </w:rPr>
  </w:style>
  <w:style w:type="character" w:customStyle="1" w:styleId="39pt0">
    <w:name w:val="Основной текст (3) + 9 pt"/>
    <w:basedOn w:val="30"/>
    <w:rsid w:val="00EF2DA9"/>
    <w:rPr>
      <w:rFonts w:ascii="Times New Roman" w:eastAsia="Times New Roman" w:hAnsi="Times New Roman" w:cs="Times New Roman"/>
      <w:b w:val="0"/>
      <w:bCs w:val="0"/>
      <w:i w:val="0"/>
      <w:iCs w:val="0"/>
      <w:smallCaps w:val="0"/>
      <w:strike w:val="0"/>
      <w:spacing w:val="1"/>
      <w:sz w:val="14"/>
      <w:szCs w:val="14"/>
      <w:shd w:val="clear" w:color="auto" w:fill="FFFFFF"/>
    </w:rPr>
  </w:style>
  <w:style w:type="character" w:customStyle="1" w:styleId="395pt">
    <w:name w:val="Основной текст (3) + 9;5 pt;Не курсив"/>
    <w:basedOn w:val="30"/>
    <w:rsid w:val="00EF2DA9"/>
    <w:rPr>
      <w:rFonts w:ascii="Times New Roman" w:eastAsia="Times New Roman" w:hAnsi="Times New Roman" w:cs="Times New Roman"/>
      <w:b w:val="0"/>
      <w:bCs w:val="0"/>
      <w:i/>
      <w:iCs/>
      <w:smallCaps w:val="0"/>
      <w:strike w:val="0"/>
      <w:spacing w:val="3"/>
      <w:sz w:val="18"/>
      <w:szCs w:val="18"/>
      <w:shd w:val="clear" w:color="auto" w:fill="FFFFFF"/>
    </w:rPr>
  </w:style>
  <w:style w:type="character" w:customStyle="1" w:styleId="34pt">
    <w:name w:val="Основной текст (3) + 4 pt;Полужирный;Не курсив"/>
    <w:basedOn w:val="30"/>
    <w:rsid w:val="00EF2DA9"/>
    <w:rPr>
      <w:rFonts w:ascii="Times New Roman" w:eastAsia="Times New Roman" w:hAnsi="Times New Roman" w:cs="Times New Roman"/>
      <w:b/>
      <w:bCs/>
      <w:i/>
      <w:iCs/>
      <w:smallCaps w:val="0"/>
      <w:strike w:val="0"/>
      <w:spacing w:val="6"/>
      <w:sz w:val="8"/>
      <w:szCs w:val="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56</Pages>
  <Words>29502</Words>
  <Characters>168163</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2017</dc:creator>
  <cp:keywords/>
  <dc:description/>
  <cp:lastModifiedBy>1</cp:lastModifiedBy>
  <cp:revision>25</cp:revision>
  <dcterms:created xsi:type="dcterms:W3CDTF">2017-06-22T12:54:00Z</dcterms:created>
  <dcterms:modified xsi:type="dcterms:W3CDTF">2018-03-06T10:51:00Z</dcterms:modified>
</cp:coreProperties>
</file>